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7E7DBA">
        <w:rPr>
          <w:sz w:val="28"/>
          <w:szCs w:val="28"/>
        </w:rPr>
        <w:t>18</w:t>
      </w:r>
      <w:r w:rsidR="001834BD">
        <w:rPr>
          <w:sz w:val="28"/>
          <w:szCs w:val="28"/>
        </w:rPr>
        <w:t xml:space="preserve"> дека</w:t>
      </w:r>
      <w:r w:rsidR="00EB1AE1">
        <w:rPr>
          <w:sz w:val="28"/>
          <w:szCs w:val="28"/>
        </w:rPr>
        <w:t>бря</w:t>
      </w:r>
      <w:r w:rsidR="00632078"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526349">
        <w:rPr>
          <w:sz w:val="28"/>
          <w:szCs w:val="28"/>
        </w:rPr>
        <w:t>15/128</w:t>
      </w:r>
    </w:p>
    <w:p w:rsidR="004630DC" w:rsidRPr="005247E5" w:rsidRDefault="004630DC" w:rsidP="00B45221">
      <w:pPr>
        <w:jc w:val="both"/>
        <w:rPr>
          <w:bCs/>
          <w:sz w:val="28"/>
          <w:szCs w:val="28"/>
        </w:rPr>
      </w:pP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9262A5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526349">
        <w:rPr>
          <w:b/>
          <w:sz w:val="28"/>
          <w:szCs w:val="28"/>
        </w:rPr>
        <w:t>Спицыной Марии Петровны</w:t>
      </w:r>
      <w:r w:rsidR="001834BD">
        <w:rPr>
          <w:b/>
          <w:sz w:val="28"/>
          <w:szCs w:val="28"/>
        </w:rPr>
        <w:t xml:space="preserve"> </w:t>
      </w:r>
      <w:r w:rsidR="009262A5">
        <w:rPr>
          <w:b/>
          <w:sz w:val="28"/>
          <w:szCs w:val="28"/>
        </w:rPr>
        <w:t xml:space="preserve">                      </w:t>
      </w:r>
      <w:r w:rsidR="00526349">
        <w:rPr>
          <w:b/>
          <w:sz w:val="28"/>
          <w:szCs w:val="28"/>
        </w:rPr>
        <w:t xml:space="preserve">            </w:t>
      </w:r>
      <w:r w:rsidR="001834BD">
        <w:rPr>
          <w:b/>
          <w:sz w:val="28"/>
          <w:szCs w:val="28"/>
        </w:rPr>
        <w:t xml:space="preserve">от </w:t>
      </w:r>
      <w:r w:rsidR="001834BD" w:rsidRPr="001834BD">
        <w:rPr>
          <w:b/>
          <w:sz w:val="28"/>
          <w:szCs w:val="28"/>
        </w:rPr>
        <w:t>обязанностей члена уч</w:t>
      </w:r>
      <w:r w:rsidR="00526349">
        <w:rPr>
          <w:b/>
          <w:sz w:val="28"/>
          <w:szCs w:val="28"/>
        </w:rPr>
        <w:t xml:space="preserve">астковой избирательной комиссии </w:t>
      </w:r>
      <w:r w:rsidR="001834BD" w:rsidRPr="001834BD">
        <w:rPr>
          <w:b/>
          <w:sz w:val="28"/>
          <w:szCs w:val="28"/>
        </w:rPr>
        <w:t xml:space="preserve">с правом решающего голоса </w:t>
      </w:r>
      <w:proofErr w:type="spellStart"/>
      <w:r w:rsidR="00526349">
        <w:rPr>
          <w:b/>
          <w:sz w:val="28"/>
          <w:szCs w:val="28"/>
        </w:rPr>
        <w:t>Шепелевск</w:t>
      </w:r>
      <w:r w:rsidR="001834BD" w:rsidRPr="001834BD">
        <w:rPr>
          <w:b/>
          <w:sz w:val="28"/>
          <w:szCs w:val="28"/>
        </w:rPr>
        <w:t>ого</w:t>
      </w:r>
      <w:proofErr w:type="spellEnd"/>
      <w:r w:rsidR="001834BD" w:rsidRPr="001834BD">
        <w:rPr>
          <w:b/>
          <w:sz w:val="28"/>
          <w:szCs w:val="28"/>
        </w:rPr>
        <w:t xml:space="preserve"> избирательного участка</w:t>
      </w:r>
      <w:r w:rsidR="009262A5">
        <w:rPr>
          <w:b/>
          <w:sz w:val="28"/>
          <w:szCs w:val="28"/>
        </w:rPr>
        <w:t xml:space="preserve"> </w:t>
      </w:r>
      <w:r w:rsidR="00526349">
        <w:rPr>
          <w:b/>
          <w:sz w:val="28"/>
          <w:szCs w:val="28"/>
        </w:rPr>
        <w:t>№ 629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526349">
        <w:rPr>
          <w:sz w:val="28"/>
          <w:szCs w:val="28"/>
        </w:rPr>
        <w:t xml:space="preserve">Спицыну Марию Петровну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526349" w:rsidRPr="00526349">
        <w:rPr>
          <w:sz w:val="28"/>
          <w:szCs w:val="28"/>
        </w:rPr>
        <w:t>Шепелевского</w:t>
      </w:r>
      <w:proofErr w:type="spellEnd"/>
      <w:r w:rsidR="00526349" w:rsidRPr="00526349">
        <w:rPr>
          <w:sz w:val="28"/>
          <w:szCs w:val="28"/>
        </w:rPr>
        <w:t xml:space="preserve"> избирательного участка № 629</w:t>
      </w:r>
      <w:r w:rsidR="00526349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EB1AE1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526349">
        <w:rPr>
          <w:sz w:val="28"/>
          <w:szCs w:val="28"/>
        </w:rPr>
        <w:t>29</w:t>
      </w:r>
      <w:bookmarkStart w:id="0" w:name="_GoBack"/>
      <w:bookmarkEnd w:id="0"/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262A5" w:rsidRPr="009262A5">
        <w:rPr>
          <w:sz w:val="28"/>
          <w:szCs w:val="28"/>
        </w:rPr>
        <w:t>Опубликовать настоящее решение в газете «Ломоносовский районный вестник» и разместить 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834BD"/>
    <w:rsid w:val="001A54C3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26349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F70F9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A27B88"/>
    <w:rsid w:val="00A6333A"/>
    <w:rsid w:val="00A67F85"/>
    <w:rsid w:val="00A743E7"/>
    <w:rsid w:val="00B072F9"/>
    <w:rsid w:val="00B45221"/>
    <w:rsid w:val="00B57A9A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6E5E-C9D1-4B6B-AD81-C5C9D0A4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100</cp:revision>
  <dcterms:created xsi:type="dcterms:W3CDTF">2016-03-24T08:56:00Z</dcterms:created>
  <dcterms:modified xsi:type="dcterms:W3CDTF">2017-12-19T08:46:00Z</dcterms:modified>
</cp:coreProperties>
</file>