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0525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14:paraId="32583DC6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14:paraId="7E46ACE4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14:paraId="7863B078" w14:textId="77777777"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14:paraId="2375DF5C" w14:textId="751FD93A" w:rsidR="00C94E60" w:rsidRDefault="002F3AA2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521F6D">
        <w:rPr>
          <w:rFonts w:ascii="Times New Roman" w:hAnsi="Times New Roman"/>
          <w:sz w:val="18"/>
          <w:szCs w:val="18"/>
        </w:rPr>
        <w:t>23</w:t>
      </w:r>
      <w:r>
        <w:rPr>
          <w:rFonts w:ascii="Times New Roman" w:hAnsi="Times New Roman"/>
          <w:sz w:val="18"/>
          <w:szCs w:val="18"/>
        </w:rPr>
        <w:t xml:space="preserve"> </w:t>
      </w:r>
      <w:r w:rsidR="00060ADA">
        <w:rPr>
          <w:rFonts w:ascii="Times New Roman" w:hAnsi="Times New Roman"/>
          <w:sz w:val="18"/>
          <w:szCs w:val="18"/>
        </w:rPr>
        <w:t>ию</w:t>
      </w:r>
      <w:r w:rsidR="00521F6D">
        <w:rPr>
          <w:rFonts w:ascii="Times New Roman" w:hAnsi="Times New Roman"/>
          <w:sz w:val="18"/>
          <w:szCs w:val="18"/>
        </w:rPr>
        <w:t>л</w:t>
      </w:r>
      <w:r w:rsidR="00060ADA">
        <w:rPr>
          <w:rFonts w:ascii="Times New Roman" w:hAnsi="Times New Roman"/>
          <w:sz w:val="18"/>
          <w:szCs w:val="18"/>
        </w:rPr>
        <w:t>я</w:t>
      </w:r>
      <w:r>
        <w:rPr>
          <w:rFonts w:ascii="Times New Roman" w:hAnsi="Times New Roman"/>
          <w:sz w:val="18"/>
          <w:szCs w:val="18"/>
        </w:rPr>
        <w:t xml:space="preserve"> 2025 года № </w:t>
      </w:r>
      <w:r w:rsidR="00521F6D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/</w:t>
      </w:r>
      <w:r w:rsidR="00521F6D">
        <w:rPr>
          <w:rFonts w:ascii="Times New Roman" w:hAnsi="Times New Roman"/>
          <w:sz w:val="18"/>
          <w:szCs w:val="18"/>
        </w:rPr>
        <w:t>87</w:t>
      </w:r>
    </w:p>
    <w:p w14:paraId="7C069852" w14:textId="77777777" w:rsidR="00C94E60" w:rsidRDefault="00C94E60" w:rsidP="00C94E60">
      <w:pPr>
        <w:rPr>
          <w:b/>
          <w:sz w:val="28"/>
          <w:szCs w:val="28"/>
        </w:rPr>
      </w:pPr>
    </w:p>
    <w:p w14:paraId="240E8211" w14:textId="77777777" w:rsidR="00C94E60" w:rsidRDefault="00C94E60" w:rsidP="00C94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кандидатур для исключения из резерва составов участковых комиссий территориальной избирательной комиссии Ломоносовского муниципального района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14:paraId="5BA09ED1" w14:textId="77777777" w:rsidR="00C94E60" w:rsidRDefault="00C94E60" w:rsidP="00C94E60">
      <w:pPr>
        <w:jc w:val="center"/>
      </w:pPr>
    </w:p>
    <w:p w14:paraId="56E513C0" w14:textId="77777777" w:rsidR="00C94E60" w:rsidRDefault="00C94E60" w:rsidP="00C94E60">
      <w:pPr>
        <w:shd w:val="clear" w:color="auto" w:fill="FFFFFF"/>
        <w:ind w:right="23"/>
        <w:jc w:val="center"/>
        <w:rPr>
          <w:color w:val="000000"/>
          <w:spacing w:val="2"/>
          <w:sz w:val="16"/>
          <w:szCs w:val="16"/>
        </w:rPr>
      </w:pPr>
    </w:p>
    <w:p w14:paraId="2D3393A1" w14:textId="77777777" w:rsidR="00611905" w:rsidRDefault="00611905" w:rsidP="00611905">
      <w:pPr>
        <w:jc w:val="center"/>
      </w:pPr>
      <w: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14:paraId="2EB34A07" w14:textId="77777777" w:rsidR="00DB2B63" w:rsidRDefault="00611905" w:rsidP="00611905">
      <w:pPr>
        <w:jc w:val="center"/>
      </w:pPr>
      <w:r>
        <w:t>(назначение в состав участковой комиссии)</w:t>
      </w:r>
    </w:p>
    <w:p w14:paraId="2F2BAD69" w14:textId="77777777" w:rsidR="007C6D25" w:rsidRDefault="007C6D25" w:rsidP="00611905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3119"/>
        <w:gridCol w:w="1701"/>
      </w:tblGrid>
      <w:tr w:rsidR="00611905" w14:paraId="1E5B10EB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57D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0A3E532F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EC85" w14:textId="77777777" w:rsidR="00611905" w:rsidRDefault="00611905" w:rsidP="007C6D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7DE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14:paraId="74DA5969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023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14:paraId="1052AF35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32C9" w14:textId="77777777"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  <w:p w14:paraId="6E611B23" w14:textId="77777777" w:rsidR="00611905" w:rsidRDefault="00611905" w:rsidP="007C6D2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11905" w14:paraId="3EBB9BC3" w14:textId="77777777" w:rsidTr="00521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CF2" w14:textId="77777777" w:rsidR="00611905" w:rsidRDefault="00611905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ABE" w14:textId="77777777" w:rsidR="00521F6D" w:rsidRDefault="00521F6D" w:rsidP="00611905">
            <w:pPr>
              <w:pStyle w:val="a3"/>
              <w:rPr>
                <w:rFonts w:ascii="Times New Roman" w:hAnsi="Times New Roman"/>
              </w:rPr>
            </w:pPr>
            <w:r w:rsidRPr="00521F6D">
              <w:rPr>
                <w:rFonts w:ascii="Times New Roman" w:hAnsi="Times New Roman"/>
              </w:rPr>
              <w:t xml:space="preserve">Бойко </w:t>
            </w:r>
          </w:p>
          <w:p w14:paraId="2E217CC1" w14:textId="1D61BE22" w:rsidR="00521F6D" w:rsidRDefault="00521F6D" w:rsidP="00611905">
            <w:pPr>
              <w:pStyle w:val="a3"/>
              <w:rPr>
                <w:rFonts w:ascii="Times New Roman" w:hAnsi="Times New Roman"/>
              </w:rPr>
            </w:pPr>
            <w:r w:rsidRPr="00521F6D">
              <w:rPr>
                <w:rFonts w:ascii="Times New Roman" w:hAnsi="Times New Roman"/>
              </w:rPr>
              <w:t>Елен</w:t>
            </w:r>
            <w:r>
              <w:rPr>
                <w:rFonts w:ascii="Times New Roman" w:hAnsi="Times New Roman"/>
              </w:rPr>
              <w:t>а</w:t>
            </w:r>
            <w:r w:rsidRPr="00521F6D">
              <w:rPr>
                <w:rFonts w:ascii="Times New Roman" w:hAnsi="Times New Roman"/>
              </w:rPr>
              <w:t xml:space="preserve"> </w:t>
            </w:r>
          </w:p>
          <w:p w14:paraId="7FB80B30" w14:textId="11118BF8" w:rsidR="00611905" w:rsidRDefault="00521F6D" w:rsidP="00611905">
            <w:pPr>
              <w:pStyle w:val="a3"/>
              <w:rPr>
                <w:rFonts w:ascii="Times New Roman" w:hAnsi="Times New Roman"/>
              </w:rPr>
            </w:pPr>
            <w:r w:rsidRPr="00521F6D">
              <w:rPr>
                <w:rFonts w:ascii="Times New Roman" w:hAnsi="Times New Roman"/>
              </w:rPr>
              <w:t>Александровн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F84" w14:textId="2860EFCC" w:rsidR="00611905" w:rsidRDefault="00521F6D" w:rsidP="00611905">
            <w:pPr>
              <w:pStyle w:val="a3"/>
              <w:jc w:val="center"/>
              <w:rPr>
                <w:rFonts w:ascii="Times New Roman" w:hAnsi="Times New Roman"/>
              </w:rPr>
            </w:pPr>
            <w:r w:rsidRPr="00521F6D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.07.</w:t>
            </w:r>
            <w:r w:rsidRPr="00521F6D">
              <w:rPr>
                <w:rFonts w:ascii="Times New Roman" w:hAnsi="Times New Roman"/>
              </w:rPr>
              <w:t>1974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730" w14:textId="797D8571" w:rsidR="00611905" w:rsidRDefault="00521F6D">
            <w:pPr>
              <w:pStyle w:val="a3"/>
              <w:jc w:val="center"/>
              <w:rPr>
                <w:rFonts w:ascii="Times New Roman" w:hAnsi="Times New Roman"/>
              </w:rPr>
            </w:pPr>
            <w:r w:rsidRPr="00521F6D">
              <w:rPr>
                <w:rFonts w:ascii="Times New Roman" w:hAnsi="Times New Roman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D48" w14:textId="55DE3232" w:rsidR="00611905" w:rsidRDefault="00521F6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</w:t>
            </w:r>
          </w:p>
        </w:tc>
      </w:tr>
    </w:tbl>
    <w:p w14:paraId="3E53620E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60"/>
    <w:rsid w:val="00060ADA"/>
    <w:rsid w:val="002F3AA2"/>
    <w:rsid w:val="00521F6D"/>
    <w:rsid w:val="005A6DF4"/>
    <w:rsid w:val="00611905"/>
    <w:rsid w:val="006154DF"/>
    <w:rsid w:val="007031A6"/>
    <w:rsid w:val="00754F6F"/>
    <w:rsid w:val="007C6D25"/>
    <w:rsid w:val="008352D2"/>
    <w:rsid w:val="008373A0"/>
    <w:rsid w:val="00850C28"/>
    <w:rsid w:val="008D0C91"/>
    <w:rsid w:val="009672CC"/>
    <w:rsid w:val="00A87E00"/>
    <w:rsid w:val="00AE151B"/>
    <w:rsid w:val="00C94E60"/>
    <w:rsid w:val="00DB2B63"/>
    <w:rsid w:val="00D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5F2"/>
  <w15:chartTrackingRefBased/>
  <w15:docId w15:val="{45640B42-5D90-42E4-8153-F70EDE7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4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19</cp:revision>
  <dcterms:created xsi:type="dcterms:W3CDTF">2025-03-03T09:25:00Z</dcterms:created>
  <dcterms:modified xsi:type="dcterms:W3CDTF">2025-07-23T11:05:00Z</dcterms:modified>
</cp:coreProperties>
</file>