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Территориальная избирательная комиссия</w:t>
      </w:r>
    </w:p>
    <w:p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Ломоносовского муниципального района</w:t>
      </w:r>
    </w:p>
    <w:p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Ленинградской области</w:t>
      </w:r>
    </w:p>
    <w:p w:rsidR="003E0BC4" w:rsidRDefault="003E0BC4" w:rsidP="003E0BC4">
      <w:pPr>
        <w:jc w:val="center"/>
        <w:rPr>
          <w:b/>
          <w:bCs/>
          <w:iCs/>
          <w:sz w:val="28"/>
          <w:szCs w:val="28"/>
        </w:rPr>
      </w:pPr>
    </w:p>
    <w:p w:rsidR="003E0BC4" w:rsidRDefault="003E0BC4" w:rsidP="003E0BC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3E0BC4" w:rsidRDefault="003E0BC4" w:rsidP="003E0BC4">
      <w:pPr>
        <w:jc w:val="center"/>
        <w:rPr>
          <w:sz w:val="18"/>
          <w:szCs w:val="18"/>
        </w:rPr>
      </w:pPr>
    </w:p>
    <w:p w:rsidR="003E0BC4" w:rsidRDefault="003E0BC4" w:rsidP="003E0BC4">
      <w:pPr>
        <w:rPr>
          <w:b/>
          <w:sz w:val="28"/>
          <w:szCs w:val="28"/>
        </w:rPr>
      </w:pPr>
      <w:r>
        <w:rPr>
          <w:sz w:val="28"/>
          <w:szCs w:val="28"/>
        </w:rPr>
        <w:t>03 марта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62345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262345">
        <w:rPr>
          <w:sz w:val="28"/>
          <w:szCs w:val="28"/>
        </w:rPr>
        <w:t>№ 3/10</w:t>
      </w:r>
    </w:p>
    <w:p w:rsidR="003E0BC4" w:rsidRDefault="003E0BC4" w:rsidP="003E0BC4">
      <w:pPr>
        <w:rPr>
          <w:sz w:val="18"/>
          <w:szCs w:val="18"/>
        </w:rPr>
      </w:pPr>
    </w:p>
    <w:p w:rsidR="003E0BC4" w:rsidRDefault="003E0BC4" w:rsidP="003E0BC4">
      <w:pPr>
        <w:shd w:val="clear" w:color="auto" w:fill="FFFFFF"/>
        <w:spacing w:before="120" w:line="310" w:lineRule="exact"/>
        <w:ind w:right="23" w:firstLine="75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О кандидатурах для исключения из резерва составов участковых избирательных комиссий</w:t>
      </w:r>
    </w:p>
    <w:p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 основании пункта 9 статьи 26 Федерального закона </w:t>
      </w:r>
      <w:r>
        <w:rPr>
          <w:color w:val="000000"/>
          <w:spacing w:val="1"/>
          <w:sz w:val="28"/>
          <w:szCs w:val="28"/>
        </w:rPr>
        <w:t xml:space="preserve">от 12.06.2002 года № 67-ФЗ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>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 (в редакции постановления ЦИК России от 26.03.2014 года № 223/1436-6, от 10.06.2015 №286/1680-6), территориальная избирательная комиссия Ломоносовского муниципального района</w:t>
      </w:r>
    </w:p>
    <w:p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Решила:</w:t>
      </w:r>
    </w:p>
    <w:p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Предложить для исключения из резерва составов участковых комиссий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кандидатуры согласно Приложения к настоящему решению.</w:t>
      </w:r>
    </w:p>
    <w:p w:rsidR="003E0BC4" w:rsidRDefault="003E0BC4" w:rsidP="003E0BC4">
      <w:pPr>
        <w:shd w:val="clear" w:color="auto" w:fill="FFFFFF"/>
        <w:tabs>
          <w:tab w:val="left" w:pos="1037"/>
        </w:tabs>
        <w:spacing w:before="120"/>
        <w:ind w:left="6" w:firstLine="7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Направить настоящее решение в Избирательную комиссию Ленинградской области.</w:t>
      </w:r>
    </w:p>
    <w:p w:rsidR="003E0BC4" w:rsidRDefault="003E0BC4" w:rsidP="003E0BC4">
      <w:pPr>
        <w:shd w:val="clear" w:color="auto" w:fill="FFFFFF"/>
        <w:spacing w:before="120" w:line="310" w:lineRule="exact"/>
        <w:ind w:right="23" w:firstLine="75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</w:t>
      </w:r>
      <w:r>
        <w:rPr>
          <w:color w:val="000000"/>
          <w:spacing w:val="-4"/>
          <w:sz w:val="28"/>
          <w:szCs w:val="28"/>
        </w:rPr>
        <w:t>Ломоносовского</w:t>
      </w:r>
      <w:r>
        <w:rPr>
          <w:color w:val="000000"/>
          <w:spacing w:val="2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pacing w:val="2"/>
          <w:sz w:val="28"/>
          <w:szCs w:val="28"/>
        </w:rPr>
        <w:t>Шуть</w:t>
      </w:r>
      <w:proofErr w:type="spellEnd"/>
      <w:r>
        <w:rPr>
          <w:color w:val="000000"/>
          <w:spacing w:val="2"/>
          <w:sz w:val="28"/>
          <w:szCs w:val="28"/>
        </w:rPr>
        <w:t xml:space="preserve"> Ю.П. </w:t>
      </w:r>
    </w:p>
    <w:p w:rsidR="003E0BC4" w:rsidRDefault="003E0BC4" w:rsidP="003E0BC4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                                                                                                                    территориальной избирательной комиссии                                   А.А. </w:t>
      </w:r>
      <w:proofErr w:type="spellStart"/>
      <w:r>
        <w:rPr>
          <w:color w:val="000000"/>
          <w:spacing w:val="-4"/>
          <w:sz w:val="28"/>
          <w:szCs w:val="28"/>
        </w:rPr>
        <w:t>Топчян</w:t>
      </w:r>
      <w:proofErr w:type="spellEnd"/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                                    </w:t>
      </w:r>
      <w:r>
        <w:rPr>
          <w:color w:val="000000"/>
          <w:spacing w:val="-4"/>
          <w:sz w:val="28"/>
          <w:szCs w:val="28"/>
        </w:rPr>
        <w:t xml:space="preserve">территориальной избирательной комиссии                                   Ю.П. </w:t>
      </w:r>
      <w:proofErr w:type="spellStart"/>
      <w:r>
        <w:rPr>
          <w:color w:val="000000"/>
          <w:spacing w:val="-4"/>
          <w:sz w:val="28"/>
          <w:szCs w:val="28"/>
        </w:rPr>
        <w:t>Шуть</w:t>
      </w:r>
      <w:proofErr w:type="spellEnd"/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3E0BC4" w:rsidRDefault="003E0BC4" w:rsidP="003E0BC4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</w:p>
    <w:p w:rsidR="003E0BC4" w:rsidRDefault="003E0BC4" w:rsidP="003E0BC4">
      <w:pPr>
        <w:rPr>
          <w:sz w:val="18"/>
          <w:szCs w:val="18"/>
        </w:rPr>
      </w:pPr>
    </w:p>
    <w:p w:rsidR="003E0BC4" w:rsidRDefault="003E0BC4" w:rsidP="003E0BC4">
      <w:pPr>
        <w:rPr>
          <w:sz w:val="18"/>
          <w:szCs w:val="18"/>
        </w:rPr>
      </w:pPr>
    </w:p>
    <w:p w:rsidR="003E0BC4" w:rsidRDefault="003E0BC4" w:rsidP="003E0BC4">
      <w:pPr>
        <w:rPr>
          <w:sz w:val="18"/>
          <w:szCs w:val="18"/>
        </w:rPr>
      </w:pPr>
    </w:p>
    <w:p w:rsidR="003E0BC4" w:rsidRDefault="003E0BC4" w:rsidP="003E0BC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sectPr w:rsidR="003E0BC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C4"/>
    <w:rsid w:val="00262345"/>
    <w:rsid w:val="003E0BC4"/>
    <w:rsid w:val="005A6DF4"/>
    <w:rsid w:val="008373A0"/>
    <w:rsid w:val="00E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5402-58B6-4971-9D76-971DBB1A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B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23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3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</cp:revision>
  <cp:lastPrinted>2025-03-05T09:33:00Z</cp:lastPrinted>
  <dcterms:created xsi:type="dcterms:W3CDTF">2025-03-03T09:21:00Z</dcterms:created>
  <dcterms:modified xsi:type="dcterms:W3CDTF">2025-03-05T09:34:00Z</dcterms:modified>
</cp:coreProperties>
</file>