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C841" w14:textId="77777777" w:rsidR="00B90A8F" w:rsidRPr="00B90A8F" w:rsidRDefault="00B90A8F" w:rsidP="00B90A8F">
      <w:pPr>
        <w:pStyle w:val="a5"/>
        <w:rPr>
          <w:sz w:val="24"/>
          <w:szCs w:val="24"/>
        </w:rPr>
      </w:pPr>
      <w:r w:rsidRPr="00B90A8F">
        <w:rPr>
          <w:sz w:val="24"/>
          <w:szCs w:val="24"/>
        </w:rPr>
        <w:t xml:space="preserve">Выборы депутатов совета депутатов </w:t>
      </w:r>
    </w:p>
    <w:p w14:paraId="796FEA88" w14:textId="77777777" w:rsidR="00B90A8F" w:rsidRDefault="00B90A8F" w:rsidP="00B90A8F">
      <w:pPr>
        <w:pStyle w:val="a5"/>
        <w:rPr>
          <w:sz w:val="24"/>
          <w:szCs w:val="24"/>
        </w:rPr>
      </w:pPr>
      <w:r w:rsidRPr="00B90A8F">
        <w:rPr>
          <w:sz w:val="24"/>
          <w:szCs w:val="24"/>
        </w:rPr>
        <w:t xml:space="preserve">Большеижорского городского поселения                                                                       Ломоносовского муниципального района Ленинградской области шестого созыва </w:t>
      </w:r>
    </w:p>
    <w:p w14:paraId="3C0377A7" w14:textId="6C93B411" w:rsidR="00A636D8" w:rsidRPr="00B90A8F" w:rsidRDefault="00B90A8F" w:rsidP="00B90A8F">
      <w:pPr>
        <w:pStyle w:val="a5"/>
        <w:rPr>
          <w:sz w:val="24"/>
          <w:szCs w:val="24"/>
        </w:rPr>
      </w:pPr>
      <w:r w:rsidRPr="00B90A8F">
        <w:rPr>
          <w:sz w:val="24"/>
          <w:szCs w:val="24"/>
        </w:rPr>
        <w:t xml:space="preserve">                                  </w:t>
      </w:r>
    </w:p>
    <w:p w14:paraId="6C121AE8" w14:textId="77777777" w:rsidR="00A636D8" w:rsidRPr="00A636D8" w:rsidRDefault="00A636D8" w:rsidP="00A636D8">
      <w:pPr>
        <w:pStyle w:val="a5"/>
        <w:rPr>
          <w:sz w:val="26"/>
          <w:szCs w:val="26"/>
        </w:rPr>
      </w:pPr>
      <w:r w:rsidRPr="00A636D8">
        <w:rPr>
          <w:sz w:val="26"/>
          <w:szCs w:val="26"/>
        </w:rPr>
        <w:t xml:space="preserve">Территориальная избирательная комиссия </w:t>
      </w:r>
    </w:p>
    <w:p w14:paraId="0D9F1CF0" w14:textId="77777777" w:rsidR="00A636D8" w:rsidRPr="00A636D8" w:rsidRDefault="00A636D8" w:rsidP="00A636D8">
      <w:pPr>
        <w:pStyle w:val="a5"/>
        <w:rPr>
          <w:sz w:val="26"/>
          <w:szCs w:val="26"/>
        </w:rPr>
      </w:pPr>
      <w:r w:rsidRPr="00A636D8">
        <w:rPr>
          <w:sz w:val="26"/>
          <w:szCs w:val="26"/>
        </w:rPr>
        <w:t xml:space="preserve">Ломоносовского муниципального района </w:t>
      </w:r>
    </w:p>
    <w:p w14:paraId="2C25D0F8" w14:textId="72C0FF66" w:rsidR="00A636D8" w:rsidRPr="00A636D8" w:rsidRDefault="00E9019D" w:rsidP="00A636D8">
      <w:pPr>
        <w:pStyle w:val="a5"/>
        <w:rPr>
          <w:b w:val="0"/>
          <w:sz w:val="26"/>
          <w:szCs w:val="26"/>
        </w:rPr>
      </w:pPr>
      <w:r w:rsidRPr="00E9019D">
        <w:rPr>
          <w:b w:val="0"/>
          <w:sz w:val="26"/>
          <w:szCs w:val="26"/>
        </w:rPr>
        <w:t>с полномочиями окружных избирательных комиссий                                              Большеижорского Северного многомандатному избирательного округа № 1                                  и Большеижорского Южного многомандатного избирательного округа № 2</w:t>
      </w:r>
    </w:p>
    <w:p w14:paraId="41CE9342" w14:textId="77777777" w:rsidR="00A636D8" w:rsidRDefault="00A636D8" w:rsidP="00A636D8">
      <w:pPr>
        <w:pStyle w:val="a5"/>
        <w:rPr>
          <w:sz w:val="26"/>
          <w:szCs w:val="26"/>
        </w:rPr>
      </w:pPr>
    </w:p>
    <w:p w14:paraId="2CF42AA9" w14:textId="77777777" w:rsidR="00A636D8" w:rsidRPr="00A636D8" w:rsidRDefault="00A636D8" w:rsidP="00A636D8">
      <w:pPr>
        <w:pStyle w:val="a5"/>
        <w:rPr>
          <w:sz w:val="26"/>
          <w:szCs w:val="26"/>
        </w:rPr>
      </w:pPr>
      <w:r w:rsidRPr="00A636D8">
        <w:rPr>
          <w:sz w:val="26"/>
          <w:szCs w:val="26"/>
        </w:rPr>
        <w:t xml:space="preserve">Решение </w:t>
      </w:r>
    </w:p>
    <w:p w14:paraId="2E156D83" w14:textId="771D8281" w:rsidR="00A636D8" w:rsidRPr="00A636D8" w:rsidRDefault="00F95C67" w:rsidP="00A636D8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27</w:t>
      </w:r>
      <w:r w:rsidR="00A636D8" w:rsidRPr="00A636D8">
        <w:rPr>
          <w:b w:val="0"/>
          <w:sz w:val="26"/>
          <w:szCs w:val="26"/>
        </w:rPr>
        <w:t xml:space="preserve"> июня 202</w:t>
      </w:r>
      <w:r w:rsidR="00982711">
        <w:rPr>
          <w:b w:val="0"/>
          <w:sz w:val="26"/>
          <w:szCs w:val="26"/>
        </w:rPr>
        <w:t>5</w:t>
      </w:r>
      <w:r w:rsidR="00A636D8" w:rsidRPr="00A636D8">
        <w:rPr>
          <w:b w:val="0"/>
          <w:sz w:val="26"/>
          <w:szCs w:val="26"/>
        </w:rPr>
        <w:t xml:space="preserve"> года                                                                                             №</w:t>
      </w:r>
      <w:r w:rsidR="00E9019D">
        <w:rPr>
          <w:b w:val="0"/>
          <w:sz w:val="26"/>
          <w:szCs w:val="26"/>
        </w:rPr>
        <w:t xml:space="preserve"> 9</w:t>
      </w:r>
      <w:r w:rsidR="00A636D8" w:rsidRPr="00A636D8">
        <w:rPr>
          <w:b w:val="0"/>
          <w:sz w:val="26"/>
          <w:szCs w:val="26"/>
        </w:rPr>
        <w:t>/</w:t>
      </w:r>
      <w:r w:rsidR="00E9019D">
        <w:rPr>
          <w:b w:val="0"/>
          <w:sz w:val="26"/>
          <w:szCs w:val="26"/>
        </w:rPr>
        <w:t>4</w:t>
      </w:r>
      <w:r w:rsidR="00446E69">
        <w:rPr>
          <w:b w:val="0"/>
          <w:sz w:val="26"/>
          <w:szCs w:val="26"/>
        </w:rPr>
        <w:t>3</w:t>
      </w:r>
    </w:p>
    <w:p w14:paraId="07170572" w14:textId="77777777" w:rsidR="00E978C3" w:rsidRDefault="00E978C3" w:rsidP="00E978C3">
      <w:pPr>
        <w:jc w:val="center"/>
        <w:rPr>
          <w:b/>
          <w:szCs w:val="24"/>
        </w:rPr>
      </w:pPr>
    </w:p>
    <w:p w14:paraId="1938AB80" w14:textId="6FF6620F" w:rsidR="00E978C3" w:rsidRPr="0064069B" w:rsidRDefault="00E978C3" w:rsidP="00E978C3">
      <w:pPr>
        <w:jc w:val="center"/>
        <w:rPr>
          <w:sz w:val="26"/>
          <w:szCs w:val="26"/>
        </w:rPr>
      </w:pPr>
      <w:r w:rsidRPr="0064069B">
        <w:rPr>
          <w:b/>
          <w:sz w:val="26"/>
          <w:szCs w:val="26"/>
        </w:rPr>
        <w:t xml:space="preserve">Об установлении времени безвозмездного предоставления помещений </w:t>
      </w:r>
      <w:r w:rsidR="008C3028" w:rsidRPr="0064069B">
        <w:rPr>
          <w:b/>
          <w:sz w:val="26"/>
          <w:szCs w:val="26"/>
        </w:rPr>
        <w:t xml:space="preserve">зарегистрированным кандидатам, </w:t>
      </w:r>
      <w:r w:rsidRPr="0064069B">
        <w:rPr>
          <w:b/>
          <w:sz w:val="26"/>
          <w:szCs w:val="26"/>
        </w:rPr>
        <w:t>их доверенным лицам для проведения встреч с избирателями</w:t>
      </w:r>
      <w:r w:rsidRPr="0064069B">
        <w:rPr>
          <w:sz w:val="26"/>
          <w:szCs w:val="26"/>
        </w:rPr>
        <w:t xml:space="preserve"> </w:t>
      </w:r>
      <w:r w:rsidRPr="0064069B">
        <w:rPr>
          <w:b/>
          <w:sz w:val="26"/>
          <w:szCs w:val="26"/>
        </w:rPr>
        <w:t>на выборах депута</w:t>
      </w:r>
      <w:r w:rsidR="00092A2D">
        <w:rPr>
          <w:b/>
          <w:sz w:val="26"/>
          <w:szCs w:val="26"/>
        </w:rPr>
        <w:t xml:space="preserve">тов совета депутатов </w:t>
      </w:r>
      <w:r w:rsidR="00092A2D" w:rsidRPr="00092A2D">
        <w:rPr>
          <w:b/>
          <w:sz w:val="26"/>
          <w:szCs w:val="26"/>
        </w:rPr>
        <w:t>Большеижорско</w:t>
      </w:r>
      <w:r w:rsidR="00B90A8F">
        <w:rPr>
          <w:b/>
          <w:sz w:val="26"/>
          <w:szCs w:val="26"/>
        </w:rPr>
        <w:t>го</w:t>
      </w:r>
      <w:r w:rsidR="00092A2D" w:rsidRPr="00092A2D">
        <w:rPr>
          <w:b/>
          <w:sz w:val="26"/>
          <w:szCs w:val="26"/>
        </w:rPr>
        <w:t xml:space="preserve"> городско</w:t>
      </w:r>
      <w:r w:rsidR="00B90A8F">
        <w:rPr>
          <w:b/>
          <w:sz w:val="26"/>
          <w:szCs w:val="26"/>
        </w:rPr>
        <w:t>го</w:t>
      </w:r>
      <w:r w:rsidR="00092A2D" w:rsidRPr="00092A2D">
        <w:rPr>
          <w:b/>
          <w:sz w:val="26"/>
          <w:szCs w:val="26"/>
        </w:rPr>
        <w:t xml:space="preserve"> поселени</w:t>
      </w:r>
      <w:r w:rsidR="00B90A8F">
        <w:rPr>
          <w:b/>
          <w:sz w:val="26"/>
          <w:szCs w:val="26"/>
        </w:rPr>
        <w:t xml:space="preserve">я </w:t>
      </w:r>
      <w:r w:rsidR="004E6DD3" w:rsidRPr="0064069B">
        <w:rPr>
          <w:b/>
          <w:sz w:val="26"/>
          <w:szCs w:val="26"/>
        </w:rPr>
        <w:t>Ломоносовск</w:t>
      </w:r>
      <w:r w:rsidR="002B7868">
        <w:rPr>
          <w:b/>
          <w:sz w:val="26"/>
          <w:szCs w:val="26"/>
        </w:rPr>
        <w:t xml:space="preserve">ого муниципального района </w:t>
      </w:r>
      <w:r w:rsidR="00B90A8F">
        <w:rPr>
          <w:b/>
          <w:sz w:val="26"/>
          <w:szCs w:val="26"/>
        </w:rPr>
        <w:t xml:space="preserve">Ленинградской области </w:t>
      </w:r>
      <w:r w:rsidR="00F95C67">
        <w:rPr>
          <w:b/>
          <w:sz w:val="26"/>
          <w:szCs w:val="26"/>
        </w:rPr>
        <w:t>шес</w:t>
      </w:r>
      <w:r w:rsidR="004E6DD3" w:rsidRPr="0064069B">
        <w:rPr>
          <w:b/>
          <w:sz w:val="26"/>
          <w:szCs w:val="26"/>
        </w:rPr>
        <w:t>того</w:t>
      </w:r>
      <w:r w:rsidRPr="0064069B">
        <w:rPr>
          <w:b/>
          <w:sz w:val="26"/>
          <w:szCs w:val="26"/>
        </w:rPr>
        <w:t xml:space="preserve"> созыва</w:t>
      </w:r>
    </w:p>
    <w:p w14:paraId="2E18131C" w14:textId="77777777" w:rsidR="00E978C3" w:rsidRPr="0064069B" w:rsidRDefault="00E978C3" w:rsidP="00E978C3">
      <w:pPr>
        <w:pStyle w:val="ab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A7BFCB5" w14:textId="1BD19BB7" w:rsidR="00A636D8" w:rsidRDefault="0064069B" w:rsidP="00A636D8">
      <w:pPr>
        <w:pStyle w:val="a9"/>
        <w:ind w:left="0"/>
        <w:jc w:val="both"/>
        <w:rPr>
          <w:sz w:val="28"/>
          <w:szCs w:val="28"/>
        </w:rPr>
      </w:pPr>
      <w:r w:rsidRPr="0064069B">
        <w:rPr>
          <w:sz w:val="28"/>
          <w:szCs w:val="28"/>
        </w:rPr>
        <w:t xml:space="preserve">    </w:t>
      </w:r>
      <w:r w:rsidR="00E978C3" w:rsidRPr="0064069B">
        <w:rPr>
          <w:sz w:val="28"/>
          <w:szCs w:val="28"/>
        </w:rPr>
        <w:t>В соответствии с пунктом 3 статьи 53 Федерально</w:t>
      </w:r>
      <w:r>
        <w:rPr>
          <w:sz w:val="28"/>
          <w:szCs w:val="28"/>
        </w:rPr>
        <w:t xml:space="preserve">го закона от 12 июня 2002 года </w:t>
      </w:r>
      <w:r w:rsidR="00E978C3" w:rsidRPr="0064069B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частью 2 статьи 35 областного закона от 15 марта 2012 года № 20-оз «О муниципальных выборах в Ленинградской области», руководствуясь постановлением Избирательной комиссии Ленинградской области от </w:t>
      </w:r>
      <w:r w:rsidR="00E978C3" w:rsidRPr="0064069B">
        <w:rPr>
          <w:bCs/>
          <w:sz w:val="28"/>
          <w:szCs w:val="28"/>
        </w:rPr>
        <w:t>23 апреля 2019 года № 41/321 «</w:t>
      </w:r>
      <w:r w:rsidR="00E978C3" w:rsidRPr="0064069B">
        <w:rPr>
          <w:sz w:val="28"/>
          <w:szCs w:val="28"/>
        </w:rPr>
        <w:t xml:space="preserve">О Памятке об условиях проведения предвыборной агитации посредством агитационных публичных мероприятий в период проведения выборов депутатов советов депутатов муниципальных образований Ленинградской области», территориальная избирательная комиссия </w:t>
      </w:r>
      <w:r w:rsidR="008C3028" w:rsidRPr="0064069B">
        <w:rPr>
          <w:sz w:val="28"/>
          <w:szCs w:val="28"/>
        </w:rPr>
        <w:t>Ломоносовского</w:t>
      </w:r>
      <w:r w:rsidR="00E978C3" w:rsidRPr="0064069B">
        <w:rPr>
          <w:i/>
          <w:sz w:val="28"/>
          <w:szCs w:val="28"/>
        </w:rPr>
        <w:t xml:space="preserve"> </w:t>
      </w:r>
      <w:r w:rsidR="008C3028" w:rsidRPr="0064069B">
        <w:rPr>
          <w:sz w:val="28"/>
          <w:szCs w:val="28"/>
        </w:rPr>
        <w:t>муниципального района</w:t>
      </w:r>
      <w:r w:rsidR="00E978C3" w:rsidRPr="0064069B">
        <w:rPr>
          <w:sz w:val="28"/>
          <w:szCs w:val="28"/>
        </w:rPr>
        <w:t xml:space="preserve"> с полномочиями </w:t>
      </w:r>
      <w:r w:rsidR="00E9019D" w:rsidRPr="00E9019D">
        <w:rPr>
          <w:sz w:val="28"/>
          <w:szCs w:val="28"/>
        </w:rPr>
        <w:t>окружных избирательных комиссий Большеижорского Северного многомандатному избирательного округа № 1</w:t>
      </w:r>
      <w:r w:rsidR="00E9019D">
        <w:rPr>
          <w:sz w:val="28"/>
          <w:szCs w:val="28"/>
        </w:rPr>
        <w:t xml:space="preserve"> </w:t>
      </w:r>
      <w:r w:rsidR="00E9019D" w:rsidRPr="00E9019D">
        <w:rPr>
          <w:sz w:val="28"/>
          <w:szCs w:val="28"/>
        </w:rPr>
        <w:t>и Большеижорского Южного многомандатного избирательного округа № 2</w:t>
      </w:r>
      <w:r w:rsidR="00A636D8">
        <w:rPr>
          <w:sz w:val="28"/>
          <w:szCs w:val="28"/>
        </w:rPr>
        <w:t xml:space="preserve">                                                         </w:t>
      </w:r>
    </w:p>
    <w:p w14:paraId="3AA027F8" w14:textId="534F8702" w:rsidR="00E978C3" w:rsidRPr="00B90A8F" w:rsidRDefault="00A636D8" w:rsidP="00B90A8F">
      <w:pPr>
        <w:pStyle w:val="a9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978C3" w:rsidRPr="0064069B">
        <w:rPr>
          <w:b/>
          <w:sz w:val="28"/>
          <w:szCs w:val="28"/>
        </w:rPr>
        <w:t>Р</w:t>
      </w:r>
      <w:r w:rsidR="0064069B">
        <w:rPr>
          <w:b/>
          <w:sz w:val="28"/>
          <w:szCs w:val="28"/>
        </w:rPr>
        <w:t>ешила</w:t>
      </w:r>
      <w:r w:rsidR="00E978C3" w:rsidRPr="0064069B">
        <w:rPr>
          <w:b/>
          <w:sz w:val="28"/>
          <w:szCs w:val="28"/>
        </w:rPr>
        <w:t>:</w:t>
      </w:r>
    </w:p>
    <w:p w14:paraId="2D2A1DB3" w14:textId="77777777" w:rsidR="00E978C3" w:rsidRPr="0064069B" w:rsidRDefault="00E978C3" w:rsidP="00E978C3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4069B">
        <w:rPr>
          <w:sz w:val="28"/>
          <w:szCs w:val="28"/>
        </w:rPr>
        <w:t xml:space="preserve">1. Установить, что помещения, пригодные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предоставляются собственниками, владельцами указанных помещений зарегистрированным кандидатам, их доверенным лицам для встреч с избирателями в течение агитационного периода ежедневно с 15 до 18 часов, </w:t>
      </w:r>
      <w:r w:rsidRPr="0064069B">
        <w:rPr>
          <w:color w:val="000000"/>
          <w:sz w:val="28"/>
          <w:szCs w:val="28"/>
        </w:rPr>
        <w:t>с учетом режима работы расположенных в указанных помещениях организаций (учреждений). П</w:t>
      </w:r>
      <w:r w:rsidRPr="0064069B">
        <w:rPr>
          <w:sz w:val="28"/>
          <w:szCs w:val="28"/>
        </w:rPr>
        <w:t>родолжительность одного публичного агитационного мероприятия не должна превышать 90 минут.</w:t>
      </w:r>
    </w:p>
    <w:p w14:paraId="2DCB7929" w14:textId="77777777" w:rsidR="00E9019D" w:rsidRDefault="00E9019D" w:rsidP="00E978C3">
      <w:pPr>
        <w:widowControl w:val="0"/>
        <w:snapToGrid w:val="0"/>
        <w:ind w:firstLine="720"/>
        <w:jc w:val="both"/>
        <w:rPr>
          <w:sz w:val="28"/>
          <w:szCs w:val="28"/>
        </w:rPr>
      </w:pPr>
    </w:p>
    <w:p w14:paraId="43C2363E" w14:textId="2B3BBCEC" w:rsidR="00E978C3" w:rsidRPr="0064069B" w:rsidRDefault="00E978C3" w:rsidP="00E978C3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4069B">
        <w:rPr>
          <w:sz w:val="28"/>
          <w:szCs w:val="28"/>
        </w:rPr>
        <w:t xml:space="preserve">2. Собственникам, владельцам выделенных помещений не позднее дня, следующего за днем предоставления помещения, уведомлять в письменной форме территориальную избирательную комиссию о факте предоставления помещения, об условиях, на которых оно было предоставлено, а также о том, </w:t>
      </w:r>
      <w:r w:rsidRPr="0064069B">
        <w:rPr>
          <w:sz w:val="28"/>
          <w:szCs w:val="28"/>
        </w:rPr>
        <w:lastRenderedPageBreak/>
        <w:t>когда это помещение может быть предоставлено в течение агитационного периода другим зарегистрированным кандидатам, доверенным лицам зарегистрированных кандидатов, по прилагаемому образцу.</w:t>
      </w:r>
    </w:p>
    <w:p w14:paraId="77FED196" w14:textId="77777777" w:rsidR="00C275AF" w:rsidRDefault="00C275AF" w:rsidP="0064069B">
      <w:pPr>
        <w:widowControl w:val="0"/>
        <w:snapToGrid w:val="0"/>
        <w:ind w:firstLine="720"/>
        <w:jc w:val="both"/>
        <w:rPr>
          <w:sz w:val="28"/>
          <w:szCs w:val="28"/>
        </w:rPr>
      </w:pPr>
    </w:p>
    <w:p w14:paraId="0CA7B6AD" w14:textId="04FF73E5" w:rsidR="008C3028" w:rsidRPr="0064069B" w:rsidRDefault="008C3028" w:rsidP="0064069B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4069B">
        <w:rPr>
          <w:sz w:val="28"/>
          <w:szCs w:val="28"/>
        </w:rPr>
        <w:t>3. Направить настоящее решение в администрацию Ломоносовск</w:t>
      </w:r>
      <w:r w:rsidR="00B90A8F">
        <w:rPr>
          <w:sz w:val="28"/>
          <w:szCs w:val="28"/>
        </w:rPr>
        <w:t>ого</w:t>
      </w:r>
      <w:r w:rsidRPr="0064069B">
        <w:rPr>
          <w:sz w:val="28"/>
          <w:szCs w:val="28"/>
        </w:rPr>
        <w:t xml:space="preserve"> муниципальн</w:t>
      </w:r>
      <w:r w:rsidR="00B90A8F">
        <w:rPr>
          <w:sz w:val="28"/>
          <w:szCs w:val="28"/>
        </w:rPr>
        <w:t>ого</w:t>
      </w:r>
      <w:r w:rsidRPr="0064069B">
        <w:rPr>
          <w:sz w:val="28"/>
          <w:szCs w:val="28"/>
        </w:rPr>
        <w:t xml:space="preserve"> район</w:t>
      </w:r>
      <w:r w:rsidR="00B90A8F">
        <w:rPr>
          <w:sz w:val="28"/>
          <w:szCs w:val="28"/>
        </w:rPr>
        <w:t>а</w:t>
      </w:r>
      <w:r w:rsidR="0064069B" w:rsidRPr="0064069B">
        <w:rPr>
          <w:sz w:val="28"/>
          <w:szCs w:val="28"/>
        </w:rPr>
        <w:t xml:space="preserve"> и в </w:t>
      </w:r>
      <w:r w:rsidR="00A636D8">
        <w:rPr>
          <w:sz w:val="28"/>
          <w:szCs w:val="28"/>
        </w:rPr>
        <w:t>местную администрацию</w:t>
      </w:r>
      <w:r w:rsidR="00B90A8F">
        <w:rPr>
          <w:sz w:val="28"/>
          <w:szCs w:val="28"/>
        </w:rPr>
        <w:t xml:space="preserve"> </w:t>
      </w:r>
      <w:r w:rsidR="00A636D8" w:rsidRPr="00A636D8">
        <w:rPr>
          <w:sz w:val="28"/>
          <w:szCs w:val="28"/>
        </w:rPr>
        <w:t>Большеижорско</w:t>
      </w:r>
      <w:r w:rsidR="00B90A8F">
        <w:rPr>
          <w:sz w:val="28"/>
          <w:szCs w:val="28"/>
        </w:rPr>
        <w:t>го</w:t>
      </w:r>
      <w:r w:rsidR="00A636D8" w:rsidRPr="00A636D8">
        <w:rPr>
          <w:sz w:val="28"/>
          <w:szCs w:val="28"/>
        </w:rPr>
        <w:t xml:space="preserve"> городско</w:t>
      </w:r>
      <w:r w:rsidR="00B90A8F">
        <w:rPr>
          <w:sz w:val="28"/>
          <w:szCs w:val="28"/>
        </w:rPr>
        <w:t>го</w:t>
      </w:r>
      <w:r w:rsidR="00A636D8" w:rsidRPr="00A636D8">
        <w:rPr>
          <w:sz w:val="28"/>
          <w:szCs w:val="28"/>
        </w:rPr>
        <w:t xml:space="preserve"> поселени</w:t>
      </w:r>
      <w:r w:rsidR="00B90A8F">
        <w:rPr>
          <w:sz w:val="28"/>
          <w:szCs w:val="28"/>
        </w:rPr>
        <w:t>я</w:t>
      </w:r>
      <w:r w:rsidR="0064069B" w:rsidRPr="0064069B">
        <w:rPr>
          <w:sz w:val="28"/>
          <w:szCs w:val="28"/>
        </w:rPr>
        <w:t>.</w:t>
      </w:r>
    </w:p>
    <w:p w14:paraId="016C0AA7" w14:textId="77777777" w:rsidR="00C275AF" w:rsidRDefault="00C275AF" w:rsidP="008C3028">
      <w:pPr>
        <w:widowControl w:val="0"/>
        <w:snapToGrid w:val="0"/>
        <w:ind w:firstLine="720"/>
        <w:jc w:val="both"/>
        <w:rPr>
          <w:sz w:val="28"/>
          <w:szCs w:val="28"/>
        </w:rPr>
      </w:pPr>
    </w:p>
    <w:p w14:paraId="1917CFA2" w14:textId="05BB6706" w:rsidR="008C3028" w:rsidRPr="0064069B" w:rsidRDefault="0064069B" w:rsidP="008C3028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64069B">
        <w:rPr>
          <w:sz w:val="28"/>
          <w:szCs w:val="28"/>
        </w:rPr>
        <w:t>4</w:t>
      </w:r>
      <w:r w:rsidR="008C3028" w:rsidRPr="0064069B">
        <w:rPr>
          <w:sz w:val="28"/>
          <w:szCs w:val="28"/>
        </w:rPr>
        <w:t xml:space="preserve">. Контроль за исполнением настоящего решения возложить на </w:t>
      </w:r>
      <w:r w:rsidR="00982711">
        <w:rPr>
          <w:sz w:val="28"/>
          <w:szCs w:val="28"/>
        </w:rPr>
        <w:t xml:space="preserve">заместителя </w:t>
      </w:r>
      <w:r w:rsidR="008C3028" w:rsidRPr="0064069B">
        <w:rPr>
          <w:sz w:val="28"/>
          <w:szCs w:val="28"/>
        </w:rPr>
        <w:t xml:space="preserve">председателя комиссии </w:t>
      </w:r>
      <w:r w:rsidR="00982711">
        <w:rPr>
          <w:sz w:val="28"/>
          <w:szCs w:val="28"/>
        </w:rPr>
        <w:t>Некрасову Ю.Л.</w:t>
      </w:r>
    </w:p>
    <w:p w14:paraId="6A6D5408" w14:textId="77777777" w:rsidR="00C275AF" w:rsidRDefault="00C275AF" w:rsidP="00E978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418549F3" w14:textId="28E1685C" w:rsidR="00E978C3" w:rsidRPr="0064069B" w:rsidRDefault="0064069B" w:rsidP="00E978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64069B">
        <w:rPr>
          <w:sz w:val="28"/>
          <w:szCs w:val="28"/>
        </w:rPr>
        <w:t>5</w:t>
      </w:r>
      <w:r w:rsidR="00E978C3" w:rsidRPr="0064069B">
        <w:rPr>
          <w:sz w:val="28"/>
          <w:szCs w:val="28"/>
        </w:rPr>
        <w:t>.</w:t>
      </w:r>
      <w:r w:rsidR="00E978C3" w:rsidRPr="0064069B">
        <w:rPr>
          <w:sz w:val="28"/>
          <w:szCs w:val="28"/>
          <w:lang w:val="en-US"/>
        </w:rPr>
        <w:t> </w:t>
      </w:r>
      <w:r w:rsidRPr="0064069B">
        <w:rPr>
          <w:sz w:val="28"/>
          <w:szCs w:val="28"/>
        </w:rPr>
        <w:t>Разместить настоящее решение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14:paraId="3172CFC9" w14:textId="77777777" w:rsidR="00E978C3" w:rsidRDefault="00E978C3" w:rsidP="00E978C3">
      <w:pPr>
        <w:pStyle w:val="a9"/>
        <w:spacing w:after="0"/>
        <w:ind w:left="0"/>
        <w:rPr>
          <w:sz w:val="28"/>
          <w:szCs w:val="28"/>
        </w:rPr>
      </w:pPr>
    </w:p>
    <w:p w14:paraId="1C9A2A10" w14:textId="77777777" w:rsidR="0064069B" w:rsidRPr="0064069B" w:rsidRDefault="0064069B" w:rsidP="00E978C3">
      <w:pPr>
        <w:pStyle w:val="a9"/>
        <w:spacing w:after="0"/>
        <w:ind w:left="0"/>
        <w:rPr>
          <w:sz w:val="28"/>
          <w:szCs w:val="28"/>
        </w:rPr>
      </w:pPr>
    </w:p>
    <w:p w14:paraId="614C6BB2" w14:textId="77777777" w:rsidR="008C3028" w:rsidRPr="0064069B" w:rsidRDefault="008C3028" w:rsidP="008C3028">
      <w:pPr>
        <w:jc w:val="both"/>
        <w:rPr>
          <w:sz w:val="28"/>
          <w:szCs w:val="28"/>
        </w:rPr>
      </w:pPr>
      <w:r w:rsidRPr="0064069B">
        <w:rPr>
          <w:sz w:val="28"/>
          <w:szCs w:val="28"/>
        </w:rPr>
        <w:t>Председатель</w:t>
      </w:r>
    </w:p>
    <w:p w14:paraId="4BCC7B3B" w14:textId="77777777" w:rsidR="008C3028" w:rsidRPr="0064069B" w:rsidRDefault="008C3028" w:rsidP="008C3028">
      <w:pPr>
        <w:jc w:val="both"/>
        <w:rPr>
          <w:sz w:val="28"/>
          <w:szCs w:val="28"/>
        </w:rPr>
      </w:pPr>
      <w:r w:rsidRPr="0064069B">
        <w:rPr>
          <w:sz w:val="28"/>
          <w:szCs w:val="28"/>
        </w:rPr>
        <w:t>территориальной избирательной комиссии                                       А.А. Топчян</w:t>
      </w:r>
    </w:p>
    <w:p w14:paraId="7EA07207" w14:textId="77777777" w:rsidR="008C3028" w:rsidRPr="0064069B" w:rsidRDefault="008C3028" w:rsidP="008C3028">
      <w:pPr>
        <w:jc w:val="both"/>
        <w:rPr>
          <w:sz w:val="28"/>
          <w:szCs w:val="28"/>
        </w:rPr>
      </w:pPr>
      <w:r w:rsidRPr="0064069B">
        <w:rPr>
          <w:sz w:val="28"/>
          <w:szCs w:val="28"/>
        </w:rPr>
        <w:t xml:space="preserve">                                                                                   </w:t>
      </w:r>
    </w:p>
    <w:p w14:paraId="6C437073" w14:textId="77777777" w:rsidR="008C3028" w:rsidRPr="0064069B" w:rsidRDefault="008C3028" w:rsidP="008C3028">
      <w:pPr>
        <w:jc w:val="both"/>
        <w:rPr>
          <w:sz w:val="28"/>
          <w:szCs w:val="28"/>
        </w:rPr>
      </w:pPr>
      <w:r w:rsidRPr="0064069B">
        <w:rPr>
          <w:sz w:val="28"/>
          <w:szCs w:val="28"/>
        </w:rPr>
        <w:t xml:space="preserve">Секретарь </w:t>
      </w:r>
    </w:p>
    <w:p w14:paraId="723DD9FE" w14:textId="77777777" w:rsidR="00E978C3" w:rsidRPr="0064069B" w:rsidRDefault="008C3028" w:rsidP="008C3028">
      <w:pPr>
        <w:jc w:val="both"/>
        <w:rPr>
          <w:sz w:val="28"/>
          <w:szCs w:val="28"/>
          <w:lang w:eastAsia="en-US"/>
        </w:rPr>
      </w:pPr>
      <w:r w:rsidRPr="0064069B">
        <w:rPr>
          <w:sz w:val="28"/>
          <w:szCs w:val="28"/>
        </w:rPr>
        <w:t>территориальной избирательной комиссии                                       Ю.П. Шуть</w:t>
      </w:r>
    </w:p>
    <w:p w14:paraId="49E0ECF8" w14:textId="77777777" w:rsidR="00E978C3" w:rsidRDefault="00E978C3" w:rsidP="00E978C3">
      <w:pPr>
        <w:jc w:val="both"/>
        <w:rPr>
          <w:sz w:val="22"/>
          <w:szCs w:val="22"/>
          <w:lang w:eastAsia="en-US"/>
        </w:rPr>
      </w:pPr>
    </w:p>
    <w:p w14:paraId="54EFBE22" w14:textId="77777777" w:rsidR="00E978C3" w:rsidRDefault="00E978C3" w:rsidP="00E978C3">
      <w:pPr>
        <w:jc w:val="both"/>
        <w:rPr>
          <w:sz w:val="22"/>
          <w:szCs w:val="22"/>
          <w:lang w:eastAsia="en-US"/>
        </w:rPr>
      </w:pPr>
    </w:p>
    <w:p w14:paraId="0C5E089A" w14:textId="77777777" w:rsidR="00E978C3" w:rsidRDefault="00E978C3" w:rsidP="00E978C3">
      <w:pPr>
        <w:jc w:val="both"/>
        <w:rPr>
          <w:sz w:val="22"/>
          <w:szCs w:val="22"/>
          <w:lang w:eastAsia="en-US"/>
        </w:rPr>
      </w:pPr>
    </w:p>
    <w:p w14:paraId="0E7CC527" w14:textId="77777777" w:rsidR="00E978C3" w:rsidRDefault="00E978C3" w:rsidP="00E978C3">
      <w:pPr>
        <w:jc w:val="both"/>
        <w:rPr>
          <w:sz w:val="22"/>
          <w:szCs w:val="22"/>
          <w:lang w:eastAsia="en-US"/>
        </w:rPr>
      </w:pPr>
    </w:p>
    <w:p w14:paraId="63A42E66" w14:textId="77777777" w:rsidR="00E978C3" w:rsidRDefault="00E978C3" w:rsidP="00E978C3">
      <w:pPr>
        <w:jc w:val="both"/>
        <w:rPr>
          <w:sz w:val="22"/>
          <w:szCs w:val="22"/>
          <w:lang w:eastAsia="en-US"/>
        </w:rPr>
      </w:pPr>
    </w:p>
    <w:p w14:paraId="2C94F8F7" w14:textId="77777777" w:rsidR="00E978C3" w:rsidRDefault="00E978C3" w:rsidP="00E978C3">
      <w:pPr>
        <w:jc w:val="both"/>
        <w:rPr>
          <w:sz w:val="22"/>
          <w:szCs w:val="22"/>
          <w:lang w:eastAsia="en-US"/>
        </w:rPr>
      </w:pPr>
    </w:p>
    <w:p w14:paraId="6A1FE382" w14:textId="77777777" w:rsidR="00E978C3" w:rsidRDefault="00E978C3" w:rsidP="00E978C3">
      <w:pPr>
        <w:jc w:val="both"/>
        <w:rPr>
          <w:sz w:val="22"/>
          <w:szCs w:val="22"/>
          <w:lang w:eastAsia="en-US"/>
        </w:rPr>
      </w:pPr>
    </w:p>
    <w:p w14:paraId="6467F2E0" w14:textId="77777777" w:rsidR="00E978C3" w:rsidRDefault="00E978C3" w:rsidP="00E978C3">
      <w:pPr>
        <w:jc w:val="both"/>
        <w:rPr>
          <w:sz w:val="22"/>
          <w:szCs w:val="22"/>
          <w:lang w:eastAsia="en-US"/>
        </w:rPr>
      </w:pPr>
    </w:p>
    <w:p w14:paraId="02DD76DC" w14:textId="77777777" w:rsidR="00E978C3" w:rsidRDefault="00E978C3" w:rsidP="00E978C3">
      <w:pPr>
        <w:jc w:val="both"/>
        <w:rPr>
          <w:sz w:val="22"/>
          <w:szCs w:val="22"/>
          <w:lang w:eastAsia="en-US"/>
        </w:rPr>
      </w:pPr>
    </w:p>
    <w:p w14:paraId="05259697" w14:textId="77777777" w:rsidR="00E978C3" w:rsidRDefault="00E978C3" w:rsidP="00E978C3">
      <w:pPr>
        <w:rPr>
          <w:sz w:val="22"/>
          <w:szCs w:val="22"/>
          <w:lang w:eastAsia="en-US"/>
        </w:rPr>
        <w:sectPr w:rsidR="00E978C3">
          <w:pgSz w:w="11906" w:h="16838"/>
          <w:pgMar w:top="851" w:right="851" w:bottom="851" w:left="1701" w:header="709" w:footer="709" w:gutter="0"/>
          <w:cols w:space="720"/>
        </w:sectPr>
      </w:pPr>
    </w:p>
    <w:p w14:paraId="0E0EC8F9" w14:textId="77777777" w:rsidR="00E978C3" w:rsidRDefault="00E978C3" w:rsidP="00E978C3">
      <w:pPr>
        <w:pStyle w:val="1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Приложение </w:t>
      </w:r>
    </w:p>
    <w:p w14:paraId="68409FB5" w14:textId="570DC9DE" w:rsidR="00E978C3" w:rsidRDefault="00E978C3" w:rsidP="00E978C3">
      <w:pPr>
        <w:jc w:val="right"/>
        <w:rPr>
          <w:szCs w:val="24"/>
        </w:rPr>
      </w:pPr>
      <w:r>
        <w:rPr>
          <w:szCs w:val="24"/>
        </w:rPr>
        <w:t>к решени</w:t>
      </w:r>
      <w:r w:rsidR="00774CAF">
        <w:rPr>
          <w:szCs w:val="24"/>
        </w:rPr>
        <w:t xml:space="preserve">ю ТИК </w:t>
      </w:r>
    </w:p>
    <w:p w14:paraId="123BDA9B" w14:textId="4DA8348F" w:rsidR="00E978C3" w:rsidRDefault="00E978C3" w:rsidP="00E978C3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</w:t>
      </w:r>
      <w:r w:rsidR="00774CAF">
        <w:rPr>
          <w:szCs w:val="24"/>
        </w:rPr>
        <w:t xml:space="preserve">             </w:t>
      </w:r>
      <w:proofErr w:type="gramStart"/>
      <w:r w:rsidR="00774CAF">
        <w:rPr>
          <w:szCs w:val="24"/>
        </w:rPr>
        <w:t>от</w:t>
      </w:r>
      <w:r w:rsidR="00B90A8F">
        <w:rPr>
          <w:szCs w:val="24"/>
        </w:rPr>
        <w:t xml:space="preserve"> </w:t>
      </w:r>
      <w:r w:rsidR="00774CAF">
        <w:rPr>
          <w:szCs w:val="24"/>
        </w:rPr>
        <w:t xml:space="preserve"> </w:t>
      </w:r>
      <w:r w:rsidR="00B90A8F">
        <w:rPr>
          <w:szCs w:val="24"/>
        </w:rPr>
        <w:t>27</w:t>
      </w:r>
      <w:proofErr w:type="gramEnd"/>
      <w:r w:rsidR="00B90A8F">
        <w:rPr>
          <w:szCs w:val="24"/>
        </w:rPr>
        <w:t xml:space="preserve"> </w:t>
      </w:r>
      <w:r w:rsidR="00774CAF">
        <w:rPr>
          <w:szCs w:val="24"/>
        </w:rPr>
        <w:t>ию</w:t>
      </w:r>
      <w:r w:rsidR="00B90A8F">
        <w:rPr>
          <w:szCs w:val="24"/>
        </w:rPr>
        <w:t>ня</w:t>
      </w:r>
      <w:r w:rsidR="00774CAF">
        <w:rPr>
          <w:szCs w:val="24"/>
        </w:rPr>
        <w:t xml:space="preserve"> 20</w:t>
      </w:r>
      <w:r w:rsidR="001E606C">
        <w:rPr>
          <w:szCs w:val="24"/>
        </w:rPr>
        <w:t>25</w:t>
      </w:r>
      <w:r w:rsidR="00774CAF">
        <w:rPr>
          <w:szCs w:val="24"/>
        </w:rPr>
        <w:t xml:space="preserve"> года № </w:t>
      </w:r>
      <w:r w:rsidR="001E606C">
        <w:rPr>
          <w:szCs w:val="24"/>
        </w:rPr>
        <w:t>9</w:t>
      </w:r>
      <w:r w:rsidR="00774CAF">
        <w:rPr>
          <w:szCs w:val="24"/>
        </w:rPr>
        <w:t>/</w:t>
      </w:r>
      <w:r w:rsidR="001E606C">
        <w:rPr>
          <w:szCs w:val="24"/>
        </w:rPr>
        <w:t>44</w:t>
      </w:r>
    </w:p>
    <w:p w14:paraId="1D3E2110" w14:textId="77777777" w:rsidR="00E978C3" w:rsidRDefault="00E978C3" w:rsidP="00E978C3">
      <w:pPr>
        <w:keepNext/>
        <w:jc w:val="right"/>
        <w:outlineLvl w:val="1"/>
        <w:rPr>
          <w:b/>
        </w:rPr>
      </w:pPr>
    </w:p>
    <w:p w14:paraId="7387117D" w14:textId="77777777" w:rsidR="00E978C3" w:rsidRDefault="00E978C3" w:rsidP="00E978C3">
      <w:pPr>
        <w:keepNext/>
        <w:jc w:val="right"/>
        <w:outlineLvl w:val="1"/>
        <w:rPr>
          <w:b/>
        </w:rPr>
      </w:pPr>
      <w:r>
        <w:rPr>
          <w:b/>
        </w:rPr>
        <w:t>Рекомендуемая форма</w:t>
      </w:r>
    </w:p>
    <w:p w14:paraId="1FB6EED5" w14:textId="77777777" w:rsidR="00E978C3" w:rsidRDefault="00E978C3" w:rsidP="00E978C3">
      <w:pPr>
        <w:keepNext/>
        <w:jc w:val="right"/>
        <w:outlineLvl w:val="1"/>
        <w:rPr>
          <w:b/>
        </w:rPr>
      </w:pPr>
    </w:p>
    <w:p w14:paraId="47F5361F" w14:textId="77777777" w:rsidR="00E978C3" w:rsidRDefault="00E978C3" w:rsidP="00E978C3">
      <w:pPr>
        <w:keepNext/>
        <w:jc w:val="right"/>
        <w:outlineLvl w:val="1"/>
        <w:rPr>
          <w:b/>
        </w:rPr>
      </w:pPr>
    </w:p>
    <w:p w14:paraId="252A2DD0" w14:textId="77777777" w:rsidR="00E978C3" w:rsidRDefault="00E978C3" w:rsidP="00E978C3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978C3" w14:paraId="631DD5E7" w14:textId="77777777" w:rsidTr="00E978C3">
        <w:tc>
          <w:tcPr>
            <w:tcW w:w="9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4347" w14:textId="77777777" w:rsidR="00E978C3" w:rsidRDefault="00E978C3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БЛАНК ОРГАНИЗАЦИИ</w:t>
            </w:r>
          </w:p>
        </w:tc>
      </w:tr>
    </w:tbl>
    <w:p w14:paraId="0AA3FA54" w14:textId="77777777" w:rsidR="00E978C3" w:rsidRDefault="00E978C3" w:rsidP="00E978C3">
      <w:pPr>
        <w:autoSpaceDE w:val="0"/>
        <w:autoSpaceDN w:val="0"/>
        <w:adjustRightInd w:val="0"/>
        <w:outlineLvl w:val="2"/>
        <w:rPr>
          <w:b/>
          <w:bCs/>
          <w:sz w:val="28"/>
          <w:szCs w:val="24"/>
        </w:rPr>
      </w:pPr>
    </w:p>
    <w:p w14:paraId="4FC72236" w14:textId="0EA4AFBD" w:rsidR="00E978C3" w:rsidRDefault="00E978C3" w:rsidP="00E978C3">
      <w:pPr>
        <w:autoSpaceDE w:val="0"/>
        <w:autoSpaceDN w:val="0"/>
        <w:adjustRightInd w:val="0"/>
        <w:outlineLvl w:val="2"/>
        <w:rPr>
          <w:sz w:val="28"/>
          <w:szCs w:val="24"/>
        </w:rPr>
      </w:pPr>
      <w:r>
        <w:rPr>
          <w:sz w:val="28"/>
          <w:szCs w:val="24"/>
        </w:rPr>
        <w:t>исх.№______от______20</w:t>
      </w:r>
      <w:r w:rsidR="001E606C">
        <w:rPr>
          <w:sz w:val="28"/>
          <w:szCs w:val="24"/>
        </w:rPr>
        <w:t>25</w:t>
      </w:r>
      <w:r>
        <w:rPr>
          <w:sz w:val="28"/>
          <w:szCs w:val="24"/>
        </w:rPr>
        <w:t xml:space="preserve"> г.</w:t>
      </w:r>
    </w:p>
    <w:p w14:paraId="25784637" w14:textId="77777777" w:rsidR="00E978C3" w:rsidRDefault="00E978C3" w:rsidP="00E978C3">
      <w:pPr>
        <w:autoSpaceDE w:val="0"/>
        <w:autoSpaceDN w:val="0"/>
        <w:adjustRightInd w:val="0"/>
        <w:ind w:left="5220"/>
        <w:jc w:val="both"/>
        <w:outlineLvl w:val="2"/>
        <w:rPr>
          <w:szCs w:val="24"/>
        </w:rPr>
      </w:pPr>
      <w:r>
        <w:rPr>
          <w:szCs w:val="24"/>
        </w:rPr>
        <w:t>В муниципальную избирательную комиссию</w:t>
      </w:r>
    </w:p>
    <w:p w14:paraId="122A623B" w14:textId="77777777" w:rsidR="00E978C3" w:rsidRDefault="00E978C3" w:rsidP="00E978C3">
      <w:pPr>
        <w:autoSpaceDE w:val="0"/>
        <w:autoSpaceDN w:val="0"/>
        <w:adjustRightInd w:val="0"/>
        <w:ind w:left="5220"/>
        <w:outlineLvl w:val="2"/>
        <w:rPr>
          <w:sz w:val="28"/>
          <w:szCs w:val="24"/>
        </w:rPr>
      </w:pPr>
    </w:p>
    <w:p w14:paraId="7F073863" w14:textId="77777777" w:rsidR="00E978C3" w:rsidRDefault="00E978C3" w:rsidP="00E978C3">
      <w:pPr>
        <w:autoSpaceDE w:val="0"/>
        <w:autoSpaceDN w:val="0"/>
        <w:adjustRightInd w:val="0"/>
        <w:ind w:left="5220"/>
        <w:outlineLvl w:val="2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</w:t>
      </w:r>
    </w:p>
    <w:p w14:paraId="530B2EB1" w14:textId="77777777" w:rsidR="00E978C3" w:rsidRDefault="00E978C3" w:rsidP="00E978C3">
      <w:pPr>
        <w:autoSpaceDE w:val="0"/>
        <w:autoSpaceDN w:val="0"/>
        <w:adjustRightInd w:val="0"/>
        <w:ind w:left="5670"/>
        <w:outlineLvl w:val="2"/>
        <w:rPr>
          <w:sz w:val="18"/>
          <w:szCs w:val="24"/>
        </w:rPr>
      </w:pPr>
      <w:r>
        <w:rPr>
          <w:sz w:val="18"/>
          <w:szCs w:val="24"/>
        </w:rPr>
        <w:t>наименование, адрес, телефон организации, представившей уведомление</w:t>
      </w:r>
    </w:p>
    <w:p w14:paraId="6F0B1889" w14:textId="77777777" w:rsidR="00E978C3" w:rsidRDefault="00E978C3" w:rsidP="00E978C3">
      <w:pPr>
        <w:autoSpaceDE w:val="0"/>
        <w:autoSpaceDN w:val="0"/>
        <w:adjustRightInd w:val="0"/>
        <w:outlineLvl w:val="2"/>
        <w:rPr>
          <w:sz w:val="28"/>
          <w:szCs w:val="24"/>
        </w:rPr>
      </w:pPr>
    </w:p>
    <w:p w14:paraId="17B9309D" w14:textId="77777777" w:rsidR="00E978C3" w:rsidRDefault="00E978C3" w:rsidP="00E978C3">
      <w:pPr>
        <w:keepNext/>
        <w:spacing w:before="240" w:after="60"/>
        <w:jc w:val="center"/>
        <w:outlineLvl w:val="2"/>
        <w:rPr>
          <w:b/>
          <w:bCs/>
          <w:szCs w:val="26"/>
        </w:rPr>
      </w:pPr>
      <w:r>
        <w:rPr>
          <w:b/>
          <w:bCs/>
          <w:szCs w:val="26"/>
        </w:rPr>
        <w:t>УВЕДОМЛЕНИЕ</w:t>
      </w:r>
    </w:p>
    <w:p w14:paraId="368ABFCB" w14:textId="77777777" w:rsidR="00E978C3" w:rsidRDefault="00E978C3" w:rsidP="00E978C3">
      <w:pPr>
        <w:widowControl w:val="0"/>
        <w:snapToGrid w:val="0"/>
        <w:ind w:firstLine="540"/>
        <w:jc w:val="both"/>
      </w:pPr>
      <w:r>
        <w:t xml:space="preserve">Сообщаю о том, что помещение пригодное для проведения публичных агитационных мероприятий, находящее по </w:t>
      </w:r>
      <w:proofErr w:type="gramStart"/>
      <w:r>
        <w:t>адресу:_</w:t>
      </w:r>
      <w:proofErr w:type="gramEnd"/>
      <w:r>
        <w:t xml:space="preserve">___________ площадью____________ </w:t>
      </w:r>
    </w:p>
    <w:p w14:paraId="03EC908A" w14:textId="77777777" w:rsidR="00E978C3" w:rsidRDefault="00E978C3" w:rsidP="00E978C3">
      <w:pPr>
        <w:widowControl w:val="0"/>
        <w:snapToGrid w:val="0"/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адрес помещения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25719DAE" w14:textId="77777777" w:rsidR="00E978C3" w:rsidRDefault="00E978C3" w:rsidP="00E978C3">
      <w:pPr>
        <w:widowControl w:val="0"/>
        <w:snapToGrid w:val="0"/>
        <w:jc w:val="both"/>
      </w:pPr>
      <w:r>
        <w:t>было предоставлено _________________________________________________________:</w:t>
      </w:r>
    </w:p>
    <w:p w14:paraId="12BAE1BF" w14:textId="77777777" w:rsidR="00E978C3" w:rsidRDefault="00E978C3" w:rsidP="00E978C3">
      <w:pPr>
        <w:widowControl w:val="0"/>
        <w:snapToGrid w:val="0"/>
        <w:jc w:val="both"/>
        <w:rPr>
          <w:sz w:val="18"/>
        </w:rPr>
      </w:pPr>
      <w:r>
        <w:tab/>
      </w:r>
      <w:r>
        <w:tab/>
      </w:r>
      <w:r>
        <w:tab/>
      </w:r>
      <w:r>
        <w:rPr>
          <w:sz w:val="18"/>
          <w:szCs w:val="18"/>
        </w:rPr>
        <w:t xml:space="preserve">         (</w:t>
      </w:r>
      <w:r>
        <w:rPr>
          <w:sz w:val="18"/>
        </w:rPr>
        <w:t>наименование политической партии (ф.и.о. кандидата, № избирательного округа)</w:t>
      </w:r>
    </w:p>
    <w:p w14:paraId="26732572" w14:textId="77777777" w:rsidR="00E978C3" w:rsidRDefault="00E978C3" w:rsidP="00E978C3">
      <w:pPr>
        <w:widowControl w:val="0"/>
        <w:snapToGrid w:val="0"/>
        <w:ind w:firstLine="540"/>
        <w:jc w:val="both"/>
        <w:rPr>
          <w:sz w:val="22"/>
        </w:rPr>
      </w:pPr>
    </w:p>
    <w:p w14:paraId="2A703DB6" w14:textId="77777777" w:rsidR="00E978C3" w:rsidRDefault="00E978C3" w:rsidP="00E978C3">
      <w:pPr>
        <w:widowControl w:val="0"/>
        <w:snapToGrid w:val="0"/>
        <w:ind w:firstLine="540"/>
        <w:jc w:val="both"/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325"/>
        <w:gridCol w:w="2409"/>
        <w:gridCol w:w="2835"/>
      </w:tblGrid>
      <w:tr w:rsidR="00E978C3" w14:paraId="1FD26D51" w14:textId="77777777" w:rsidTr="00E978C3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4AE8" w14:textId="77777777" w:rsidR="00E978C3" w:rsidRDefault="00E978C3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Условия предоставления помещения</w:t>
            </w:r>
          </w:p>
        </w:tc>
      </w:tr>
      <w:tr w:rsidR="00E978C3" w14:paraId="59DFB540" w14:textId="77777777" w:rsidTr="00E978C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7764" w14:textId="77777777"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Безвозмездно или за плату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5A8" w14:textId="77777777"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Стоимость</w:t>
            </w:r>
            <w:r>
              <w:rPr>
                <w:sz w:val="22"/>
                <w:vertAlign w:val="superscript"/>
              </w:rPr>
              <w:footnoteReference w:customMarkFollows="1" w:id="1"/>
              <w:t>*</w:t>
            </w:r>
          </w:p>
          <w:p w14:paraId="3B1C5150" w14:textId="77777777"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3763" w14:textId="77777777"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14:paraId="6121BC2F" w14:textId="77777777"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(число, месяц и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5481" w14:textId="77777777"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Время (промежуток времени суток)</w:t>
            </w:r>
          </w:p>
        </w:tc>
      </w:tr>
      <w:tr w:rsidR="00E978C3" w14:paraId="0EE3E25C" w14:textId="77777777" w:rsidTr="00E978C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30AA" w14:textId="77777777"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D07D" w14:textId="77777777"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017" w14:textId="77777777"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A11" w14:textId="77777777" w:rsidR="00E978C3" w:rsidRDefault="00E978C3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</w:tr>
    </w:tbl>
    <w:p w14:paraId="576F915A" w14:textId="77777777" w:rsidR="00E978C3" w:rsidRDefault="00E978C3" w:rsidP="00E978C3">
      <w:pPr>
        <w:widowControl w:val="0"/>
        <w:snapToGrid w:val="0"/>
        <w:jc w:val="both"/>
        <w:rPr>
          <w:sz w:val="18"/>
        </w:rPr>
      </w:pPr>
    </w:p>
    <w:p w14:paraId="6E2810CB" w14:textId="77777777" w:rsidR="00E978C3" w:rsidRDefault="00E978C3" w:rsidP="00E978C3">
      <w:pPr>
        <w:widowControl w:val="0"/>
        <w:snapToGrid w:val="0"/>
        <w:jc w:val="both"/>
        <w:rPr>
          <w:sz w:val="18"/>
        </w:rPr>
      </w:pPr>
    </w:p>
    <w:p w14:paraId="1219398E" w14:textId="48F53B26" w:rsidR="00E978C3" w:rsidRDefault="00E978C3" w:rsidP="00E978C3">
      <w:pPr>
        <w:widowControl w:val="0"/>
        <w:snapToGrid w:val="0"/>
        <w:jc w:val="both"/>
      </w:pPr>
      <w:r>
        <w:tab/>
        <w:t xml:space="preserve">Вышеуказанное помещение может быть предоставлено на указанных условиях </w:t>
      </w:r>
      <w:proofErr w:type="gramStart"/>
      <w:r>
        <w:t>другим  политическим</w:t>
      </w:r>
      <w:proofErr w:type="gramEnd"/>
      <w:r>
        <w:t xml:space="preserve"> партиям (кандидатам).</w:t>
      </w:r>
    </w:p>
    <w:p w14:paraId="6CC1AF29" w14:textId="77777777" w:rsidR="00E978C3" w:rsidRDefault="00E978C3" w:rsidP="00E978C3">
      <w:pPr>
        <w:widowControl w:val="0"/>
        <w:snapToGrid w:val="0"/>
        <w:jc w:val="both"/>
      </w:pPr>
    </w:p>
    <w:p w14:paraId="5D69A909" w14:textId="77777777" w:rsidR="00E978C3" w:rsidRDefault="00E978C3" w:rsidP="00E978C3">
      <w:pPr>
        <w:widowControl w:val="0"/>
        <w:snapToGrid w:val="0"/>
        <w:jc w:val="both"/>
      </w:pPr>
    </w:p>
    <w:p w14:paraId="3986A2E6" w14:textId="77777777" w:rsidR="00E978C3" w:rsidRDefault="00E978C3" w:rsidP="00E978C3">
      <w:pPr>
        <w:widowControl w:val="0"/>
        <w:snapToGrid w:val="0"/>
        <w:jc w:val="both"/>
      </w:pPr>
    </w:p>
    <w:p w14:paraId="7D242938" w14:textId="77777777" w:rsidR="00E978C3" w:rsidRDefault="00E978C3" w:rsidP="00E978C3">
      <w:pPr>
        <w:widowControl w:val="0"/>
        <w:snapToGrid w:val="0"/>
        <w:jc w:val="both"/>
      </w:pPr>
    </w:p>
    <w:p w14:paraId="6F4E371C" w14:textId="77777777" w:rsidR="00E978C3" w:rsidRDefault="00E978C3" w:rsidP="00E978C3">
      <w:pPr>
        <w:widowControl w:val="0"/>
        <w:snapToGrid w:val="0"/>
        <w:jc w:val="both"/>
      </w:pPr>
      <w:r>
        <w:t>Собственник, владелец ______________Ф.И.О. (название организации)</w:t>
      </w:r>
    </w:p>
    <w:p w14:paraId="26A5316C" w14:textId="77777777" w:rsidR="00E978C3" w:rsidRDefault="00E978C3" w:rsidP="00E978C3">
      <w:pPr>
        <w:widowControl w:val="0"/>
        <w:snapToGrid w:val="0"/>
        <w:jc w:val="both"/>
      </w:pPr>
      <w:r>
        <w:tab/>
      </w:r>
    </w:p>
    <w:p w14:paraId="29597351" w14:textId="7F3DAE9A" w:rsidR="00E978C3" w:rsidRPr="00C275AF" w:rsidRDefault="00E978C3" w:rsidP="00C275AF">
      <w:pPr>
        <w:widowControl w:val="0"/>
        <w:snapToGrid w:val="0"/>
        <w:jc w:val="both"/>
      </w:pPr>
      <w:r>
        <w:t>«___</w:t>
      </w:r>
      <w:proofErr w:type="gramStart"/>
      <w:r>
        <w:t>_»_</w:t>
      </w:r>
      <w:proofErr w:type="gramEnd"/>
      <w:r>
        <w:t>________20</w:t>
      </w:r>
      <w:r w:rsidR="001E606C">
        <w:t>25</w:t>
      </w:r>
      <w:r>
        <w:t xml:space="preserve"> года</w:t>
      </w:r>
    </w:p>
    <w:p w14:paraId="750C6B32" w14:textId="77777777" w:rsidR="00E978C3" w:rsidRDefault="00E978C3" w:rsidP="00E978C3">
      <w:pPr>
        <w:rPr>
          <w:szCs w:val="24"/>
          <w:lang w:eastAsia="en-US"/>
        </w:rPr>
        <w:sectPr w:rsidR="00E978C3">
          <w:pgSz w:w="11906" w:h="16838"/>
          <w:pgMar w:top="851" w:right="851" w:bottom="851" w:left="1701" w:header="709" w:footer="709" w:gutter="0"/>
          <w:cols w:space="720"/>
        </w:sectPr>
      </w:pPr>
    </w:p>
    <w:p w14:paraId="787941DD" w14:textId="77777777" w:rsidR="00C71F23" w:rsidRDefault="00C71F23" w:rsidP="001E606C"/>
    <w:sectPr w:rsidR="00C7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29B0" w14:textId="77777777" w:rsidR="001E778F" w:rsidRDefault="001E778F" w:rsidP="00E978C3">
      <w:r>
        <w:separator/>
      </w:r>
    </w:p>
  </w:endnote>
  <w:endnote w:type="continuationSeparator" w:id="0">
    <w:p w14:paraId="36214BC7" w14:textId="77777777" w:rsidR="001E778F" w:rsidRDefault="001E778F" w:rsidP="00E9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2072" w14:textId="77777777" w:rsidR="001E778F" w:rsidRDefault="001E778F" w:rsidP="00E978C3">
      <w:r>
        <w:separator/>
      </w:r>
    </w:p>
  </w:footnote>
  <w:footnote w:type="continuationSeparator" w:id="0">
    <w:p w14:paraId="31823AF9" w14:textId="77777777" w:rsidR="001E778F" w:rsidRDefault="001E778F" w:rsidP="00E978C3">
      <w:r>
        <w:continuationSeparator/>
      </w:r>
    </w:p>
  </w:footnote>
  <w:footnote w:id="1">
    <w:p w14:paraId="77C49D3E" w14:textId="77777777" w:rsidR="00E978C3" w:rsidRDefault="00E978C3" w:rsidP="00E978C3">
      <w:pPr>
        <w:pStyle w:val="a3"/>
      </w:pPr>
      <w:r>
        <w:rPr>
          <w:rStyle w:val="ac"/>
        </w:rPr>
        <w:t>*</w:t>
      </w:r>
      <w:r>
        <w:t xml:space="preserve"> Графа заполняется, в случае предоставления помещения за плату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C3"/>
    <w:rsid w:val="00066027"/>
    <w:rsid w:val="00092A2D"/>
    <w:rsid w:val="001E606C"/>
    <w:rsid w:val="001E778F"/>
    <w:rsid w:val="002B7868"/>
    <w:rsid w:val="003609D4"/>
    <w:rsid w:val="00434D0F"/>
    <w:rsid w:val="00446E69"/>
    <w:rsid w:val="004E6DD3"/>
    <w:rsid w:val="00520145"/>
    <w:rsid w:val="00522214"/>
    <w:rsid w:val="0055314D"/>
    <w:rsid w:val="0064069B"/>
    <w:rsid w:val="00774CAF"/>
    <w:rsid w:val="007B78F2"/>
    <w:rsid w:val="008C3028"/>
    <w:rsid w:val="0096571F"/>
    <w:rsid w:val="00982711"/>
    <w:rsid w:val="00A636D8"/>
    <w:rsid w:val="00A90779"/>
    <w:rsid w:val="00B90A8F"/>
    <w:rsid w:val="00C275AF"/>
    <w:rsid w:val="00C71F23"/>
    <w:rsid w:val="00CB3117"/>
    <w:rsid w:val="00D54203"/>
    <w:rsid w:val="00DE6E55"/>
    <w:rsid w:val="00E53E8F"/>
    <w:rsid w:val="00E9019D"/>
    <w:rsid w:val="00E978C3"/>
    <w:rsid w:val="00EC2089"/>
    <w:rsid w:val="00F9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7E2F"/>
  <w15:chartTrackingRefBased/>
  <w15:docId w15:val="{9D06D8AE-53F7-47F6-BA39-43524C82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8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8C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78C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7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978C3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rsid w:val="00E97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78C3"/>
    <w:pPr>
      <w:jc w:val="center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E978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E978C3"/>
    <w:pPr>
      <w:spacing w:after="120"/>
      <w:ind w:left="283"/>
    </w:pPr>
    <w:rPr>
      <w:sz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E97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78C3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97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978C3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7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99"/>
    <w:qFormat/>
    <w:rsid w:val="00E978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footnote reference"/>
    <w:basedOn w:val="a0"/>
    <w:uiPriority w:val="99"/>
    <w:semiHidden/>
    <w:unhideWhenUsed/>
    <w:rsid w:val="00E978C3"/>
    <w:rPr>
      <w:rFonts w:ascii="Times New Roman" w:hAnsi="Times New Roman" w:cs="Times New Roman" w:hint="default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74CA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4C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24</cp:revision>
  <cp:lastPrinted>2019-07-06T09:10:00Z</cp:lastPrinted>
  <dcterms:created xsi:type="dcterms:W3CDTF">2019-07-02T07:15:00Z</dcterms:created>
  <dcterms:modified xsi:type="dcterms:W3CDTF">2025-06-24T10:56:00Z</dcterms:modified>
</cp:coreProperties>
</file>