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D43E6" w14:textId="5BEDC631" w:rsidR="007B4070" w:rsidRPr="002E760C" w:rsidRDefault="002E760C" w:rsidP="002E760C">
      <w:pPr>
        <w:jc w:val="right"/>
        <w:rPr>
          <w:b/>
          <w:sz w:val="26"/>
          <w:szCs w:val="26"/>
          <w:u w:val="single"/>
        </w:rPr>
      </w:pPr>
      <w:r w:rsidRPr="002E760C">
        <w:rPr>
          <w:b/>
          <w:sz w:val="26"/>
          <w:szCs w:val="26"/>
          <w:u w:val="single"/>
        </w:rPr>
        <w:t>ПРОЕКТ</w:t>
      </w:r>
    </w:p>
    <w:p w14:paraId="7812A2B2" w14:textId="77777777" w:rsidR="007B4070" w:rsidRDefault="007B4070" w:rsidP="007B407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Территориальная избирательная комиссия</w:t>
      </w:r>
    </w:p>
    <w:p w14:paraId="7DF88630" w14:textId="1A74B99F" w:rsidR="007B4070" w:rsidRDefault="007B4070" w:rsidP="007B4070">
      <w:pPr>
        <w:jc w:val="center"/>
        <w:rPr>
          <w:b/>
          <w:sz w:val="26"/>
          <w:szCs w:val="26"/>
        </w:rPr>
      </w:pPr>
      <w:r w:rsidRPr="007B4070">
        <w:rPr>
          <w:b/>
          <w:bCs/>
          <w:sz w:val="28"/>
          <w:szCs w:val="28"/>
        </w:rPr>
        <w:t xml:space="preserve">Ломоносовского </w:t>
      </w:r>
      <w:r>
        <w:rPr>
          <w:b/>
          <w:sz w:val="26"/>
          <w:szCs w:val="26"/>
        </w:rPr>
        <w:t xml:space="preserve">муниципального района                                                            Ленинградской области </w:t>
      </w:r>
    </w:p>
    <w:p w14:paraId="4EB65DFA" w14:textId="62A6BA2A" w:rsidR="007B4070" w:rsidRDefault="007B4070" w:rsidP="007B4070">
      <w:pPr>
        <w:rPr>
          <w:b/>
          <w:sz w:val="26"/>
          <w:szCs w:val="26"/>
        </w:rPr>
      </w:pPr>
      <w:r>
        <w:rPr>
          <w:sz w:val="20"/>
          <w:szCs w:val="20"/>
          <w:vertAlign w:val="superscript"/>
        </w:rPr>
        <w:tab/>
      </w:r>
    </w:p>
    <w:p w14:paraId="45402FC3" w14:textId="77777777" w:rsidR="007B4070" w:rsidRDefault="007B4070" w:rsidP="007B4070"/>
    <w:p w14:paraId="4A7533EA" w14:textId="529D7138" w:rsidR="007B4070" w:rsidRDefault="007B4070" w:rsidP="007B407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14:paraId="0D557D50" w14:textId="19B589E4" w:rsidR="007B4070" w:rsidRDefault="003A348F" w:rsidP="007B4070">
      <w:pPr>
        <w:rPr>
          <w:sz w:val="26"/>
          <w:szCs w:val="26"/>
        </w:rPr>
      </w:pPr>
      <w:r>
        <w:rPr>
          <w:sz w:val="26"/>
          <w:szCs w:val="26"/>
        </w:rPr>
        <w:t>06</w:t>
      </w:r>
      <w:r w:rsidR="00EE7D9D">
        <w:rPr>
          <w:sz w:val="26"/>
          <w:szCs w:val="26"/>
        </w:rPr>
        <w:t xml:space="preserve"> июля</w:t>
      </w:r>
      <w:r w:rsidR="007B4070">
        <w:rPr>
          <w:sz w:val="26"/>
          <w:szCs w:val="26"/>
        </w:rPr>
        <w:t xml:space="preserve"> 2026 года                                                                     </w:t>
      </w:r>
      <w:r w:rsidR="00EE7D9D">
        <w:rPr>
          <w:sz w:val="26"/>
          <w:szCs w:val="26"/>
        </w:rPr>
        <w:t xml:space="preserve">              </w:t>
      </w:r>
      <w:r>
        <w:rPr>
          <w:sz w:val="26"/>
          <w:szCs w:val="26"/>
        </w:rPr>
        <w:t xml:space="preserve">            </w:t>
      </w:r>
      <w:r w:rsidR="00EE7D9D">
        <w:rPr>
          <w:sz w:val="26"/>
          <w:szCs w:val="26"/>
        </w:rPr>
        <w:t xml:space="preserve"> </w:t>
      </w:r>
      <w:r w:rsidR="007B4070">
        <w:rPr>
          <w:sz w:val="26"/>
          <w:szCs w:val="26"/>
        </w:rPr>
        <w:t xml:space="preserve">  № </w:t>
      </w:r>
      <w:r w:rsidR="00EE7D9D">
        <w:rPr>
          <w:sz w:val="26"/>
          <w:szCs w:val="26"/>
        </w:rPr>
        <w:t>9/49</w:t>
      </w:r>
    </w:p>
    <w:p w14:paraId="23B52FB8" w14:textId="77777777" w:rsidR="007B4070" w:rsidRDefault="007B4070" w:rsidP="007B4070">
      <w:pPr>
        <w:rPr>
          <w:b/>
        </w:rPr>
      </w:pPr>
    </w:p>
    <w:p w14:paraId="78F46E85" w14:textId="5FB3D670" w:rsidR="007B4070" w:rsidRDefault="007B4070" w:rsidP="007B407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предложениях участков для голосования участников </w:t>
      </w:r>
      <w:proofErr w:type="gramStart"/>
      <w:r>
        <w:rPr>
          <w:b/>
          <w:sz w:val="26"/>
          <w:szCs w:val="26"/>
        </w:rPr>
        <w:t xml:space="preserve">голосования, </w:t>
      </w:r>
      <w:r w:rsidR="00EE7D9D">
        <w:rPr>
          <w:b/>
          <w:sz w:val="26"/>
          <w:szCs w:val="26"/>
        </w:rPr>
        <w:t xml:space="preserve">  </w:t>
      </w:r>
      <w:proofErr w:type="gramEnd"/>
      <w:r w:rsidR="00EE7D9D">
        <w:rPr>
          <w:b/>
          <w:sz w:val="26"/>
          <w:szCs w:val="26"/>
        </w:rPr>
        <w:t xml:space="preserve">             </w:t>
      </w:r>
      <w:r>
        <w:rPr>
          <w:b/>
          <w:sz w:val="26"/>
          <w:szCs w:val="26"/>
        </w:rPr>
        <w:t>не имеющих регистрации по месту жительства в пределах Российской Федерации на выборах депутатов Государственной Думы Федерального Собрания Российской Федерации 20 сентября 2026 года</w:t>
      </w:r>
    </w:p>
    <w:p w14:paraId="5440EBDC" w14:textId="77777777" w:rsidR="007B4070" w:rsidRDefault="007B4070" w:rsidP="007B4070">
      <w:pPr>
        <w:ind w:firstLine="708"/>
        <w:jc w:val="both"/>
        <w:rPr>
          <w:bCs/>
          <w:iCs/>
          <w:sz w:val="28"/>
        </w:rPr>
      </w:pPr>
    </w:p>
    <w:p w14:paraId="7515B7F5" w14:textId="409B3CC1" w:rsidR="007B4070" w:rsidRDefault="007B4070" w:rsidP="00EE7D9D">
      <w:pPr>
        <w:ind w:firstLine="708"/>
        <w:jc w:val="both"/>
        <w:rPr>
          <w:sz w:val="18"/>
          <w:szCs w:val="18"/>
        </w:rPr>
      </w:pPr>
      <w:r>
        <w:rPr>
          <w:bCs/>
          <w:iCs/>
        </w:rPr>
        <w:t xml:space="preserve">В соответствии с пунктом 6.1 статьи 17 Федерального закона от 22 февраля 2014 года № 20-ФЗ «О выборах депутатов Государственной Думы Федерального Собрания Российской Федерации» </w:t>
      </w:r>
      <w:r>
        <w:t>территориальная избирательная комиссия</w:t>
      </w:r>
      <w:r w:rsidR="00EE7D9D">
        <w:t xml:space="preserve"> Ломоносовского </w:t>
      </w:r>
      <w:r>
        <w:t xml:space="preserve">муниципального района </w:t>
      </w:r>
    </w:p>
    <w:p w14:paraId="5D3F24A5" w14:textId="77777777" w:rsidR="007B4070" w:rsidRDefault="007B4070" w:rsidP="007B4070">
      <w:pPr>
        <w:jc w:val="both"/>
        <w:rPr>
          <w:b/>
        </w:rPr>
      </w:pPr>
    </w:p>
    <w:p w14:paraId="5A6DA47B" w14:textId="3E38B9C4" w:rsidR="007B4070" w:rsidRDefault="00EE7D9D" w:rsidP="007B4070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</w:t>
      </w:r>
      <w:r w:rsidR="007B4070">
        <w:rPr>
          <w:b/>
          <w:bCs/>
        </w:rPr>
        <w:t>РЕШИЛ</w:t>
      </w:r>
      <w:r>
        <w:rPr>
          <w:b/>
          <w:bCs/>
        </w:rPr>
        <w:t>А</w:t>
      </w:r>
      <w:r w:rsidR="007B4070">
        <w:rPr>
          <w:b/>
          <w:bCs/>
        </w:rPr>
        <w:t>:</w:t>
      </w:r>
    </w:p>
    <w:p w14:paraId="3B4BFB05" w14:textId="77777777" w:rsidR="007B4070" w:rsidRDefault="007B4070" w:rsidP="007B4070">
      <w:pPr>
        <w:jc w:val="both"/>
      </w:pPr>
      <w:r>
        <w:t xml:space="preserve"> </w:t>
      </w:r>
    </w:p>
    <w:p w14:paraId="7C73A946" w14:textId="370FC3E7" w:rsidR="007B4070" w:rsidRDefault="007B4070" w:rsidP="002E760C">
      <w:pPr>
        <w:ind w:firstLine="708"/>
        <w:jc w:val="both"/>
      </w:pPr>
      <w:r>
        <w:t>1. Предложить Избирательной комиссии Ленинградской области участ</w:t>
      </w:r>
      <w:r w:rsidR="002E760C">
        <w:t>о</w:t>
      </w:r>
      <w:r>
        <w:t xml:space="preserve">к для голосования (приложение) на территории </w:t>
      </w:r>
      <w:r w:rsidR="00EE7D9D" w:rsidRPr="00EE7D9D">
        <w:t>Ломоносовского муниципального района</w:t>
      </w:r>
      <w:r w:rsidR="002E760C">
        <w:t xml:space="preserve"> </w:t>
      </w:r>
      <w:r>
        <w:t>для голосования избирателей, не имеющих регистрации по месту жительства в пределах Российской Федерации на выборах депутатов Государственной Думы Федерального Собрания Российской Федерации 20 сентября 2026</w:t>
      </w:r>
      <w:r w:rsidR="002E760C">
        <w:t xml:space="preserve"> года</w:t>
      </w:r>
    </w:p>
    <w:p w14:paraId="7C31E3FA" w14:textId="77777777" w:rsidR="007B4070" w:rsidRDefault="007B4070" w:rsidP="007B4070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5"/>
        <w:gridCol w:w="3046"/>
        <w:gridCol w:w="5524"/>
      </w:tblGrid>
      <w:tr w:rsidR="007B4070" w14:paraId="473398DE" w14:textId="77777777" w:rsidTr="002E760C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3F046" w14:textId="77777777" w:rsidR="007B4070" w:rsidRDefault="007B40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14:paraId="2F256A0C" w14:textId="77777777" w:rsidR="007B4070" w:rsidRDefault="007B40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2262D" w14:textId="77777777" w:rsidR="007B4070" w:rsidRDefault="007B40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Номер участка для голосования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F61B1" w14:textId="77777777" w:rsidR="007B4070" w:rsidRDefault="007B40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Адрес помещения для голосования, телефон</w:t>
            </w:r>
          </w:p>
        </w:tc>
      </w:tr>
      <w:tr w:rsidR="007B4070" w14:paraId="2261210F" w14:textId="77777777" w:rsidTr="002E760C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6720" w14:textId="4A3CBD7D" w:rsidR="007B4070" w:rsidRDefault="002E760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EE5F" w14:textId="4C21DD89" w:rsidR="007B4070" w:rsidRDefault="002E760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640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B908" w14:textId="164ABEED" w:rsidR="002E760C" w:rsidRDefault="002E760C" w:rsidP="002E760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188520. </w:t>
            </w:r>
            <w:r>
              <w:rPr>
                <w:lang w:eastAsia="en-US"/>
              </w:rPr>
              <w:t xml:space="preserve">Ленинградская обл., Ломоносовский район дер. </w:t>
            </w:r>
            <w:proofErr w:type="spellStart"/>
            <w:r>
              <w:rPr>
                <w:lang w:eastAsia="en-US"/>
              </w:rPr>
              <w:t>Гостилицы</w:t>
            </w:r>
            <w:proofErr w:type="spellEnd"/>
            <w:r>
              <w:rPr>
                <w:lang w:eastAsia="en-US"/>
              </w:rPr>
              <w:t>, ул. Комсомольская, д. 2</w:t>
            </w:r>
          </w:p>
          <w:p w14:paraId="05A191C0" w14:textId="2154CBF5" w:rsidR="007B4070" w:rsidRDefault="002E760C" w:rsidP="002E760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Дом культуры,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тел: 8 (81376) 50-635</w:t>
            </w:r>
          </w:p>
        </w:tc>
      </w:tr>
    </w:tbl>
    <w:p w14:paraId="3EAD6074" w14:textId="77777777" w:rsidR="007B4070" w:rsidRDefault="007B4070" w:rsidP="007B4070"/>
    <w:p w14:paraId="1C5A15B0" w14:textId="61E7627F" w:rsidR="007B4070" w:rsidRDefault="007B4070" w:rsidP="007B4070">
      <w:pPr>
        <w:ind w:firstLine="708"/>
        <w:jc w:val="both"/>
      </w:pPr>
      <w:r>
        <w:t>2. Направить копию настоящего</w:t>
      </w:r>
      <w:r w:rsidR="00A97F0B">
        <w:t xml:space="preserve"> </w:t>
      </w:r>
      <w:r>
        <w:t>решения в Избирательную комиссию Ленинградской области.</w:t>
      </w:r>
    </w:p>
    <w:p w14:paraId="0237B0B0" w14:textId="77777777" w:rsidR="003A348F" w:rsidRDefault="003A348F" w:rsidP="007B4070">
      <w:pPr>
        <w:ind w:firstLine="708"/>
        <w:jc w:val="both"/>
      </w:pPr>
    </w:p>
    <w:p w14:paraId="46FEC8B8" w14:textId="03F251C5" w:rsidR="007B4070" w:rsidRDefault="007B4070" w:rsidP="007B4070">
      <w:pPr>
        <w:ind w:firstLine="708"/>
        <w:jc w:val="both"/>
      </w:pPr>
      <w:r>
        <w:t xml:space="preserve">3.Контроль за исполнением данного решения возложить на секретаря территориальной избирательной комиссии   </w:t>
      </w:r>
      <w:r w:rsidR="00A97F0B">
        <w:t>Шутя Юрия Петровича</w:t>
      </w:r>
      <w:r>
        <w:t>.</w:t>
      </w:r>
    </w:p>
    <w:p w14:paraId="37671522" w14:textId="77777777" w:rsidR="007B4070" w:rsidRDefault="007B4070" w:rsidP="007B4070"/>
    <w:p w14:paraId="5E95063F" w14:textId="77777777" w:rsidR="002E760C" w:rsidRDefault="002E760C" w:rsidP="007B4070"/>
    <w:p w14:paraId="08A28E79" w14:textId="72DB3534" w:rsidR="007B4070" w:rsidRDefault="007B4070" w:rsidP="007B4070">
      <w:r>
        <w:t>Председатель</w:t>
      </w:r>
    </w:p>
    <w:p w14:paraId="5F40789E" w14:textId="3124E07E" w:rsidR="007B4070" w:rsidRDefault="007B4070" w:rsidP="007B4070">
      <w:r>
        <w:t xml:space="preserve">территориальной избирательной комиссии      ______________    </w:t>
      </w:r>
      <w:r w:rsidR="00A97F0B">
        <w:t xml:space="preserve">    А.А. </w:t>
      </w:r>
      <w:proofErr w:type="spellStart"/>
      <w:r w:rsidR="00A97F0B">
        <w:t>Топчян</w:t>
      </w:r>
      <w:proofErr w:type="spellEnd"/>
      <w:r>
        <w:t xml:space="preserve"> </w:t>
      </w:r>
    </w:p>
    <w:p w14:paraId="22968304" w14:textId="77777777" w:rsidR="00A97F0B" w:rsidRDefault="00A97F0B" w:rsidP="007B4070">
      <w:pPr>
        <w:rPr>
          <w:vertAlign w:val="superscript"/>
        </w:rPr>
      </w:pPr>
    </w:p>
    <w:p w14:paraId="51F3A6C8" w14:textId="7755687D" w:rsidR="007B4070" w:rsidRDefault="007B4070" w:rsidP="007B4070">
      <w:r>
        <w:t xml:space="preserve">Секретарь </w:t>
      </w:r>
    </w:p>
    <w:p w14:paraId="0B523075" w14:textId="59E9BF1C" w:rsidR="007B4070" w:rsidRDefault="007B4070" w:rsidP="007B4070">
      <w:r>
        <w:t xml:space="preserve">территориальной избирательной комиссии     ______________     </w:t>
      </w:r>
      <w:r w:rsidR="00A97F0B">
        <w:t xml:space="preserve">   Ю.П. Шуть</w:t>
      </w:r>
      <w:r>
        <w:t xml:space="preserve"> </w:t>
      </w:r>
    </w:p>
    <w:p w14:paraId="233D7B01" w14:textId="77777777" w:rsidR="0069334D" w:rsidRDefault="0069334D"/>
    <w:sectPr w:rsidR="00693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70"/>
    <w:rsid w:val="002E760C"/>
    <w:rsid w:val="003A348F"/>
    <w:rsid w:val="0069334D"/>
    <w:rsid w:val="007B4070"/>
    <w:rsid w:val="00A97F0B"/>
    <w:rsid w:val="00EE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4FAA1"/>
  <w15:chartTrackingRefBased/>
  <w15:docId w15:val="{45000A6E-4327-4CB8-8AAD-99B732BD1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070"/>
    <w:pPr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5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шуть</dc:creator>
  <cp:keywords/>
  <dc:description/>
  <cp:lastModifiedBy>юрий шуть</cp:lastModifiedBy>
  <cp:revision>4</cp:revision>
  <dcterms:created xsi:type="dcterms:W3CDTF">2026-07-06T06:27:00Z</dcterms:created>
  <dcterms:modified xsi:type="dcterms:W3CDTF">2026-07-06T07:12:00Z</dcterms:modified>
</cp:coreProperties>
</file>