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0C859" w14:textId="77777777" w:rsidR="00AD4EA9" w:rsidRPr="008E55D5" w:rsidRDefault="00AD4EA9" w:rsidP="00AD4EA9">
      <w:pPr>
        <w:pStyle w:val="a4"/>
        <w:tabs>
          <w:tab w:val="left" w:pos="540"/>
        </w:tabs>
        <w:ind w:left="-426" w:hanging="142"/>
        <w:rPr>
          <w:b/>
          <w:sz w:val="26"/>
          <w:szCs w:val="26"/>
        </w:rPr>
      </w:pPr>
      <w:r w:rsidRPr="008E55D5">
        <w:rPr>
          <w:b/>
          <w:sz w:val="26"/>
          <w:szCs w:val="26"/>
        </w:rPr>
        <w:t xml:space="preserve">Территориальная избирательная комиссия </w:t>
      </w:r>
    </w:p>
    <w:p w14:paraId="1C12D4F4" w14:textId="77777777" w:rsidR="00AD4EA9" w:rsidRPr="008E55D5" w:rsidRDefault="00AD4EA9" w:rsidP="00AD4EA9">
      <w:pPr>
        <w:pStyle w:val="a4"/>
        <w:tabs>
          <w:tab w:val="left" w:pos="540"/>
        </w:tabs>
        <w:ind w:left="-426" w:hanging="142"/>
        <w:rPr>
          <w:b/>
          <w:sz w:val="26"/>
          <w:szCs w:val="26"/>
        </w:rPr>
      </w:pPr>
      <w:r w:rsidRPr="008E55D5">
        <w:rPr>
          <w:b/>
          <w:sz w:val="26"/>
          <w:szCs w:val="26"/>
        </w:rPr>
        <w:t>Ломоносовского муниципального района                                                              Ленинградской области</w:t>
      </w:r>
    </w:p>
    <w:p w14:paraId="19804738" w14:textId="77777777" w:rsidR="00AD4EA9" w:rsidRPr="008E55D5" w:rsidRDefault="00AD4EA9" w:rsidP="00AD4EA9">
      <w:pPr>
        <w:pStyle w:val="a5"/>
        <w:rPr>
          <w:b/>
          <w:szCs w:val="26"/>
        </w:rPr>
      </w:pPr>
    </w:p>
    <w:p w14:paraId="6938FA1F" w14:textId="77777777" w:rsidR="00AD4EA9" w:rsidRPr="008E55D5" w:rsidRDefault="00AD4EA9" w:rsidP="00AD4EA9">
      <w:pPr>
        <w:pStyle w:val="a5"/>
        <w:rPr>
          <w:b/>
          <w:i w:val="0"/>
          <w:szCs w:val="26"/>
        </w:rPr>
      </w:pPr>
      <w:r w:rsidRPr="008E55D5">
        <w:rPr>
          <w:b/>
          <w:i w:val="0"/>
          <w:szCs w:val="26"/>
        </w:rPr>
        <w:t xml:space="preserve">Решение </w:t>
      </w:r>
    </w:p>
    <w:p w14:paraId="49E05BBE" w14:textId="77777777" w:rsidR="00AD4EA9" w:rsidRPr="008E55D5" w:rsidRDefault="00AD4EA9" w:rsidP="00AD4EA9">
      <w:pPr>
        <w:pStyle w:val="a5"/>
        <w:rPr>
          <w:i w:val="0"/>
          <w:szCs w:val="26"/>
        </w:rPr>
      </w:pPr>
    </w:p>
    <w:p w14:paraId="3F2C51C1" w14:textId="3F59EB8D" w:rsidR="00AD4EA9" w:rsidRPr="008E55D5" w:rsidRDefault="00E21CD1" w:rsidP="00AD4EA9">
      <w:pPr>
        <w:pStyle w:val="a5"/>
        <w:jc w:val="left"/>
        <w:rPr>
          <w:i w:val="0"/>
          <w:szCs w:val="26"/>
        </w:rPr>
      </w:pPr>
      <w:r>
        <w:rPr>
          <w:i w:val="0"/>
          <w:szCs w:val="26"/>
        </w:rPr>
        <w:t>29</w:t>
      </w:r>
      <w:r w:rsidR="00AD4EA9" w:rsidRPr="008E55D5">
        <w:rPr>
          <w:i w:val="0"/>
          <w:szCs w:val="26"/>
        </w:rPr>
        <w:t xml:space="preserve"> ию</w:t>
      </w:r>
      <w:r w:rsidR="007A2A82" w:rsidRPr="008E55D5">
        <w:rPr>
          <w:i w:val="0"/>
          <w:szCs w:val="26"/>
        </w:rPr>
        <w:t>л</w:t>
      </w:r>
      <w:r w:rsidR="00AD4EA9" w:rsidRPr="008E55D5">
        <w:rPr>
          <w:i w:val="0"/>
          <w:szCs w:val="26"/>
        </w:rPr>
        <w:t>я 202</w:t>
      </w:r>
      <w:r w:rsidR="006E12D1" w:rsidRPr="008E55D5">
        <w:rPr>
          <w:i w:val="0"/>
          <w:szCs w:val="26"/>
        </w:rPr>
        <w:t>6</w:t>
      </w:r>
      <w:r w:rsidR="00AD4EA9" w:rsidRPr="008E55D5">
        <w:rPr>
          <w:i w:val="0"/>
          <w:szCs w:val="26"/>
        </w:rPr>
        <w:t xml:space="preserve"> года                                                                 </w:t>
      </w:r>
      <w:r w:rsidR="007A2A82" w:rsidRPr="008E55D5">
        <w:rPr>
          <w:i w:val="0"/>
          <w:szCs w:val="26"/>
        </w:rPr>
        <w:t xml:space="preserve">     </w:t>
      </w:r>
      <w:r w:rsidR="00AD4EA9" w:rsidRPr="008E55D5">
        <w:rPr>
          <w:i w:val="0"/>
          <w:szCs w:val="26"/>
        </w:rPr>
        <w:t xml:space="preserve">                       № </w:t>
      </w:r>
      <w:r w:rsidR="007A2A82" w:rsidRPr="008E55D5">
        <w:rPr>
          <w:i w:val="0"/>
          <w:szCs w:val="26"/>
        </w:rPr>
        <w:t>1</w:t>
      </w:r>
      <w:r w:rsidR="006E12D1" w:rsidRPr="008E55D5">
        <w:rPr>
          <w:i w:val="0"/>
          <w:szCs w:val="26"/>
        </w:rPr>
        <w:t>0</w:t>
      </w:r>
      <w:r w:rsidR="00AD4EA9" w:rsidRPr="008E55D5">
        <w:rPr>
          <w:i w:val="0"/>
          <w:szCs w:val="26"/>
        </w:rPr>
        <w:t>/</w:t>
      </w:r>
      <w:r w:rsidR="006E12D1" w:rsidRPr="008E55D5">
        <w:rPr>
          <w:i w:val="0"/>
          <w:szCs w:val="26"/>
        </w:rPr>
        <w:t>5</w:t>
      </w:r>
      <w:r w:rsidR="00091104">
        <w:rPr>
          <w:i w:val="0"/>
          <w:szCs w:val="26"/>
        </w:rPr>
        <w:t>8</w:t>
      </w:r>
    </w:p>
    <w:p w14:paraId="0CDBFD90" w14:textId="77777777" w:rsidR="008817E6" w:rsidRPr="008E55D5" w:rsidRDefault="008817E6" w:rsidP="00AD4EA9">
      <w:pPr>
        <w:pStyle w:val="a5"/>
        <w:jc w:val="left"/>
        <w:rPr>
          <w:i w:val="0"/>
          <w:szCs w:val="26"/>
        </w:rPr>
      </w:pPr>
    </w:p>
    <w:p w14:paraId="577749CD" w14:textId="48392ABE" w:rsidR="008817E6" w:rsidRPr="008E55D5" w:rsidRDefault="006E12D1" w:rsidP="008E55D5">
      <w:pPr>
        <w:pStyle w:val="ae"/>
        <w:ind w:left="0" w:right="425"/>
        <w:jc w:val="center"/>
        <w:rPr>
          <w:b/>
          <w:sz w:val="26"/>
          <w:szCs w:val="26"/>
        </w:rPr>
      </w:pPr>
      <w:r w:rsidRPr="008E55D5">
        <w:rPr>
          <w:b/>
          <w:sz w:val="26"/>
          <w:szCs w:val="26"/>
        </w:rPr>
        <w:t xml:space="preserve">О назначении ответственного лица из числа членов территориальной избирательной комиссии, обеспечивающее </w:t>
      </w:r>
      <w:bookmarkStart w:id="0" w:name="_Hlk235606520"/>
      <w:r w:rsidRPr="008E55D5">
        <w:rPr>
          <w:b/>
          <w:sz w:val="26"/>
          <w:szCs w:val="26"/>
        </w:rPr>
        <w:t>организацию работы по осуществлению закупок товаров, работ, услуг при подготовке и проведении выборов депутатов Государственной Думы Федерального Собрания Российской Федерации девятого созыва</w:t>
      </w:r>
      <w:bookmarkEnd w:id="0"/>
    </w:p>
    <w:p w14:paraId="5D95A4F2" w14:textId="77777777" w:rsidR="006E12D1" w:rsidRPr="008E55D5" w:rsidRDefault="006E12D1" w:rsidP="008E55D5">
      <w:pPr>
        <w:pStyle w:val="ae"/>
        <w:ind w:left="1414" w:right="425"/>
        <w:rPr>
          <w:sz w:val="26"/>
          <w:szCs w:val="26"/>
        </w:rPr>
      </w:pPr>
    </w:p>
    <w:p w14:paraId="1657172A" w14:textId="33DA1F55" w:rsidR="008817E6" w:rsidRPr="008E55D5" w:rsidRDefault="00674D60" w:rsidP="008E55D5">
      <w:pPr>
        <w:autoSpaceDE w:val="0"/>
        <w:autoSpaceDN w:val="0"/>
        <w:ind w:right="425" w:firstLine="709"/>
        <w:jc w:val="both"/>
        <w:rPr>
          <w:sz w:val="26"/>
          <w:szCs w:val="26"/>
        </w:rPr>
      </w:pPr>
      <w:r w:rsidRPr="008E55D5">
        <w:rPr>
          <w:sz w:val="26"/>
          <w:szCs w:val="26"/>
        </w:rPr>
        <w:t xml:space="preserve">На основании раздела 3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февраля 2021 года № 282/2070-7, </w:t>
      </w:r>
      <w:r w:rsidR="008817E6" w:rsidRPr="008E55D5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Pr="008E55D5">
        <w:rPr>
          <w:sz w:val="26"/>
          <w:szCs w:val="26"/>
        </w:rPr>
        <w:t xml:space="preserve"> Ленинградской области</w:t>
      </w:r>
    </w:p>
    <w:p w14:paraId="2249E812" w14:textId="77777777" w:rsidR="00674D60" w:rsidRPr="008E55D5" w:rsidRDefault="00674D60" w:rsidP="008E55D5">
      <w:pPr>
        <w:autoSpaceDE w:val="0"/>
        <w:autoSpaceDN w:val="0"/>
        <w:ind w:right="425" w:firstLine="709"/>
        <w:rPr>
          <w:bCs/>
          <w:sz w:val="26"/>
          <w:szCs w:val="26"/>
        </w:rPr>
      </w:pPr>
    </w:p>
    <w:p w14:paraId="262069FF" w14:textId="3416983D" w:rsidR="008817E6" w:rsidRPr="008E55D5" w:rsidRDefault="00674D60" w:rsidP="008E55D5">
      <w:pPr>
        <w:autoSpaceDE w:val="0"/>
        <w:autoSpaceDN w:val="0"/>
        <w:ind w:right="425" w:firstLine="709"/>
        <w:rPr>
          <w:bCs/>
          <w:sz w:val="26"/>
          <w:szCs w:val="26"/>
        </w:rPr>
      </w:pPr>
      <w:r w:rsidRPr="008E55D5">
        <w:rPr>
          <w:bCs/>
          <w:sz w:val="26"/>
          <w:szCs w:val="26"/>
        </w:rPr>
        <w:t xml:space="preserve">                                                    </w:t>
      </w:r>
      <w:r w:rsidR="008817E6" w:rsidRPr="008E55D5">
        <w:rPr>
          <w:bCs/>
          <w:sz w:val="26"/>
          <w:szCs w:val="26"/>
        </w:rPr>
        <w:t>Решила:</w:t>
      </w:r>
    </w:p>
    <w:p w14:paraId="448F16E8" w14:textId="77777777" w:rsidR="008817E6" w:rsidRPr="008E55D5" w:rsidRDefault="008817E6" w:rsidP="008E55D5">
      <w:pPr>
        <w:autoSpaceDE w:val="0"/>
        <w:autoSpaceDN w:val="0"/>
        <w:ind w:right="425" w:firstLine="709"/>
        <w:jc w:val="center"/>
        <w:rPr>
          <w:sz w:val="26"/>
          <w:szCs w:val="26"/>
        </w:rPr>
      </w:pPr>
    </w:p>
    <w:p w14:paraId="406E8FC2" w14:textId="5BFFE1EE" w:rsidR="008817E6" w:rsidRPr="008E55D5" w:rsidRDefault="008817E6" w:rsidP="008E55D5">
      <w:pPr>
        <w:numPr>
          <w:ilvl w:val="0"/>
          <w:numId w:val="8"/>
        </w:numPr>
        <w:autoSpaceDE w:val="0"/>
        <w:autoSpaceDN w:val="0"/>
        <w:ind w:left="0" w:right="425" w:firstLine="0"/>
        <w:jc w:val="both"/>
        <w:rPr>
          <w:sz w:val="26"/>
          <w:szCs w:val="26"/>
        </w:rPr>
      </w:pPr>
      <w:bookmarkStart w:id="1" w:name="_Hlk236123092"/>
      <w:r w:rsidRPr="008E55D5">
        <w:rPr>
          <w:sz w:val="26"/>
          <w:szCs w:val="26"/>
        </w:rPr>
        <w:t xml:space="preserve">Назначить Некрасову Юлию </w:t>
      </w:r>
      <w:proofErr w:type="spellStart"/>
      <w:r w:rsidRPr="008E55D5">
        <w:rPr>
          <w:sz w:val="26"/>
          <w:szCs w:val="26"/>
        </w:rPr>
        <w:t>Лазаревну</w:t>
      </w:r>
      <w:proofErr w:type="spellEnd"/>
      <w:r w:rsidRPr="008E55D5">
        <w:rPr>
          <w:sz w:val="26"/>
          <w:szCs w:val="26"/>
        </w:rPr>
        <w:t xml:space="preserve">, </w:t>
      </w:r>
      <w:r w:rsidR="00674D60" w:rsidRPr="008E55D5">
        <w:rPr>
          <w:sz w:val="26"/>
          <w:szCs w:val="26"/>
        </w:rPr>
        <w:t>заместителя председателя</w:t>
      </w:r>
      <w:r w:rsidR="00E21CD1">
        <w:rPr>
          <w:sz w:val="26"/>
          <w:szCs w:val="26"/>
        </w:rPr>
        <w:t xml:space="preserve"> территориальной избирательной комиссии</w:t>
      </w:r>
      <w:bookmarkStart w:id="2" w:name="_Hlk204760204"/>
      <w:r w:rsidR="00E21CD1">
        <w:rPr>
          <w:sz w:val="26"/>
          <w:szCs w:val="26"/>
        </w:rPr>
        <w:t xml:space="preserve"> </w:t>
      </w:r>
      <w:r w:rsidRPr="008E55D5">
        <w:rPr>
          <w:sz w:val="26"/>
          <w:szCs w:val="26"/>
        </w:rPr>
        <w:t>Ломоносовского</w:t>
      </w:r>
      <w:bookmarkEnd w:id="2"/>
      <w:r w:rsidRPr="008E55D5">
        <w:rPr>
          <w:sz w:val="26"/>
          <w:szCs w:val="26"/>
        </w:rPr>
        <w:t xml:space="preserve"> муниципального района Ленинградской</w:t>
      </w:r>
      <w:r w:rsidRPr="008E55D5">
        <w:rPr>
          <w:b/>
          <w:sz w:val="26"/>
          <w:szCs w:val="26"/>
        </w:rPr>
        <w:t xml:space="preserve"> </w:t>
      </w:r>
      <w:r w:rsidRPr="008E55D5">
        <w:rPr>
          <w:sz w:val="26"/>
          <w:szCs w:val="26"/>
        </w:rPr>
        <w:t xml:space="preserve">области, ответственным лицом, обеспечивающим </w:t>
      </w:r>
      <w:r w:rsidR="008E55D5" w:rsidRPr="008E55D5">
        <w:rPr>
          <w:sz w:val="26"/>
          <w:szCs w:val="26"/>
        </w:rPr>
        <w:t>организацию работы по осуществлению закупок товаров, работ, услуг при подготовке и проведении выборов депутатов Государственной Думы Федерального Собрания Российской Федерации девятого созыва</w:t>
      </w:r>
      <w:r w:rsidRPr="008E55D5">
        <w:rPr>
          <w:sz w:val="26"/>
          <w:szCs w:val="26"/>
        </w:rPr>
        <w:t>.</w:t>
      </w:r>
    </w:p>
    <w:bookmarkEnd w:id="1"/>
    <w:p w14:paraId="3C26B1FF" w14:textId="77777777" w:rsidR="008E55D5" w:rsidRPr="008E55D5" w:rsidRDefault="008E55D5" w:rsidP="008E55D5">
      <w:pPr>
        <w:autoSpaceDE w:val="0"/>
        <w:autoSpaceDN w:val="0"/>
        <w:ind w:right="425"/>
        <w:jc w:val="both"/>
        <w:rPr>
          <w:sz w:val="26"/>
          <w:szCs w:val="26"/>
        </w:rPr>
      </w:pPr>
    </w:p>
    <w:p w14:paraId="6C8DD845" w14:textId="45BA2305" w:rsidR="008817E6" w:rsidRPr="008E55D5" w:rsidRDefault="008817E6" w:rsidP="008E55D5">
      <w:pPr>
        <w:widowControl w:val="0"/>
        <w:numPr>
          <w:ilvl w:val="0"/>
          <w:numId w:val="8"/>
        </w:numPr>
        <w:autoSpaceDE w:val="0"/>
        <w:autoSpaceDN w:val="0"/>
        <w:ind w:left="0" w:right="425" w:firstLine="0"/>
        <w:jc w:val="both"/>
        <w:rPr>
          <w:rFonts w:eastAsia="Calibri"/>
          <w:sz w:val="26"/>
          <w:szCs w:val="26"/>
          <w:lang w:eastAsia="en-US"/>
        </w:rPr>
      </w:pPr>
      <w:r w:rsidRPr="008E55D5">
        <w:rPr>
          <w:rFonts w:eastAsia="Calibri"/>
          <w:sz w:val="26"/>
          <w:szCs w:val="26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</w:t>
      </w:r>
      <w:r w:rsidR="008E55D5" w:rsidRPr="008E55D5">
        <w:rPr>
          <w:rFonts w:eastAsia="Calibri"/>
          <w:sz w:val="26"/>
          <w:szCs w:val="26"/>
          <w:lang w:eastAsia="en-US"/>
        </w:rPr>
        <w:t xml:space="preserve"> Ленинградской области</w:t>
      </w:r>
      <w:r w:rsidRPr="008E55D5">
        <w:rPr>
          <w:rFonts w:eastAsia="Calibri"/>
          <w:sz w:val="26"/>
          <w:szCs w:val="26"/>
          <w:lang w:eastAsia="en-US"/>
        </w:rPr>
        <w:t>.</w:t>
      </w:r>
    </w:p>
    <w:p w14:paraId="10DE63B1" w14:textId="77777777" w:rsidR="008E55D5" w:rsidRPr="008E55D5" w:rsidRDefault="008E55D5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</w:p>
    <w:p w14:paraId="03ABCEC1" w14:textId="2930B88B" w:rsidR="008817E6" w:rsidRPr="008E55D5" w:rsidRDefault="008817E6" w:rsidP="008E55D5">
      <w:pPr>
        <w:pStyle w:val="ae"/>
        <w:numPr>
          <w:ilvl w:val="0"/>
          <w:numId w:val="8"/>
        </w:numPr>
        <w:ind w:left="0" w:right="425" w:firstLine="0"/>
        <w:jc w:val="both"/>
        <w:rPr>
          <w:sz w:val="26"/>
          <w:szCs w:val="26"/>
        </w:rPr>
      </w:pPr>
      <w:r w:rsidRPr="008E55D5">
        <w:rPr>
          <w:sz w:val="26"/>
          <w:szCs w:val="26"/>
        </w:rPr>
        <w:t xml:space="preserve"> Контроль за выполнением настоящего решения возложить на председателя территориальной избирательной комиссии Ломоносовского муниципального района </w:t>
      </w:r>
      <w:proofErr w:type="spellStart"/>
      <w:r w:rsidRPr="008E55D5">
        <w:rPr>
          <w:sz w:val="26"/>
          <w:szCs w:val="26"/>
        </w:rPr>
        <w:t>Топчяна</w:t>
      </w:r>
      <w:proofErr w:type="spellEnd"/>
      <w:r w:rsidRPr="008E55D5">
        <w:rPr>
          <w:sz w:val="26"/>
          <w:szCs w:val="26"/>
        </w:rPr>
        <w:t xml:space="preserve"> Андроника </w:t>
      </w:r>
      <w:proofErr w:type="spellStart"/>
      <w:r w:rsidRPr="008E55D5">
        <w:rPr>
          <w:sz w:val="26"/>
          <w:szCs w:val="26"/>
        </w:rPr>
        <w:t>Андрониковича</w:t>
      </w:r>
      <w:proofErr w:type="spellEnd"/>
      <w:r w:rsidRPr="008E55D5">
        <w:rPr>
          <w:sz w:val="26"/>
          <w:szCs w:val="26"/>
        </w:rPr>
        <w:t>.</w:t>
      </w:r>
    </w:p>
    <w:p w14:paraId="71276D1F" w14:textId="77777777" w:rsidR="008817E6" w:rsidRPr="008E55D5" w:rsidRDefault="008817E6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</w:p>
    <w:p w14:paraId="0F0085FE" w14:textId="77777777" w:rsidR="008E55D5" w:rsidRDefault="008E55D5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  <w:bookmarkStart w:id="3" w:name="_Hlk204760356"/>
    </w:p>
    <w:p w14:paraId="10922225" w14:textId="6D55C8AD" w:rsidR="008817E6" w:rsidRPr="008E55D5" w:rsidRDefault="008817E6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  <w:r w:rsidRPr="008E55D5">
        <w:rPr>
          <w:rFonts w:eastAsia="Calibri"/>
          <w:sz w:val="26"/>
          <w:szCs w:val="26"/>
          <w:lang w:eastAsia="en-US"/>
        </w:rPr>
        <w:t xml:space="preserve">Председатель </w:t>
      </w:r>
    </w:p>
    <w:p w14:paraId="51349DDD" w14:textId="576C2AB6" w:rsidR="008817E6" w:rsidRPr="008E55D5" w:rsidRDefault="008817E6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  <w:r w:rsidRPr="008E55D5">
        <w:rPr>
          <w:rFonts w:eastAsia="Calibri"/>
          <w:sz w:val="26"/>
          <w:szCs w:val="26"/>
          <w:lang w:eastAsia="en-US"/>
        </w:rPr>
        <w:t>территориальной избирательной комиссии</w:t>
      </w:r>
      <w:r w:rsidRPr="008E55D5">
        <w:rPr>
          <w:rFonts w:eastAsia="Calibri"/>
          <w:sz w:val="26"/>
          <w:szCs w:val="26"/>
          <w:lang w:eastAsia="en-US"/>
        </w:rPr>
        <w:tab/>
      </w:r>
      <w:r w:rsidRPr="008E55D5">
        <w:rPr>
          <w:rFonts w:eastAsia="Calibri"/>
          <w:sz w:val="26"/>
          <w:szCs w:val="26"/>
          <w:lang w:eastAsia="en-US"/>
        </w:rPr>
        <w:tab/>
      </w:r>
      <w:r w:rsidRPr="008E55D5">
        <w:rPr>
          <w:rFonts w:eastAsia="Calibri"/>
          <w:sz w:val="26"/>
          <w:szCs w:val="26"/>
          <w:lang w:eastAsia="en-US"/>
        </w:rPr>
        <w:tab/>
      </w:r>
      <w:r w:rsidRPr="008E55D5">
        <w:rPr>
          <w:rFonts w:eastAsia="Calibri"/>
          <w:sz w:val="26"/>
          <w:szCs w:val="26"/>
          <w:lang w:eastAsia="en-US"/>
        </w:rPr>
        <w:tab/>
      </w:r>
      <w:r w:rsidR="008E55D5">
        <w:rPr>
          <w:rFonts w:eastAsia="Calibri"/>
          <w:sz w:val="26"/>
          <w:szCs w:val="26"/>
          <w:lang w:eastAsia="en-US"/>
        </w:rPr>
        <w:t xml:space="preserve">          </w:t>
      </w:r>
      <w:r w:rsidRPr="008E55D5">
        <w:rPr>
          <w:rFonts w:eastAsia="Calibri"/>
          <w:sz w:val="26"/>
          <w:szCs w:val="26"/>
          <w:lang w:eastAsia="en-US"/>
        </w:rPr>
        <w:t xml:space="preserve">А.А. </w:t>
      </w:r>
      <w:proofErr w:type="spellStart"/>
      <w:r w:rsidRPr="008E55D5">
        <w:rPr>
          <w:rFonts w:eastAsia="Calibri"/>
          <w:sz w:val="26"/>
          <w:szCs w:val="26"/>
          <w:lang w:eastAsia="en-US"/>
        </w:rPr>
        <w:t>Топчян</w:t>
      </w:r>
      <w:proofErr w:type="spellEnd"/>
    </w:p>
    <w:bookmarkEnd w:id="3"/>
    <w:p w14:paraId="6A98F881" w14:textId="77777777" w:rsidR="008817E6" w:rsidRPr="008E55D5" w:rsidRDefault="008817E6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</w:p>
    <w:p w14:paraId="0982692C" w14:textId="77777777" w:rsidR="008817E6" w:rsidRPr="008E55D5" w:rsidRDefault="008817E6" w:rsidP="008E55D5">
      <w:pPr>
        <w:widowControl w:val="0"/>
        <w:autoSpaceDE w:val="0"/>
        <w:autoSpaceDN w:val="0"/>
        <w:ind w:right="425"/>
        <w:jc w:val="both"/>
        <w:rPr>
          <w:rFonts w:eastAsia="Calibri"/>
          <w:sz w:val="26"/>
          <w:szCs w:val="26"/>
          <w:lang w:eastAsia="en-US"/>
        </w:rPr>
      </w:pPr>
      <w:r w:rsidRPr="008E55D5">
        <w:rPr>
          <w:rFonts w:eastAsia="Calibri"/>
          <w:sz w:val="26"/>
          <w:szCs w:val="26"/>
          <w:lang w:eastAsia="en-US"/>
        </w:rPr>
        <w:t xml:space="preserve">Секретарь </w:t>
      </w:r>
    </w:p>
    <w:p w14:paraId="224928C4" w14:textId="4341F88E" w:rsidR="00B42D11" w:rsidRPr="008E55D5" w:rsidRDefault="008817E6" w:rsidP="008E55D5">
      <w:pPr>
        <w:ind w:right="425"/>
        <w:rPr>
          <w:b/>
          <w:sz w:val="26"/>
          <w:szCs w:val="26"/>
        </w:rPr>
      </w:pPr>
      <w:r w:rsidRPr="008E55D5">
        <w:rPr>
          <w:rFonts w:eastAsia="Calibri"/>
          <w:sz w:val="26"/>
          <w:szCs w:val="26"/>
          <w:lang w:eastAsia="en-US"/>
        </w:rPr>
        <w:t>территориальной избирательной комиссии</w:t>
      </w:r>
      <w:r w:rsidRPr="008E55D5">
        <w:rPr>
          <w:rFonts w:eastAsia="Calibri"/>
          <w:sz w:val="26"/>
          <w:szCs w:val="26"/>
          <w:lang w:eastAsia="en-US"/>
        </w:rPr>
        <w:tab/>
      </w:r>
      <w:r w:rsidRPr="008E55D5">
        <w:rPr>
          <w:rFonts w:eastAsia="Calibri"/>
          <w:sz w:val="26"/>
          <w:szCs w:val="26"/>
          <w:lang w:eastAsia="en-US"/>
        </w:rPr>
        <w:tab/>
        <w:t xml:space="preserve">                     </w:t>
      </w:r>
      <w:r w:rsidR="00F40B7F" w:rsidRPr="008E55D5">
        <w:rPr>
          <w:rFonts w:eastAsia="Calibri"/>
          <w:sz w:val="26"/>
          <w:szCs w:val="26"/>
          <w:lang w:eastAsia="en-US"/>
        </w:rPr>
        <w:t xml:space="preserve">     </w:t>
      </w:r>
      <w:r w:rsidR="008E55D5">
        <w:rPr>
          <w:rFonts w:eastAsia="Calibri"/>
          <w:sz w:val="26"/>
          <w:szCs w:val="26"/>
          <w:lang w:eastAsia="en-US"/>
        </w:rPr>
        <w:t xml:space="preserve">      </w:t>
      </w:r>
      <w:r w:rsidRPr="008E55D5">
        <w:rPr>
          <w:rFonts w:eastAsia="Calibri"/>
          <w:sz w:val="26"/>
          <w:szCs w:val="26"/>
          <w:lang w:eastAsia="en-US"/>
        </w:rPr>
        <w:t>Ю.П. Шуть</w:t>
      </w:r>
    </w:p>
    <w:p w14:paraId="4DA21193" w14:textId="77777777" w:rsidR="008817E6" w:rsidRDefault="008817E6" w:rsidP="008E55D5">
      <w:pPr>
        <w:ind w:right="425"/>
        <w:jc w:val="center"/>
        <w:rPr>
          <w:b/>
          <w:bCs/>
          <w:sz w:val="26"/>
          <w:szCs w:val="26"/>
        </w:rPr>
      </w:pPr>
    </w:p>
    <w:p w14:paraId="7E2947C6" w14:textId="77777777" w:rsidR="008817E6" w:rsidRDefault="008817E6" w:rsidP="00445DF3">
      <w:pPr>
        <w:jc w:val="center"/>
        <w:rPr>
          <w:b/>
          <w:bCs/>
          <w:sz w:val="26"/>
          <w:szCs w:val="26"/>
        </w:rPr>
      </w:pPr>
    </w:p>
    <w:sectPr w:rsidR="008817E6" w:rsidSect="008817E6">
      <w:headerReference w:type="even" r:id="rId8"/>
      <w:headerReference w:type="default" r:id="rId9"/>
      <w:pgSz w:w="11906" w:h="16838"/>
      <w:pgMar w:top="1077" w:right="707" w:bottom="992" w:left="156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F03B" w14:textId="77777777" w:rsidR="00575DA6" w:rsidRDefault="00575DA6">
      <w:r>
        <w:separator/>
      </w:r>
    </w:p>
  </w:endnote>
  <w:endnote w:type="continuationSeparator" w:id="0">
    <w:p w14:paraId="1E9C134A" w14:textId="77777777" w:rsidR="00575DA6" w:rsidRDefault="0057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13E62" w14:textId="77777777" w:rsidR="00575DA6" w:rsidRDefault="00575DA6">
      <w:r>
        <w:separator/>
      </w:r>
    </w:p>
  </w:footnote>
  <w:footnote w:type="continuationSeparator" w:id="0">
    <w:p w14:paraId="3B9B11A8" w14:textId="77777777" w:rsidR="00575DA6" w:rsidRDefault="0057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2588" w14:textId="77777777" w:rsidR="00B42D11" w:rsidRDefault="006B11EB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2D11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C7B10B" w14:textId="77777777" w:rsidR="00B42D11" w:rsidRDefault="00B42D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3A636" w14:textId="77777777" w:rsidR="00B42D11" w:rsidRDefault="00B42D11">
    <w:pPr>
      <w:pStyle w:val="a3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CB0"/>
    <w:multiLevelType w:val="hybridMultilevel"/>
    <w:tmpl w:val="2570C3F0"/>
    <w:lvl w:ilvl="0" w:tplc="91166EF4">
      <w:start w:val="1"/>
      <w:numFmt w:val="decimal"/>
      <w:lvlText w:val="%1."/>
      <w:lvlJc w:val="left"/>
      <w:pPr>
        <w:ind w:left="10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6261860"/>
    <w:multiLevelType w:val="singleLevel"/>
    <w:tmpl w:val="9984F2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9B33BB4"/>
    <w:multiLevelType w:val="singleLevel"/>
    <w:tmpl w:val="5F907C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B6BE6"/>
    <w:multiLevelType w:val="hybridMultilevel"/>
    <w:tmpl w:val="258E2C18"/>
    <w:lvl w:ilvl="0" w:tplc="0419000F">
      <w:start w:val="1"/>
      <w:numFmt w:val="decimal"/>
      <w:lvlText w:val="%1."/>
      <w:lvlJc w:val="left"/>
      <w:pPr>
        <w:ind w:left="3525" w:hanging="360"/>
      </w:pPr>
    </w:lvl>
    <w:lvl w:ilvl="1" w:tplc="04190019" w:tentative="1">
      <w:start w:val="1"/>
      <w:numFmt w:val="lowerLetter"/>
      <w:lvlText w:val="%2."/>
      <w:lvlJc w:val="left"/>
      <w:pPr>
        <w:ind w:left="4245" w:hanging="360"/>
      </w:pPr>
    </w:lvl>
    <w:lvl w:ilvl="2" w:tplc="0419001B" w:tentative="1">
      <w:start w:val="1"/>
      <w:numFmt w:val="lowerRoman"/>
      <w:lvlText w:val="%3."/>
      <w:lvlJc w:val="right"/>
      <w:pPr>
        <w:ind w:left="4965" w:hanging="180"/>
      </w:pPr>
    </w:lvl>
    <w:lvl w:ilvl="3" w:tplc="0419000F" w:tentative="1">
      <w:start w:val="1"/>
      <w:numFmt w:val="decimal"/>
      <w:lvlText w:val="%4."/>
      <w:lvlJc w:val="left"/>
      <w:pPr>
        <w:ind w:left="5685" w:hanging="360"/>
      </w:pPr>
    </w:lvl>
    <w:lvl w:ilvl="4" w:tplc="04190019" w:tentative="1">
      <w:start w:val="1"/>
      <w:numFmt w:val="lowerLetter"/>
      <w:lvlText w:val="%5."/>
      <w:lvlJc w:val="left"/>
      <w:pPr>
        <w:ind w:left="6405" w:hanging="360"/>
      </w:pPr>
    </w:lvl>
    <w:lvl w:ilvl="5" w:tplc="0419001B" w:tentative="1">
      <w:start w:val="1"/>
      <w:numFmt w:val="lowerRoman"/>
      <w:lvlText w:val="%6."/>
      <w:lvlJc w:val="right"/>
      <w:pPr>
        <w:ind w:left="7125" w:hanging="180"/>
      </w:pPr>
    </w:lvl>
    <w:lvl w:ilvl="6" w:tplc="0419000F" w:tentative="1">
      <w:start w:val="1"/>
      <w:numFmt w:val="decimal"/>
      <w:lvlText w:val="%7."/>
      <w:lvlJc w:val="left"/>
      <w:pPr>
        <w:ind w:left="7845" w:hanging="360"/>
      </w:pPr>
    </w:lvl>
    <w:lvl w:ilvl="7" w:tplc="04190019" w:tentative="1">
      <w:start w:val="1"/>
      <w:numFmt w:val="lowerLetter"/>
      <w:lvlText w:val="%8."/>
      <w:lvlJc w:val="left"/>
      <w:pPr>
        <w:ind w:left="8565" w:hanging="360"/>
      </w:pPr>
    </w:lvl>
    <w:lvl w:ilvl="8" w:tplc="0419001B" w:tentative="1">
      <w:start w:val="1"/>
      <w:numFmt w:val="lowerRoman"/>
      <w:lvlText w:val="%9."/>
      <w:lvlJc w:val="right"/>
      <w:pPr>
        <w:ind w:left="9285" w:hanging="180"/>
      </w:pPr>
    </w:lvl>
  </w:abstractNum>
  <w:abstractNum w:abstractNumId="5" w15:restartNumberingAfterBreak="0">
    <w:nsid w:val="170E36CD"/>
    <w:multiLevelType w:val="hybridMultilevel"/>
    <w:tmpl w:val="B2389AC2"/>
    <w:lvl w:ilvl="0" w:tplc="9238127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772810"/>
    <w:multiLevelType w:val="hybridMultilevel"/>
    <w:tmpl w:val="EAB81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EB1584"/>
    <w:multiLevelType w:val="hybridMultilevel"/>
    <w:tmpl w:val="E41813A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 w15:restartNumberingAfterBreak="0">
    <w:nsid w:val="5EAE1359"/>
    <w:multiLevelType w:val="singleLevel"/>
    <w:tmpl w:val="CD1EAC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BB"/>
    <w:rsid w:val="0004447A"/>
    <w:rsid w:val="00055AC6"/>
    <w:rsid w:val="00056DD4"/>
    <w:rsid w:val="00091104"/>
    <w:rsid w:val="00093D56"/>
    <w:rsid w:val="000C019F"/>
    <w:rsid w:val="000D73E5"/>
    <w:rsid w:val="00156015"/>
    <w:rsid w:val="00164172"/>
    <w:rsid w:val="00261048"/>
    <w:rsid w:val="00263D66"/>
    <w:rsid w:val="0027015E"/>
    <w:rsid w:val="00276602"/>
    <w:rsid w:val="002A4384"/>
    <w:rsid w:val="002D78F3"/>
    <w:rsid w:val="00316676"/>
    <w:rsid w:val="003800F5"/>
    <w:rsid w:val="00395D79"/>
    <w:rsid w:val="003E2E4A"/>
    <w:rsid w:val="003F4F8F"/>
    <w:rsid w:val="00405A28"/>
    <w:rsid w:val="00445DF3"/>
    <w:rsid w:val="00452FB7"/>
    <w:rsid w:val="00472ED0"/>
    <w:rsid w:val="004A1CF9"/>
    <w:rsid w:val="004A3F3E"/>
    <w:rsid w:val="004A4AA3"/>
    <w:rsid w:val="004C31A5"/>
    <w:rsid w:val="004D120F"/>
    <w:rsid w:val="005163AC"/>
    <w:rsid w:val="00526641"/>
    <w:rsid w:val="00542A9F"/>
    <w:rsid w:val="005739B8"/>
    <w:rsid w:val="00575DA6"/>
    <w:rsid w:val="005A6069"/>
    <w:rsid w:val="005C3A8E"/>
    <w:rsid w:val="005C7F09"/>
    <w:rsid w:val="005D11F9"/>
    <w:rsid w:val="005D442D"/>
    <w:rsid w:val="005D57F3"/>
    <w:rsid w:val="005D5FD4"/>
    <w:rsid w:val="00625CC5"/>
    <w:rsid w:val="006439AF"/>
    <w:rsid w:val="006469EA"/>
    <w:rsid w:val="00674D60"/>
    <w:rsid w:val="00692EB0"/>
    <w:rsid w:val="006A2DDC"/>
    <w:rsid w:val="006B11EB"/>
    <w:rsid w:val="006D32FC"/>
    <w:rsid w:val="006E12D1"/>
    <w:rsid w:val="00730C87"/>
    <w:rsid w:val="00732463"/>
    <w:rsid w:val="00742821"/>
    <w:rsid w:val="007611F5"/>
    <w:rsid w:val="007758D9"/>
    <w:rsid w:val="00777072"/>
    <w:rsid w:val="007A2A82"/>
    <w:rsid w:val="007E05F8"/>
    <w:rsid w:val="007F76FF"/>
    <w:rsid w:val="00830C91"/>
    <w:rsid w:val="00832E73"/>
    <w:rsid w:val="008730BC"/>
    <w:rsid w:val="008765C7"/>
    <w:rsid w:val="008817E6"/>
    <w:rsid w:val="008826DD"/>
    <w:rsid w:val="008A00A2"/>
    <w:rsid w:val="008E55D5"/>
    <w:rsid w:val="00962A93"/>
    <w:rsid w:val="009A23F2"/>
    <w:rsid w:val="00A0229A"/>
    <w:rsid w:val="00A602B9"/>
    <w:rsid w:val="00AD4EA9"/>
    <w:rsid w:val="00B17E6E"/>
    <w:rsid w:val="00B341A4"/>
    <w:rsid w:val="00B42D11"/>
    <w:rsid w:val="00B44582"/>
    <w:rsid w:val="00B514F2"/>
    <w:rsid w:val="00B946C3"/>
    <w:rsid w:val="00BB0348"/>
    <w:rsid w:val="00BB7ACD"/>
    <w:rsid w:val="00BC725C"/>
    <w:rsid w:val="00BC7B56"/>
    <w:rsid w:val="00BF435E"/>
    <w:rsid w:val="00BF5FBF"/>
    <w:rsid w:val="00C12F74"/>
    <w:rsid w:val="00C442AC"/>
    <w:rsid w:val="00C579BE"/>
    <w:rsid w:val="00C87DA3"/>
    <w:rsid w:val="00C94B8A"/>
    <w:rsid w:val="00CC0BA2"/>
    <w:rsid w:val="00CC1A9C"/>
    <w:rsid w:val="00CF55C0"/>
    <w:rsid w:val="00D4068D"/>
    <w:rsid w:val="00D4518C"/>
    <w:rsid w:val="00D45C9D"/>
    <w:rsid w:val="00D5205B"/>
    <w:rsid w:val="00D60770"/>
    <w:rsid w:val="00D818F4"/>
    <w:rsid w:val="00D85B7F"/>
    <w:rsid w:val="00D95554"/>
    <w:rsid w:val="00DA6897"/>
    <w:rsid w:val="00DB4767"/>
    <w:rsid w:val="00DC1201"/>
    <w:rsid w:val="00DF3718"/>
    <w:rsid w:val="00E148BA"/>
    <w:rsid w:val="00E21CD1"/>
    <w:rsid w:val="00E432F8"/>
    <w:rsid w:val="00E43F1B"/>
    <w:rsid w:val="00E45BF5"/>
    <w:rsid w:val="00E547F7"/>
    <w:rsid w:val="00E65DF5"/>
    <w:rsid w:val="00E72861"/>
    <w:rsid w:val="00E75F80"/>
    <w:rsid w:val="00E93ABB"/>
    <w:rsid w:val="00E9693F"/>
    <w:rsid w:val="00EE7E5B"/>
    <w:rsid w:val="00EF2A92"/>
    <w:rsid w:val="00F006B2"/>
    <w:rsid w:val="00F40B7F"/>
    <w:rsid w:val="00F54A21"/>
    <w:rsid w:val="00F57EDF"/>
    <w:rsid w:val="00F668BB"/>
    <w:rsid w:val="00F95D95"/>
    <w:rsid w:val="00F96F2F"/>
    <w:rsid w:val="00FA2273"/>
    <w:rsid w:val="00FA4EBB"/>
    <w:rsid w:val="00FB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75731"/>
  <w15:docId w15:val="{029192B4-FEB0-44AC-8F7F-EFF27999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42B"/>
    <w:rPr>
      <w:sz w:val="24"/>
      <w:szCs w:val="24"/>
    </w:rPr>
  </w:style>
  <w:style w:type="paragraph" w:styleId="1">
    <w:name w:val="heading 1"/>
    <w:basedOn w:val="a"/>
    <w:next w:val="a"/>
    <w:qFormat/>
    <w:rsid w:val="00FB742B"/>
    <w:pPr>
      <w:keepNext/>
      <w:ind w:firstLine="720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FB742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FB742B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742B"/>
    <w:pPr>
      <w:widowControl w:val="0"/>
      <w:ind w:firstLine="720"/>
    </w:pPr>
    <w:rPr>
      <w:sz w:val="28"/>
      <w:szCs w:val="28"/>
    </w:rPr>
  </w:style>
  <w:style w:type="paragraph" w:styleId="20">
    <w:name w:val="Body Text 2"/>
    <w:basedOn w:val="a"/>
    <w:semiHidden/>
    <w:rsid w:val="00FB742B"/>
    <w:pPr>
      <w:jc w:val="center"/>
    </w:pPr>
    <w:rPr>
      <w:b/>
      <w:bCs/>
      <w:sz w:val="28"/>
      <w:szCs w:val="20"/>
    </w:rPr>
  </w:style>
  <w:style w:type="paragraph" w:styleId="a3">
    <w:name w:val="header"/>
    <w:basedOn w:val="a"/>
    <w:semiHidden/>
    <w:rsid w:val="00FB742B"/>
    <w:pPr>
      <w:tabs>
        <w:tab w:val="center" w:pos="4536"/>
        <w:tab w:val="right" w:pos="9072"/>
      </w:tabs>
    </w:pPr>
    <w:rPr>
      <w:szCs w:val="20"/>
    </w:rPr>
  </w:style>
  <w:style w:type="paragraph" w:styleId="30">
    <w:name w:val="Body Text 3"/>
    <w:basedOn w:val="a"/>
    <w:semiHidden/>
    <w:rsid w:val="00FB742B"/>
    <w:pPr>
      <w:jc w:val="both"/>
    </w:pPr>
    <w:rPr>
      <w:sz w:val="28"/>
      <w:szCs w:val="20"/>
    </w:rPr>
  </w:style>
  <w:style w:type="paragraph" w:styleId="a4">
    <w:name w:val="Body Text"/>
    <w:basedOn w:val="a"/>
    <w:semiHidden/>
    <w:rsid w:val="00FB742B"/>
    <w:pPr>
      <w:jc w:val="center"/>
    </w:pPr>
    <w:rPr>
      <w:sz w:val="28"/>
      <w:szCs w:val="20"/>
    </w:rPr>
  </w:style>
  <w:style w:type="paragraph" w:styleId="a5">
    <w:name w:val="Title"/>
    <w:basedOn w:val="a"/>
    <w:link w:val="a6"/>
    <w:qFormat/>
    <w:rsid w:val="00FB742B"/>
    <w:pPr>
      <w:jc w:val="center"/>
    </w:pPr>
    <w:rPr>
      <w:bCs/>
      <w:i/>
      <w:iCs/>
      <w:sz w:val="26"/>
      <w:szCs w:val="20"/>
    </w:rPr>
  </w:style>
  <w:style w:type="paragraph" w:styleId="a7">
    <w:name w:val="Subtitle"/>
    <w:basedOn w:val="a"/>
    <w:qFormat/>
    <w:rsid w:val="00FB742B"/>
    <w:pPr>
      <w:jc w:val="right"/>
    </w:pPr>
    <w:rPr>
      <w:bCs/>
      <w:i/>
      <w:iCs/>
      <w:sz w:val="26"/>
      <w:szCs w:val="20"/>
    </w:rPr>
  </w:style>
  <w:style w:type="paragraph" w:styleId="a8">
    <w:name w:val="footer"/>
    <w:basedOn w:val="a"/>
    <w:semiHidden/>
    <w:rsid w:val="00FB742B"/>
    <w:pPr>
      <w:tabs>
        <w:tab w:val="center" w:pos="4677"/>
        <w:tab w:val="right" w:pos="9355"/>
      </w:tabs>
    </w:pPr>
  </w:style>
  <w:style w:type="character" w:styleId="a9">
    <w:name w:val="page number"/>
    <w:basedOn w:val="a0"/>
    <w:semiHidden/>
    <w:rsid w:val="00FB742B"/>
  </w:style>
  <w:style w:type="character" w:customStyle="1" w:styleId="a6">
    <w:name w:val="Заголовок Знак"/>
    <w:link w:val="a5"/>
    <w:rsid w:val="00E148BA"/>
    <w:rPr>
      <w:bCs/>
      <w:i/>
      <w:iCs/>
      <w:sz w:val="26"/>
    </w:rPr>
  </w:style>
  <w:style w:type="paragraph" w:styleId="aa">
    <w:name w:val="Body Text Indent"/>
    <w:basedOn w:val="a"/>
    <w:link w:val="ab"/>
    <w:uiPriority w:val="99"/>
    <w:unhideWhenUsed/>
    <w:rsid w:val="00E148B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E148BA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766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276602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722,bqiaagaaeyqcaaagiaiaaanlbgaabvkgaaaaaaaaaaaaaaaaaaaaaaaaaaaaaaaaaaaaaaaaaaaaaaaaaaaaaaaaaaaaaaaaaaaaaaaaaaaaaaaaaaaaaaaaaaaaaaaaaaaaaaaaaaaaaaaaaaaaaaaaaaaaaaaaaaaaaaaaaaaaaaaaaaaaaaaaaaaaaaaaaaaaaaaaaaaaaaaaaaaaaaaaaaaaaaaaaaaaaaaa"/>
    <w:basedOn w:val="a0"/>
    <w:rsid w:val="008826DD"/>
  </w:style>
  <w:style w:type="paragraph" w:styleId="ae">
    <w:name w:val="List Paragraph"/>
    <w:basedOn w:val="a"/>
    <w:uiPriority w:val="34"/>
    <w:qFormat/>
    <w:rsid w:val="00F40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86A53-AD38-4D73-9091-52706315B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FCI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юрий шуть</cp:lastModifiedBy>
  <cp:revision>11</cp:revision>
  <cp:lastPrinted>2026-07-29T08:48:00Z</cp:lastPrinted>
  <dcterms:created xsi:type="dcterms:W3CDTF">2025-10-01T12:00:00Z</dcterms:created>
  <dcterms:modified xsi:type="dcterms:W3CDTF">2026-07-29T08:48:00Z</dcterms:modified>
</cp:coreProperties>
</file>