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C44F" w14:textId="77777777" w:rsidR="00BF0CAD" w:rsidRPr="00E84259" w:rsidRDefault="00BF0CAD" w:rsidP="00BF0CAD">
      <w:pPr>
        <w:jc w:val="center"/>
        <w:rPr>
          <w:b/>
          <w:color w:val="000000"/>
          <w:sz w:val="26"/>
          <w:szCs w:val="26"/>
        </w:rPr>
      </w:pPr>
      <w:r w:rsidRPr="00E84259">
        <w:rPr>
          <w:b/>
          <w:color w:val="000000"/>
          <w:sz w:val="26"/>
          <w:szCs w:val="26"/>
        </w:rPr>
        <w:t>Территориальная избирательная комиссия</w:t>
      </w:r>
    </w:p>
    <w:p w14:paraId="06DEEE95" w14:textId="77777777" w:rsidR="00BF0CAD" w:rsidRPr="00E84259" w:rsidRDefault="00BF0CAD" w:rsidP="00BF0CAD">
      <w:pPr>
        <w:jc w:val="center"/>
        <w:rPr>
          <w:b/>
          <w:color w:val="000000"/>
          <w:sz w:val="26"/>
          <w:szCs w:val="26"/>
        </w:rPr>
      </w:pPr>
      <w:r w:rsidRPr="00E84259">
        <w:rPr>
          <w:b/>
          <w:color w:val="000000"/>
          <w:sz w:val="26"/>
          <w:szCs w:val="26"/>
        </w:rPr>
        <w:t xml:space="preserve">Ломоносовского муниципального района                                                                     Ленинградской области </w:t>
      </w:r>
    </w:p>
    <w:p w14:paraId="3173828D" w14:textId="77777777" w:rsidR="00BF0CAD" w:rsidRPr="00E84259" w:rsidRDefault="00BF0CAD" w:rsidP="00BF0CAD">
      <w:pPr>
        <w:jc w:val="center"/>
        <w:rPr>
          <w:b/>
          <w:color w:val="000000"/>
          <w:sz w:val="26"/>
          <w:szCs w:val="26"/>
        </w:rPr>
      </w:pPr>
    </w:p>
    <w:p w14:paraId="37642C72" w14:textId="77777777" w:rsidR="00BF0CAD" w:rsidRPr="00E84259" w:rsidRDefault="00BF0CAD" w:rsidP="00BF0CAD">
      <w:pPr>
        <w:jc w:val="center"/>
        <w:rPr>
          <w:b/>
          <w:color w:val="000000"/>
          <w:sz w:val="26"/>
          <w:szCs w:val="26"/>
        </w:rPr>
      </w:pPr>
      <w:r w:rsidRPr="00E84259">
        <w:rPr>
          <w:b/>
          <w:color w:val="000000"/>
          <w:sz w:val="26"/>
          <w:szCs w:val="26"/>
        </w:rPr>
        <w:t>РЕШЕНИЕ</w:t>
      </w:r>
    </w:p>
    <w:p w14:paraId="1909E75C" w14:textId="77777777" w:rsidR="00BF0CAD" w:rsidRPr="00E84259" w:rsidRDefault="00BF0CAD" w:rsidP="00BF0CAD">
      <w:pPr>
        <w:jc w:val="center"/>
        <w:rPr>
          <w:b/>
          <w:color w:val="000000"/>
          <w:sz w:val="26"/>
          <w:szCs w:val="26"/>
        </w:rPr>
      </w:pPr>
    </w:p>
    <w:p w14:paraId="2BFD7503" w14:textId="27D997C0" w:rsidR="002F7EB5" w:rsidRPr="00E84259" w:rsidRDefault="00D755DE" w:rsidP="0046398E">
      <w:pPr>
        <w:jc w:val="center"/>
        <w:rPr>
          <w:color w:val="000000"/>
          <w:sz w:val="26"/>
          <w:szCs w:val="26"/>
        </w:rPr>
      </w:pPr>
      <w:r w:rsidRPr="00E84259">
        <w:rPr>
          <w:color w:val="000000"/>
          <w:sz w:val="26"/>
          <w:szCs w:val="26"/>
        </w:rPr>
        <w:t>03</w:t>
      </w:r>
      <w:r w:rsidR="00BF0CAD" w:rsidRPr="00E84259">
        <w:rPr>
          <w:color w:val="000000"/>
          <w:sz w:val="26"/>
          <w:szCs w:val="26"/>
        </w:rPr>
        <w:t xml:space="preserve"> </w:t>
      </w:r>
      <w:r w:rsidRPr="00E84259">
        <w:rPr>
          <w:color w:val="000000"/>
          <w:sz w:val="26"/>
          <w:szCs w:val="26"/>
        </w:rPr>
        <w:t>сентября</w:t>
      </w:r>
      <w:r w:rsidR="00BF0CAD" w:rsidRPr="00E84259">
        <w:rPr>
          <w:color w:val="000000"/>
          <w:sz w:val="26"/>
          <w:szCs w:val="26"/>
        </w:rPr>
        <w:t xml:space="preserve"> 202</w:t>
      </w:r>
      <w:r w:rsidR="0099696A" w:rsidRPr="00E84259">
        <w:rPr>
          <w:color w:val="000000"/>
          <w:sz w:val="26"/>
          <w:szCs w:val="26"/>
        </w:rPr>
        <w:t>5</w:t>
      </w:r>
      <w:r w:rsidR="00BF0CAD" w:rsidRPr="00E84259">
        <w:rPr>
          <w:color w:val="000000"/>
          <w:sz w:val="26"/>
          <w:szCs w:val="26"/>
        </w:rPr>
        <w:t xml:space="preserve"> года</w:t>
      </w:r>
      <w:r w:rsidR="00BF0CAD" w:rsidRPr="00E84259">
        <w:rPr>
          <w:color w:val="000000"/>
          <w:sz w:val="26"/>
          <w:szCs w:val="26"/>
        </w:rPr>
        <w:tab/>
      </w:r>
      <w:r w:rsidR="00BF0CAD" w:rsidRPr="00E84259">
        <w:rPr>
          <w:color w:val="000000"/>
          <w:sz w:val="26"/>
          <w:szCs w:val="26"/>
        </w:rPr>
        <w:tab/>
      </w:r>
      <w:r w:rsidR="00BF0CAD" w:rsidRPr="00E84259">
        <w:rPr>
          <w:color w:val="000000"/>
          <w:sz w:val="26"/>
          <w:szCs w:val="26"/>
        </w:rPr>
        <w:tab/>
      </w:r>
      <w:r w:rsidR="00BF0CAD" w:rsidRPr="00E84259">
        <w:rPr>
          <w:color w:val="000000"/>
          <w:sz w:val="26"/>
          <w:szCs w:val="26"/>
        </w:rPr>
        <w:tab/>
      </w:r>
      <w:r w:rsidR="00BF0CAD" w:rsidRPr="00E84259">
        <w:rPr>
          <w:color w:val="000000"/>
          <w:sz w:val="26"/>
          <w:szCs w:val="26"/>
        </w:rPr>
        <w:tab/>
      </w:r>
      <w:r w:rsidR="00CF4C8F" w:rsidRPr="00E84259">
        <w:rPr>
          <w:color w:val="000000"/>
          <w:sz w:val="26"/>
          <w:szCs w:val="26"/>
        </w:rPr>
        <w:tab/>
        <w:t xml:space="preserve">                       № </w:t>
      </w:r>
      <w:r w:rsidRPr="00E84259">
        <w:rPr>
          <w:color w:val="000000"/>
          <w:sz w:val="26"/>
          <w:szCs w:val="26"/>
        </w:rPr>
        <w:t>1</w:t>
      </w:r>
      <w:r w:rsidR="00410183">
        <w:rPr>
          <w:color w:val="000000"/>
          <w:sz w:val="26"/>
          <w:szCs w:val="26"/>
        </w:rPr>
        <w:t>9</w:t>
      </w:r>
      <w:r w:rsidR="00CF4C8F" w:rsidRPr="00E84259">
        <w:rPr>
          <w:color w:val="000000"/>
          <w:sz w:val="26"/>
          <w:szCs w:val="26"/>
        </w:rPr>
        <w:t>/</w:t>
      </w:r>
      <w:r w:rsidRPr="00E84259">
        <w:rPr>
          <w:color w:val="000000"/>
          <w:sz w:val="26"/>
          <w:szCs w:val="26"/>
        </w:rPr>
        <w:t>1</w:t>
      </w:r>
      <w:r w:rsidR="00E84259" w:rsidRPr="00E84259">
        <w:rPr>
          <w:color w:val="000000"/>
          <w:sz w:val="26"/>
          <w:szCs w:val="26"/>
        </w:rPr>
        <w:t>71</w:t>
      </w:r>
    </w:p>
    <w:p w14:paraId="357EBD98" w14:textId="77777777" w:rsidR="00BF0CAD" w:rsidRPr="00E84259" w:rsidRDefault="00BF0CAD" w:rsidP="0046398E">
      <w:pPr>
        <w:jc w:val="center"/>
        <w:rPr>
          <w:color w:val="000000"/>
          <w:sz w:val="26"/>
          <w:szCs w:val="26"/>
        </w:rPr>
      </w:pPr>
    </w:p>
    <w:p w14:paraId="5A3C5153" w14:textId="28B7D015" w:rsidR="002F7EB5" w:rsidRPr="00E84259" w:rsidRDefault="008B6854" w:rsidP="00670824">
      <w:pPr>
        <w:pStyle w:val="a5"/>
        <w:ind w:firstLine="720"/>
        <w:rPr>
          <w:bCs w:val="0"/>
          <w:sz w:val="26"/>
          <w:szCs w:val="26"/>
        </w:rPr>
      </w:pPr>
      <w:r w:rsidRPr="00E84259">
        <w:rPr>
          <w:bCs w:val="0"/>
          <w:sz w:val="26"/>
          <w:szCs w:val="26"/>
        </w:rPr>
        <w:t xml:space="preserve">О применении </w:t>
      </w:r>
      <w:r w:rsidR="00670824" w:rsidRPr="00E84259">
        <w:rPr>
          <w:bCs w:val="0"/>
          <w:sz w:val="26"/>
          <w:szCs w:val="26"/>
        </w:rPr>
        <w:t>технологии</w:t>
      </w:r>
      <w:r w:rsidRPr="00E84259">
        <w:rPr>
          <w:bCs w:val="0"/>
          <w:sz w:val="26"/>
          <w:szCs w:val="26"/>
        </w:rPr>
        <w:t xml:space="preserve"> видео регистрации при проведении выборов </w:t>
      </w:r>
      <w:r w:rsidR="0099696A" w:rsidRPr="00E84259">
        <w:rPr>
          <w:bCs w:val="0"/>
          <w:sz w:val="26"/>
          <w:szCs w:val="26"/>
        </w:rPr>
        <w:t>Губернатора</w:t>
      </w:r>
      <w:r w:rsidRPr="00E84259">
        <w:rPr>
          <w:bCs w:val="0"/>
          <w:sz w:val="26"/>
          <w:szCs w:val="26"/>
        </w:rPr>
        <w:t xml:space="preserve"> Ленинградской области </w:t>
      </w:r>
      <w:r w:rsidR="0099696A" w:rsidRPr="00E84259">
        <w:rPr>
          <w:bCs w:val="0"/>
          <w:sz w:val="26"/>
          <w:szCs w:val="26"/>
        </w:rPr>
        <w:t>14</w:t>
      </w:r>
      <w:r w:rsidRPr="00E84259">
        <w:rPr>
          <w:bCs w:val="0"/>
          <w:sz w:val="26"/>
          <w:szCs w:val="26"/>
        </w:rPr>
        <w:t xml:space="preserve"> сентября 202</w:t>
      </w:r>
      <w:r w:rsidR="0099696A" w:rsidRPr="00E84259">
        <w:rPr>
          <w:bCs w:val="0"/>
          <w:sz w:val="26"/>
          <w:szCs w:val="26"/>
        </w:rPr>
        <w:t>5</w:t>
      </w:r>
      <w:r w:rsidRPr="00E84259">
        <w:rPr>
          <w:bCs w:val="0"/>
          <w:sz w:val="26"/>
          <w:szCs w:val="26"/>
        </w:rPr>
        <w:t xml:space="preserve"> года </w:t>
      </w:r>
    </w:p>
    <w:p w14:paraId="5708C693" w14:textId="77777777" w:rsidR="00670824" w:rsidRPr="00E84259" w:rsidRDefault="00670824" w:rsidP="00670824">
      <w:pPr>
        <w:pStyle w:val="a5"/>
        <w:ind w:firstLine="720"/>
        <w:rPr>
          <w:bCs w:val="0"/>
          <w:sz w:val="26"/>
          <w:szCs w:val="26"/>
        </w:rPr>
      </w:pPr>
    </w:p>
    <w:p w14:paraId="06B6E50D" w14:textId="5DEED9E2" w:rsidR="008B6854" w:rsidRPr="00E84259" w:rsidRDefault="00B1731D" w:rsidP="008B6854">
      <w:pPr>
        <w:pStyle w:val="a5"/>
        <w:ind w:firstLine="720"/>
        <w:jc w:val="both"/>
        <w:rPr>
          <w:b w:val="0"/>
          <w:sz w:val="26"/>
          <w:szCs w:val="26"/>
        </w:rPr>
      </w:pPr>
      <w:r w:rsidRPr="00E84259">
        <w:rPr>
          <w:b w:val="0"/>
          <w:bCs w:val="0"/>
          <w:sz w:val="26"/>
          <w:szCs w:val="26"/>
        </w:rPr>
        <w:t xml:space="preserve">В целях обеспечения открытости и гласности при проведении выборов </w:t>
      </w:r>
      <w:r w:rsidR="0099696A" w:rsidRPr="00E84259">
        <w:rPr>
          <w:b w:val="0"/>
          <w:bCs w:val="0"/>
          <w:sz w:val="26"/>
          <w:szCs w:val="26"/>
        </w:rPr>
        <w:t>Губернатора</w:t>
      </w:r>
      <w:r w:rsidR="004C56A5" w:rsidRPr="00E84259">
        <w:rPr>
          <w:b w:val="0"/>
          <w:bCs w:val="0"/>
          <w:sz w:val="26"/>
          <w:szCs w:val="26"/>
        </w:rPr>
        <w:t xml:space="preserve"> </w:t>
      </w:r>
      <w:r w:rsidR="004C56A5" w:rsidRPr="00E84259">
        <w:rPr>
          <w:b w:val="0"/>
          <w:sz w:val="26"/>
          <w:szCs w:val="26"/>
        </w:rPr>
        <w:t>Ленинградской области</w:t>
      </w:r>
      <w:r w:rsidR="00D04B1C" w:rsidRPr="00E84259">
        <w:rPr>
          <w:b w:val="0"/>
          <w:bCs w:val="0"/>
          <w:sz w:val="26"/>
          <w:szCs w:val="26"/>
        </w:rPr>
        <w:t xml:space="preserve"> </w:t>
      </w:r>
      <w:r w:rsidR="0099696A" w:rsidRPr="00E84259">
        <w:rPr>
          <w:b w:val="0"/>
          <w:bCs w:val="0"/>
          <w:sz w:val="26"/>
          <w:szCs w:val="26"/>
        </w:rPr>
        <w:t>12, 13 и 14</w:t>
      </w:r>
      <w:r w:rsidRPr="00E84259">
        <w:rPr>
          <w:b w:val="0"/>
          <w:bCs w:val="0"/>
          <w:sz w:val="26"/>
          <w:szCs w:val="26"/>
        </w:rPr>
        <w:t xml:space="preserve"> </w:t>
      </w:r>
      <w:r w:rsidR="00D04B1C" w:rsidRPr="00E84259">
        <w:rPr>
          <w:b w:val="0"/>
          <w:bCs w:val="0"/>
          <w:sz w:val="26"/>
          <w:szCs w:val="26"/>
        </w:rPr>
        <w:t>сентября</w:t>
      </w:r>
      <w:r w:rsidRPr="00E84259">
        <w:rPr>
          <w:b w:val="0"/>
          <w:bCs w:val="0"/>
          <w:sz w:val="26"/>
          <w:szCs w:val="26"/>
        </w:rPr>
        <w:t xml:space="preserve"> 20</w:t>
      </w:r>
      <w:r w:rsidR="004C618E" w:rsidRPr="00E84259">
        <w:rPr>
          <w:b w:val="0"/>
          <w:bCs w:val="0"/>
          <w:sz w:val="26"/>
          <w:szCs w:val="26"/>
        </w:rPr>
        <w:t>2</w:t>
      </w:r>
      <w:r w:rsidR="0099696A" w:rsidRPr="00E84259">
        <w:rPr>
          <w:b w:val="0"/>
          <w:bCs w:val="0"/>
          <w:sz w:val="26"/>
          <w:szCs w:val="26"/>
        </w:rPr>
        <w:t>5</w:t>
      </w:r>
      <w:r w:rsidRPr="00E84259">
        <w:rPr>
          <w:b w:val="0"/>
          <w:bCs w:val="0"/>
          <w:sz w:val="26"/>
          <w:szCs w:val="26"/>
        </w:rPr>
        <w:t xml:space="preserve"> года, </w:t>
      </w:r>
      <w:r w:rsidR="004E23B4" w:rsidRPr="00E84259">
        <w:rPr>
          <w:b w:val="0"/>
          <w:sz w:val="26"/>
          <w:szCs w:val="26"/>
        </w:rPr>
        <w:t xml:space="preserve">руководствуясь пунктом 5 статьи 3, подпунктом «в» пункта </w:t>
      </w:r>
      <w:r w:rsidR="009611C7" w:rsidRPr="00E84259">
        <w:rPr>
          <w:b w:val="0"/>
          <w:sz w:val="26"/>
          <w:szCs w:val="26"/>
        </w:rPr>
        <w:t>9</w:t>
      </w:r>
      <w:r w:rsidR="004E23B4" w:rsidRPr="00E84259">
        <w:rPr>
          <w:b w:val="0"/>
          <w:sz w:val="26"/>
          <w:szCs w:val="26"/>
        </w:rPr>
        <w:t xml:space="preserve"> статьи 2</w:t>
      </w:r>
      <w:r w:rsidR="009611C7" w:rsidRPr="00E84259">
        <w:rPr>
          <w:b w:val="0"/>
          <w:sz w:val="26"/>
          <w:szCs w:val="26"/>
        </w:rPr>
        <w:t>6</w:t>
      </w:r>
      <w:r w:rsidR="004E23B4" w:rsidRPr="00E84259">
        <w:rPr>
          <w:b w:val="0"/>
          <w:sz w:val="26"/>
          <w:szCs w:val="26"/>
        </w:rPr>
        <w:t>, статьей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E84259">
        <w:rPr>
          <w:b w:val="0"/>
          <w:bCs w:val="0"/>
          <w:sz w:val="26"/>
          <w:szCs w:val="26"/>
        </w:rPr>
        <w:t>,</w:t>
      </w:r>
      <w:r w:rsidR="00742EB4" w:rsidRPr="00E84259">
        <w:rPr>
          <w:b w:val="0"/>
          <w:bCs w:val="0"/>
          <w:sz w:val="26"/>
          <w:szCs w:val="26"/>
        </w:rPr>
        <w:t xml:space="preserve"> </w:t>
      </w:r>
      <w:r w:rsidR="00E9368B" w:rsidRPr="00E84259">
        <w:rPr>
          <w:b w:val="0"/>
          <w:sz w:val="26"/>
          <w:szCs w:val="26"/>
        </w:rPr>
        <w:t xml:space="preserve">постановлением ЦИК России от 22 июня 2022 года № 87-727/8 </w:t>
      </w:r>
      <w:r w:rsidR="00E9368B" w:rsidRPr="00E84259">
        <w:rPr>
          <w:b w:val="0"/>
          <w:sz w:val="26"/>
          <w:szCs w:val="26"/>
        </w:rPr>
        <w:br/>
        <w:t>«</w:t>
      </w:r>
      <w:r w:rsidR="00E9368B" w:rsidRPr="00E84259">
        <w:rPr>
          <w:rStyle w:val="af"/>
          <w:sz w:val="26"/>
          <w:szCs w:val="26"/>
          <w:shd w:val="clear" w:color="auto" w:fill="FFFFFF"/>
        </w:rPr>
        <w:t>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="0099696A" w:rsidRPr="00E84259">
        <w:rPr>
          <w:b w:val="0"/>
          <w:bCs w:val="0"/>
          <w:sz w:val="26"/>
          <w:szCs w:val="26"/>
        </w:rPr>
        <w:t xml:space="preserve"> </w:t>
      </w:r>
      <w:r w:rsidR="00D04B1C" w:rsidRPr="00E84259">
        <w:rPr>
          <w:b w:val="0"/>
          <w:bCs w:val="0"/>
          <w:sz w:val="26"/>
          <w:szCs w:val="26"/>
        </w:rPr>
        <w:t>территориальная избирательная комиссия</w:t>
      </w:r>
      <w:r w:rsidR="004E23B4" w:rsidRPr="00E84259">
        <w:rPr>
          <w:b w:val="0"/>
          <w:bCs w:val="0"/>
          <w:sz w:val="26"/>
          <w:szCs w:val="26"/>
        </w:rPr>
        <w:t xml:space="preserve"> </w:t>
      </w:r>
      <w:r w:rsidR="004C618E" w:rsidRPr="00E84259">
        <w:rPr>
          <w:b w:val="0"/>
          <w:bCs w:val="0"/>
          <w:sz w:val="26"/>
          <w:szCs w:val="26"/>
        </w:rPr>
        <w:t>Ломоносовского</w:t>
      </w:r>
      <w:r w:rsidR="004E23B4" w:rsidRPr="00E84259">
        <w:rPr>
          <w:b w:val="0"/>
          <w:bCs w:val="0"/>
          <w:sz w:val="26"/>
          <w:szCs w:val="26"/>
        </w:rPr>
        <w:t xml:space="preserve"> муниципального района </w:t>
      </w:r>
      <w:r w:rsidR="004E23B4" w:rsidRPr="00E84259">
        <w:rPr>
          <w:b w:val="0"/>
          <w:sz w:val="26"/>
          <w:szCs w:val="26"/>
        </w:rPr>
        <w:t>Ленинградской области</w:t>
      </w:r>
      <w:r w:rsidR="008B6854" w:rsidRPr="00E84259">
        <w:rPr>
          <w:b w:val="0"/>
          <w:sz w:val="26"/>
          <w:szCs w:val="26"/>
        </w:rPr>
        <w:t xml:space="preserve"> </w:t>
      </w:r>
    </w:p>
    <w:p w14:paraId="37F4AA50" w14:textId="77777777" w:rsidR="0099696A" w:rsidRPr="00E84259" w:rsidRDefault="0099696A" w:rsidP="008B6854">
      <w:pPr>
        <w:pStyle w:val="a5"/>
        <w:ind w:firstLine="720"/>
        <w:jc w:val="both"/>
        <w:rPr>
          <w:b w:val="0"/>
          <w:bCs w:val="0"/>
          <w:sz w:val="26"/>
          <w:szCs w:val="26"/>
        </w:rPr>
      </w:pPr>
    </w:p>
    <w:p w14:paraId="317DC990" w14:textId="77777777" w:rsidR="002F7EB5" w:rsidRPr="00E84259" w:rsidRDefault="008B6854" w:rsidP="008B6854">
      <w:pPr>
        <w:pStyle w:val="a5"/>
        <w:ind w:firstLine="720"/>
        <w:jc w:val="both"/>
        <w:rPr>
          <w:b w:val="0"/>
          <w:bCs w:val="0"/>
          <w:sz w:val="26"/>
          <w:szCs w:val="26"/>
        </w:rPr>
      </w:pPr>
      <w:r w:rsidRPr="00E84259">
        <w:rPr>
          <w:b w:val="0"/>
          <w:bCs w:val="0"/>
          <w:sz w:val="26"/>
          <w:szCs w:val="26"/>
        </w:rPr>
        <w:t xml:space="preserve">                                                     </w:t>
      </w:r>
      <w:r w:rsidR="004C618E" w:rsidRPr="00E84259">
        <w:rPr>
          <w:b w:val="0"/>
          <w:bCs w:val="0"/>
          <w:sz w:val="26"/>
          <w:szCs w:val="26"/>
        </w:rPr>
        <w:t>Решила</w:t>
      </w:r>
      <w:r w:rsidR="002F7EB5" w:rsidRPr="00E84259">
        <w:rPr>
          <w:b w:val="0"/>
          <w:bCs w:val="0"/>
          <w:sz w:val="26"/>
          <w:szCs w:val="26"/>
        </w:rPr>
        <w:t>:</w:t>
      </w:r>
    </w:p>
    <w:p w14:paraId="41AA68BD" w14:textId="07F8B4BA" w:rsidR="002F7EB5" w:rsidRPr="00E84259" w:rsidRDefault="002F7EB5" w:rsidP="008B6854">
      <w:pPr>
        <w:pStyle w:val="14-1"/>
        <w:numPr>
          <w:ilvl w:val="0"/>
          <w:numId w:val="2"/>
        </w:numPr>
        <w:tabs>
          <w:tab w:val="clear" w:pos="1804"/>
          <w:tab w:val="num" w:pos="709"/>
        </w:tabs>
        <w:spacing w:before="120" w:line="240" w:lineRule="auto"/>
        <w:ind w:left="0" w:firstLine="0"/>
        <w:rPr>
          <w:sz w:val="26"/>
          <w:szCs w:val="26"/>
        </w:rPr>
      </w:pPr>
      <w:r w:rsidRPr="00E84259">
        <w:rPr>
          <w:sz w:val="26"/>
          <w:szCs w:val="26"/>
        </w:rPr>
        <w:t xml:space="preserve">Применить </w:t>
      </w:r>
      <w:r w:rsidR="0058315E" w:rsidRPr="00E84259">
        <w:rPr>
          <w:sz w:val="26"/>
          <w:szCs w:val="26"/>
        </w:rPr>
        <w:t xml:space="preserve">отдельные технологии </w:t>
      </w:r>
      <w:r w:rsidR="004C618E" w:rsidRPr="00E84259">
        <w:rPr>
          <w:sz w:val="26"/>
          <w:szCs w:val="26"/>
        </w:rPr>
        <w:t>видео регистрации</w:t>
      </w:r>
      <w:r w:rsidR="004E23B4" w:rsidRPr="00E84259">
        <w:rPr>
          <w:sz w:val="26"/>
          <w:szCs w:val="26"/>
        </w:rPr>
        <w:t xml:space="preserve"> (далее – средства видеонаблюдения)</w:t>
      </w:r>
      <w:r w:rsidR="00D04B1C" w:rsidRPr="00E84259">
        <w:rPr>
          <w:sz w:val="26"/>
          <w:szCs w:val="26"/>
        </w:rPr>
        <w:t xml:space="preserve"> </w:t>
      </w:r>
      <w:r w:rsidR="0046398E" w:rsidRPr="00E84259">
        <w:rPr>
          <w:sz w:val="26"/>
          <w:szCs w:val="26"/>
        </w:rPr>
        <w:t>при проведении</w:t>
      </w:r>
      <w:r w:rsidR="0046398E" w:rsidRPr="00E84259">
        <w:rPr>
          <w:b/>
          <w:sz w:val="26"/>
          <w:szCs w:val="26"/>
        </w:rPr>
        <w:t xml:space="preserve"> </w:t>
      </w:r>
      <w:r w:rsidR="004C618E" w:rsidRPr="00E84259">
        <w:rPr>
          <w:sz w:val="26"/>
          <w:szCs w:val="26"/>
        </w:rPr>
        <w:t xml:space="preserve">выборов </w:t>
      </w:r>
      <w:bookmarkStart w:id="0" w:name="_Hlk207353197"/>
      <w:r w:rsidR="0099696A" w:rsidRPr="00E84259">
        <w:rPr>
          <w:sz w:val="26"/>
          <w:szCs w:val="26"/>
        </w:rPr>
        <w:t>Губернатора</w:t>
      </w:r>
      <w:bookmarkEnd w:id="0"/>
      <w:r w:rsidR="004C56A5" w:rsidRPr="00E84259">
        <w:rPr>
          <w:sz w:val="26"/>
          <w:szCs w:val="26"/>
        </w:rPr>
        <w:t xml:space="preserve"> Ленинградской области</w:t>
      </w:r>
      <w:r w:rsidR="00D04B1C" w:rsidRPr="00E84259">
        <w:rPr>
          <w:sz w:val="26"/>
          <w:szCs w:val="26"/>
        </w:rPr>
        <w:t xml:space="preserve"> </w:t>
      </w:r>
      <w:r w:rsidR="0099696A" w:rsidRPr="00E84259">
        <w:rPr>
          <w:sz w:val="26"/>
          <w:szCs w:val="26"/>
        </w:rPr>
        <w:t xml:space="preserve">12, 13 и 14 </w:t>
      </w:r>
      <w:r w:rsidR="00D04B1C" w:rsidRPr="00E84259">
        <w:rPr>
          <w:sz w:val="26"/>
          <w:szCs w:val="26"/>
        </w:rPr>
        <w:t>сентября</w:t>
      </w:r>
      <w:r w:rsidR="0046398E" w:rsidRPr="00E84259">
        <w:rPr>
          <w:sz w:val="26"/>
          <w:szCs w:val="26"/>
        </w:rPr>
        <w:t xml:space="preserve"> 20</w:t>
      </w:r>
      <w:r w:rsidR="009E442C" w:rsidRPr="00E84259">
        <w:rPr>
          <w:sz w:val="26"/>
          <w:szCs w:val="26"/>
        </w:rPr>
        <w:t>2</w:t>
      </w:r>
      <w:r w:rsidR="0099696A" w:rsidRPr="00E84259">
        <w:rPr>
          <w:sz w:val="26"/>
          <w:szCs w:val="26"/>
        </w:rPr>
        <w:t>5</w:t>
      </w:r>
      <w:r w:rsidR="00E9368B" w:rsidRPr="00E84259">
        <w:rPr>
          <w:sz w:val="26"/>
          <w:szCs w:val="26"/>
        </w:rPr>
        <w:t xml:space="preserve"> </w:t>
      </w:r>
      <w:r w:rsidR="0046398E" w:rsidRPr="00E84259">
        <w:rPr>
          <w:sz w:val="26"/>
          <w:szCs w:val="26"/>
        </w:rPr>
        <w:t xml:space="preserve">года </w:t>
      </w:r>
      <w:r w:rsidR="00DF0BCD" w:rsidRPr="00E84259">
        <w:rPr>
          <w:sz w:val="26"/>
          <w:szCs w:val="26"/>
        </w:rPr>
        <w:t>без трансляции изображения в сеть Интернет</w:t>
      </w:r>
      <w:r w:rsidRPr="00E84259">
        <w:rPr>
          <w:sz w:val="26"/>
          <w:szCs w:val="26"/>
        </w:rPr>
        <w:t>.</w:t>
      </w:r>
    </w:p>
    <w:p w14:paraId="4180E2D1" w14:textId="77777777" w:rsidR="002F7EB5" w:rsidRPr="00E84259" w:rsidRDefault="002F7EB5" w:rsidP="004C618E">
      <w:pPr>
        <w:pStyle w:val="14-1"/>
        <w:numPr>
          <w:ilvl w:val="0"/>
          <w:numId w:val="2"/>
        </w:numPr>
        <w:tabs>
          <w:tab w:val="clear" w:pos="1804"/>
          <w:tab w:val="num" w:pos="0"/>
        </w:tabs>
        <w:spacing w:before="120" w:line="240" w:lineRule="auto"/>
        <w:ind w:left="0" w:firstLine="0"/>
        <w:rPr>
          <w:sz w:val="26"/>
          <w:szCs w:val="26"/>
        </w:rPr>
      </w:pPr>
      <w:r w:rsidRPr="00E84259">
        <w:rPr>
          <w:sz w:val="26"/>
          <w:szCs w:val="26"/>
        </w:rPr>
        <w:t>Утвердить перечень избир</w:t>
      </w:r>
      <w:r w:rsidR="004C618E" w:rsidRPr="00E84259">
        <w:rPr>
          <w:sz w:val="26"/>
          <w:szCs w:val="26"/>
        </w:rPr>
        <w:t>ательных участков, в помещениях</w:t>
      </w:r>
      <w:r w:rsidRPr="00E84259">
        <w:rPr>
          <w:sz w:val="26"/>
          <w:szCs w:val="26"/>
        </w:rPr>
        <w:t xml:space="preserve"> которых будут </w:t>
      </w:r>
      <w:r w:rsidR="0058315E" w:rsidRPr="00E84259">
        <w:rPr>
          <w:sz w:val="26"/>
          <w:szCs w:val="26"/>
        </w:rPr>
        <w:t xml:space="preserve">применяться </w:t>
      </w:r>
      <w:r w:rsidR="004E23B4" w:rsidRPr="00E84259">
        <w:rPr>
          <w:sz w:val="26"/>
          <w:szCs w:val="26"/>
        </w:rPr>
        <w:t>средства</w:t>
      </w:r>
      <w:r w:rsidR="0058315E" w:rsidRPr="00E84259">
        <w:rPr>
          <w:sz w:val="26"/>
          <w:szCs w:val="26"/>
        </w:rPr>
        <w:t xml:space="preserve"> </w:t>
      </w:r>
      <w:r w:rsidR="004C618E" w:rsidRPr="00E84259">
        <w:rPr>
          <w:sz w:val="26"/>
          <w:szCs w:val="26"/>
        </w:rPr>
        <w:t>видео регистрации</w:t>
      </w:r>
      <w:r w:rsidR="004B5D48" w:rsidRPr="00E84259">
        <w:rPr>
          <w:sz w:val="26"/>
          <w:szCs w:val="26"/>
        </w:rPr>
        <w:t xml:space="preserve"> </w:t>
      </w:r>
      <w:r w:rsidRPr="00E84259">
        <w:rPr>
          <w:sz w:val="26"/>
          <w:szCs w:val="26"/>
        </w:rPr>
        <w:t>(</w:t>
      </w:r>
      <w:r w:rsidR="00342978" w:rsidRPr="00E84259">
        <w:rPr>
          <w:sz w:val="26"/>
          <w:szCs w:val="26"/>
        </w:rPr>
        <w:t>Приложение 1</w:t>
      </w:r>
      <w:r w:rsidRPr="00E84259">
        <w:rPr>
          <w:sz w:val="26"/>
          <w:szCs w:val="26"/>
        </w:rPr>
        <w:t>).</w:t>
      </w:r>
    </w:p>
    <w:p w14:paraId="088A42B2" w14:textId="573EE5A4" w:rsidR="006C7FEC" w:rsidRPr="00E84259" w:rsidRDefault="005643F1" w:rsidP="008B6854">
      <w:pPr>
        <w:pStyle w:val="14-1"/>
        <w:tabs>
          <w:tab w:val="left" w:pos="1134"/>
        </w:tabs>
        <w:spacing w:before="120" w:line="240" w:lineRule="auto"/>
        <w:ind w:firstLine="0"/>
        <w:rPr>
          <w:sz w:val="26"/>
          <w:szCs w:val="26"/>
        </w:rPr>
      </w:pPr>
      <w:r w:rsidRPr="00E84259">
        <w:rPr>
          <w:sz w:val="26"/>
          <w:szCs w:val="26"/>
        </w:rPr>
        <w:t>3</w:t>
      </w:r>
      <w:r w:rsidR="00623A58" w:rsidRPr="00E84259">
        <w:rPr>
          <w:sz w:val="26"/>
          <w:szCs w:val="26"/>
        </w:rPr>
        <w:t>.</w:t>
      </w:r>
      <w:r w:rsidR="00623A58" w:rsidRPr="00E84259">
        <w:rPr>
          <w:color w:val="FF0000"/>
          <w:sz w:val="26"/>
          <w:szCs w:val="26"/>
        </w:rPr>
        <w:t xml:space="preserve"> </w:t>
      </w:r>
      <w:r w:rsidR="00670824" w:rsidRPr="00E84259">
        <w:rPr>
          <w:color w:val="FF0000"/>
          <w:sz w:val="26"/>
          <w:szCs w:val="26"/>
        </w:rPr>
        <w:t xml:space="preserve"> </w:t>
      </w:r>
      <w:r w:rsidR="006C7FEC" w:rsidRPr="00E84259">
        <w:rPr>
          <w:sz w:val="26"/>
          <w:szCs w:val="26"/>
        </w:rPr>
        <w:t xml:space="preserve">Утвердить </w:t>
      </w:r>
      <w:r w:rsidR="00B1731D" w:rsidRPr="00E84259">
        <w:rPr>
          <w:sz w:val="26"/>
          <w:szCs w:val="26"/>
        </w:rPr>
        <w:t>Инструкцию о применении</w:t>
      </w:r>
      <w:r w:rsidR="00B1731D" w:rsidRPr="00E8425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3E2D4E" w:rsidRPr="00E84259">
        <w:rPr>
          <w:sz w:val="26"/>
          <w:szCs w:val="26"/>
        </w:rPr>
        <w:t>средств</w:t>
      </w:r>
      <w:r w:rsidRPr="00E84259">
        <w:rPr>
          <w:sz w:val="26"/>
          <w:szCs w:val="26"/>
        </w:rPr>
        <w:t xml:space="preserve"> видеонаблюдения</w:t>
      </w:r>
      <w:r w:rsidR="00B1731D" w:rsidRPr="00E84259">
        <w:rPr>
          <w:sz w:val="26"/>
          <w:szCs w:val="26"/>
        </w:rPr>
        <w:t xml:space="preserve"> при проведении</w:t>
      </w:r>
      <w:r w:rsidR="00B1731D" w:rsidRPr="00E84259">
        <w:rPr>
          <w:b/>
          <w:sz w:val="26"/>
          <w:szCs w:val="26"/>
        </w:rPr>
        <w:t xml:space="preserve"> </w:t>
      </w:r>
      <w:r w:rsidR="00B1731D" w:rsidRPr="00E84259">
        <w:rPr>
          <w:sz w:val="26"/>
          <w:szCs w:val="26"/>
        </w:rPr>
        <w:t xml:space="preserve">выборов </w:t>
      </w:r>
      <w:r w:rsidR="0099696A" w:rsidRPr="00E84259">
        <w:rPr>
          <w:sz w:val="26"/>
          <w:szCs w:val="26"/>
        </w:rPr>
        <w:t xml:space="preserve">Губернатора </w:t>
      </w:r>
      <w:r w:rsidR="004C56A5" w:rsidRPr="00E84259">
        <w:rPr>
          <w:sz w:val="26"/>
          <w:szCs w:val="26"/>
        </w:rPr>
        <w:t>Ленинградской области</w:t>
      </w:r>
      <w:r w:rsidR="00670824" w:rsidRPr="00E84259">
        <w:rPr>
          <w:sz w:val="26"/>
          <w:szCs w:val="26"/>
        </w:rPr>
        <w:t xml:space="preserve"> </w:t>
      </w:r>
      <w:r w:rsidR="0099696A" w:rsidRPr="00E84259">
        <w:rPr>
          <w:sz w:val="26"/>
          <w:szCs w:val="26"/>
        </w:rPr>
        <w:t>12, 13 и 14</w:t>
      </w:r>
      <w:r w:rsidR="00B1731D" w:rsidRPr="00E84259">
        <w:rPr>
          <w:sz w:val="26"/>
          <w:szCs w:val="26"/>
        </w:rPr>
        <w:t xml:space="preserve"> </w:t>
      </w:r>
      <w:r w:rsidR="00D04B1C" w:rsidRPr="00E84259">
        <w:rPr>
          <w:sz w:val="26"/>
          <w:szCs w:val="26"/>
        </w:rPr>
        <w:t>сентября</w:t>
      </w:r>
      <w:r w:rsidR="00B1731D" w:rsidRPr="00E84259">
        <w:rPr>
          <w:sz w:val="26"/>
          <w:szCs w:val="26"/>
        </w:rPr>
        <w:t xml:space="preserve"> 20</w:t>
      </w:r>
      <w:r w:rsidR="003E2D4E" w:rsidRPr="00E84259">
        <w:rPr>
          <w:sz w:val="26"/>
          <w:szCs w:val="26"/>
        </w:rPr>
        <w:t>2</w:t>
      </w:r>
      <w:r w:rsidR="0099696A" w:rsidRPr="00E84259">
        <w:rPr>
          <w:sz w:val="26"/>
          <w:szCs w:val="26"/>
        </w:rPr>
        <w:t>5</w:t>
      </w:r>
      <w:r w:rsidR="00B1731D" w:rsidRPr="00E84259">
        <w:rPr>
          <w:sz w:val="26"/>
          <w:szCs w:val="26"/>
        </w:rPr>
        <w:t xml:space="preserve"> года без трансляции изображения в сеть Интернет (Приложение </w:t>
      </w:r>
      <w:r w:rsidRPr="00E84259">
        <w:rPr>
          <w:sz w:val="26"/>
          <w:szCs w:val="26"/>
        </w:rPr>
        <w:t>2</w:t>
      </w:r>
      <w:r w:rsidR="00B1731D" w:rsidRPr="00E84259">
        <w:rPr>
          <w:sz w:val="26"/>
          <w:szCs w:val="26"/>
        </w:rPr>
        <w:t>).</w:t>
      </w:r>
    </w:p>
    <w:p w14:paraId="3B2D672E" w14:textId="77777777" w:rsidR="002F7EB5" w:rsidRPr="00E84259" w:rsidRDefault="002F7EB5" w:rsidP="008B6854">
      <w:pPr>
        <w:pStyle w:val="14-1"/>
        <w:numPr>
          <w:ilvl w:val="0"/>
          <w:numId w:val="9"/>
        </w:numPr>
        <w:spacing w:before="120" w:line="240" w:lineRule="auto"/>
        <w:ind w:left="0" w:firstLine="0"/>
        <w:rPr>
          <w:color w:val="000000" w:themeColor="text1"/>
          <w:sz w:val="26"/>
          <w:szCs w:val="26"/>
        </w:rPr>
      </w:pPr>
      <w:r w:rsidRPr="00E84259">
        <w:rPr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r w:rsidR="00570474" w:rsidRPr="00E84259">
        <w:rPr>
          <w:color w:val="000000" w:themeColor="text1"/>
          <w:sz w:val="26"/>
          <w:szCs w:val="26"/>
        </w:rPr>
        <w:t>заместителя председателя</w:t>
      </w:r>
      <w:r w:rsidRPr="00E84259">
        <w:rPr>
          <w:color w:val="000000" w:themeColor="text1"/>
          <w:sz w:val="26"/>
          <w:szCs w:val="26"/>
        </w:rPr>
        <w:t xml:space="preserve"> </w:t>
      </w:r>
      <w:r w:rsidR="008B6854" w:rsidRPr="00E84259">
        <w:rPr>
          <w:color w:val="000000" w:themeColor="text1"/>
          <w:sz w:val="26"/>
          <w:szCs w:val="26"/>
        </w:rPr>
        <w:t>территориальной избирательной комиссии</w:t>
      </w:r>
      <w:r w:rsidR="00D04B1C" w:rsidRPr="00E84259">
        <w:rPr>
          <w:color w:val="000000" w:themeColor="text1"/>
          <w:sz w:val="26"/>
          <w:szCs w:val="26"/>
        </w:rPr>
        <w:t xml:space="preserve"> </w:t>
      </w:r>
      <w:r w:rsidR="008B6854" w:rsidRPr="00E84259">
        <w:rPr>
          <w:color w:val="000000" w:themeColor="text1"/>
          <w:sz w:val="26"/>
          <w:szCs w:val="26"/>
        </w:rPr>
        <w:t xml:space="preserve">Ломоносовского муниципального района </w:t>
      </w:r>
      <w:r w:rsidR="004C618E" w:rsidRPr="00E84259">
        <w:rPr>
          <w:color w:val="000000" w:themeColor="text1"/>
          <w:sz w:val="26"/>
          <w:szCs w:val="26"/>
        </w:rPr>
        <w:t>Некрасову Юлию Лазаревну.</w:t>
      </w:r>
    </w:p>
    <w:p w14:paraId="30B4E01E" w14:textId="77777777" w:rsidR="00D04B1C" w:rsidRPr="00E84259" w:rsidRDefault="00D04B1C">
      <w:pPr>
        <w:pStyle w:val="a5"/>
        <w:jc w:val="both"/>
        <w:rPr>
          <w:b w:val="0"/>
          <w:bCs w:val="0"/>
          <w:sz w:val="26"/>
          <w:szCs w:val="26"/>
        </w:rPr>
      </w:pPr>
    </w:p>
    <w:p w14:paraId="2606A196" w14:textId="77777777" w:rsidR="008B6854" w:rsidRPr="00E84259" w:rsidRDefault="00D04B1C" w:rsidP="008B6854">
      <w:pPr>
        <w:pStyle w:val="af0"/>
        <w:ind w:firstLine="0"/>
        <w:rPr>
          <w:sz w:val="26"/>
          <w:szCs w:val="26"/>
        </w:rPr>
      </w:pPr>
      <w:r w:rsidRPr="00E84259">
        <w:rPr>
          <w:sz w:val="26"/>
          <w:szCs w:val="26"/>
        </w:rPr>
        <w:t>Председатель</w:t>
      </w:r>
      <w:r w:rsidR="004C618E" w:rsidRPr="00E84259">
        <w:rPr>
          <w:b/>
          <w:sz w:val="26"/>
          <w:szCs w:val="26"/>
        </w:rPr>
        <w:t xml:space="preserve"> </w:t>
      </w:r>
    </w:p>
    <w:p w14:paraId="6771C44B" w14:textId="77777777" w:rsidR="008B6854" w:rsidRPr="00E84259" w:rsidRDefault="008B6854" w:rsidP="00D04B1C">
      <w:pPr>
        <w:pStyle w:val="af0"/>
        <w:ind w:firstLine="0"/>
        <w:rPr>
          <w:color w:val="000000" w:themeColor="text1"/>
          <w:sz w:val="26"/>
          <w:szCs w:val="26"/>
        </w:rPr>
      </w:pPr>
      <w:r w:rsidRPr="00E84259">
        <w:rPr>
          <w:color w:val="000000" w:themeColor="text1"/>
          <w:sz w:val="26"/>
          <w:szCs w:val="26"/>
        </w:rPr>
        <w:t>территориальной избирательной комиссии</w:t>
      </w:r>
    </w:p>
    <w:p w14:paraId="1284520E" w14:textId="77777777" w:rsidR="00D04B1C" w:rsidRPr="00E84259" w:rsidRDefault="008B6854" w:rsidP="00D04B1C">
      <w:pPr>
        <w:pStyle w:val="af0"/>
        <w:ind w:firstLine="0"/>
        <w:rPr>
          <w:sz w:val="26"/>
          <w:szCs w:val="26"/>
        </w:rPr>
      </w:pPr>
      <w:r w:rsidRPr="00E84259">
        <w:rPr>
          <w:color w:val="000000" w:themeColor="text1"/>
          <w:sz w:val="26"/>
          <w:szCs w:val="26"/>
        </w:rPr>
        <w:t>Ломоносовского муниципального района</w:t>
      </w:r>
      <w:r w:rsidR="00D04B1C" w:rsidRPr="00E84259">
        <w:rPr>
          <w:sz w:val="26"/>
          <w:szCs w:val="26"/>
        </w:rPr>
        <w:t xml:space="preserve">                           </w:t>
      </w:r>
      <w:r w:rsidR="004C618E" w:rsidRPr="00E84259">
        <w:rPr>
          <w:sz w:val="26"/>
          <w:szCs w:val="26"/>
        </w:rPr>
        <w:t xml:space="preserve">                 А.А. Топчян</w:t>
      </w:r>
      <w:r w:rsidR="00D04B1C" w:rsidRPr="00E84259">
        <w:rPr>
          <w:sz w:val="26"/>
          <w:szCs w:val="26"/>
        </w:rPr>
        <w:t xml:space="preserve">               </w:t>
      </w:r>
    </w:p>
    <w:p w14:paraId="794CB0A2" w14:textId="77777777" w:rsidR="00D04B1C" w:rsidRPr="00E84259" w:rsidRDefault="00D04B1C" w:rsidP="00D04B1C">
      <w:pPr>
        <w:pStyle w:val="af0"/>
        <w:ind w:firstLine="0"/>
        <w:rPr>
          <w:sz w:val="26"/>
          <w:szCs w:val="26"/>
        </w:rPr>
      </w:pPr>
    </w:p>
    <w:p w14:paraId="0E2136FB" w14:textId="77777777" w:rsidR="00D04B1C" w:rsidRPr="00E84259" w:rsidRDefault="008B6854" w:rsidP="00D04B1C">
      <w:pPr>
        <w:pStyle w:val="af0"/>
        <w:ind w:firstLine="0"/>
        <w:rPr>
          <w:sz w:val="26"/>
          <w:szCs w:val="26"/>
        </w:rPr>
      </w:pPr>
      <w:r w:rsidRPr="00E84259">
        <w:rPr>
          <w:sz w:val="26"/>
          <w:szCs w:val="26"/>
        </w:rPr>
        <w:t xml:space="preserve">Секретарь </w:t>
      </w:r>
    </w:p>
    <w:p w14:paraId="2B47060A" w14:textId="77777777" w:rsidR="008B6854" w:rsidRPr="00E84259" w:rsidRDefault="008B6854" w:rsidP="00D04B1C">
      <w:pPr>
        <w:pStyle w:val="af0"/>
        <w:ind w:firstLine="0"/>
        <w:rPr>
          <w:sz w:val="26"/>
          <w:szCs w:val="26"/>
        </w:rPr>
      </w:pPr>
      <w:r w:rsidRPr="00E84259">
        <w:rPr>
          <w:color w:val="000000" w:themeColor="text1"/>
          <w:sz w:val="26"/>
          <w:szCs w:val="26"/>
        </w:rPr>
        <w:t>территориальной избирательной комиссии</w:t>
      </w:r>
    </w:p>
    <w:p w14:paraId="5EBF72B7" w14:textId="77777777" w:rsidR="00D04B1C" w:rsidRPr="00E84259" w:rsidRDefault="008B6854" w:rsidP="00D04B1C">
      <w:pPr>
        <w:pStyle w:val="af0"/>
        <w:ind w:firstLine="0"/>
        <w:rPr>
          <w:sz w:val="26"/>
          <w:szCs w:val="26"/>
        </w:rPr>
      </w:pPr>
      <w:r w:rsidRPr="00E84259">
        <w:rPr>
          <w:color w:val="000000" w:themeColor="text1"/>
          <w:sz w:val="26"/>
          <w:szCs w:val="26"/>
        </w:rPr>
        <w:t>Ломоносовского муниципального района</w:t>
      </w:r>
      <w:r w:rsidR="00D04B1C" w:rsidRPr="00E84259">
        <w:rPr>
          <w:sz w:val="26"/>
          <w:szCs w:val="26"/>
        </w:rPr>
        <w:t xml:space="preserve">                                         </w:t>
      </w:r>
      <w:r w:rsidR="004C618E" w:rsidRPr="00E84259">
        <w:rPr>
          <w:sz w:val="26"/>
          <w:szCs w:val="26"/>
        </w:rPr>
        <w:t xml:space="preserve">  Ю.П. Шуть</w:t>
      </w:r>
    </w:p>
    <w:p w14:paraId="71A0C273" w14:textId="5A3212B9" w:rsidR="00D04B1C" w:rsidRDefault="00D04B1C" w:rsidP="00D04B1C">
      <w:pPr>
        <w:pStyle w:val="af0"/>
        <w:ind w:firstLine="0"/>
        <w:rPr>
          <w:sz w:val="26"/>
          <w:szCs w:val="26"/>
        </w:rPr>
      </w:pPr>
    </w:p>
    <w:p w14:paraId="4E0522E4" w14:textId="77777777" w:rsidR="00054140" w:rsidRPr="00E84259" w:rsidRDefault="00054140" w:rsidP="00D04B1C">
      <w:pPr>
        <w:pStyle w:val="af0"/>
        <w:ind w:firstLine="0"/>
        <w:rPr>
          <w:sz w:val="26"/>
          <w:szCs w:val="26"/>
        </w:rPr>
      </w:pPr>
    </w:p>
    <w:p w14:paraId="2B02A847" w14:textId="3B92F9C3" w:rsidR="00DC430C" w:rsidRPr="00E84259" w:rsidRDefault="00054140" w:rsidP="00E84259">
      <w:pPr>
        <w:rPr>
          <w:sz w:val="28"/>
        </w:rPr>
      </w:pPr>
      <w:r>
        <w:t xml:space="preserve">                                                                                                                                            </w:t>
      </w:r>
      <w:r w:rsidR="00DC430C" w:rsidRPr="005643F1">
        <w:t>Приложение 1</w:t>
      </w:r>
    </w:p>
    <w:p w14:paraId="1FFE85A2" w14:textId="77777777" w:rsidR="00DC430C" w:rsidRPr="005643F1" w:rsidRDefault="00DC430C" w:rsidP="00DC430C">
      <w:pPr>
        <w:shd w:val="clear" w:color="auto" w:fill="FFFFFF"/>
        <w:jc w:val="right"/>
      </w:pPr>
      <w:r w:rsidRPr="005643F1">
        <w:lastRenderedPageBreak/>
        <w:t xml:space="preserve">к </w:t>
      </w:r>
      <w:r w:rsidR="002E481A">
        <w:t>Р</w:t>
      </w:r>
      <w:r w:rsidR="00AF73AF" w:rsidRPr="005643F1">
        <w:t>ешению</w:t>
      </w:r>
    </w:p>
    <w:p w14:paraId="02596987" w14:textId="77777777" w:rsidR="00DC430C" w:rsidRPr="005643F1" w:rsidRDefault="00AF73AF" w:rsidP="00DC430C">
      <w:pPr>
        <w:shd w:val="clear" w:color="auto" w:fill="FFFFFF"/>
        <w:jc w:val="right"/>
      </w:pPr>
      <w:r w:rsidRPr="005643F1">
        <w:t xml:space="preserve">ТИК </w:t>
      </w:r>
      <w:r w:rsidR="002E481A">
        <w:t xml:space="preserve">Ломоносовского </w:t>
      </w:r>
      <w:r w:rsidRPr="005643F1">
        <w:t>муниципального района</w:t>
      </w:r>
    </w:p>
    <w:p w14:paraId="3B321312" w14:textId="77777777" w:rsidR="00DC430C" w:rsidRPr="005643F1" w:rsidRDefault="00DC430C" w:rsidP="00DC430C">
      <w:pPr>
        <w:shd w:val="clear" w:color="auto" w:fill="FFFFFF"/>
        <w:jc w:val="right"/>
      </w:pPr>
      <w:r w:rsidRPr="005643F1">
        <w:t>Ленинградской области</w:t>
      </w:r>
    </w:p>
    <w:p w14:paraId="0B1267C5" w14:textId="450500E9" w:rsidR="00DC430C" w:rsidRPr="005643F1" w:rsidRDefault="00DC430C" w:rsidP="00DC430C">
      <w:pPr>
        <w:shd w:val="clear" w:color="auto" w:fill="FFFFFF"/>
        <w:jc w:val="right"/>
      </w:pPr>
      <w:r w:rsidRPr="005643F1">
        <w:t xml:space="preserve">от </w:t>
      </w:r>
      <w:r w:rsidR="00617D7A">
        <w:t>03</w:t>
      </w:r>
      <w:r w:rsidR="002E481A">
        <w:t xml:space="preserve"> августа 202</w:t>
      </w:r>
      <w:r w:rsidR="00617D7A">
        <w:t>5</w:t>
      </w:r>
      <w:r w:rsidR="002E481A">
        <w:t xml:space="preserve">г. № </w:t>
      </w:r>
      <w:r w:rsidR="00617D7A">
        <w:t>18</w:t>
      </w:r>
      <w:r w:rsidR="002E481A">
        <w:t>/</w:t>
      </w:r>
      <w:r w:rsidR="00617D7A">
        <w:t>171</w:t>
      </w:r>
    </w:p>
    <w:p w14:paraId="5C23ACF5" w14:textId="77777777" w:rsidR="00DC430C" w:rsidRPr="005643F1" w:rsidRDefault="00DC430C" w:rsidP="00DC430C">
      <w:pPr>
        <w:pStyle w:val="a3"/>
      </w:pPr>
    </w:p>
    <w:p w14:paraId="5FAF1C47" w14:textId="77777777" w:rsidR="00DC430C" w:rsidRPr="00EF420E" w:rsidRDefault="00DC430C" w:rsidP="00DC430C">
      <w:pPr>
        <w:pStyle w:val="a3"/>
        <w:rPr>
          <w:strike/>
          <w:color w:val="FF0000"/>
        </w:rPr>
      </w:pPr>
    </w:p>
    <w:p w14:paraId="5BDCB180" w14:textId="04FF88DC" w:rsidR="00DC430C" w:rsidRPr="00617D7A" w:rsidRDefault="00DC430C" w:rsidP="00DC430C">
      <w:pPr>
        <w:jc w:val="center"/>
      </w:pPr>
      <w:r w:rsidRPr="00617D7A">
        <w:t>Перечень</w:t>
      </w:r>
      <w:r w:rsidRPr="00617D7A">
        <w:br/>
        <w:t xml:space="preserve">избирательных участков, в помещениях для голосования которых будут </w:t>
      </w:r>
      <w:r w:rsidR="0058315E" w:rsidRPr="00617D7A">
        <w:t xml:space="preserve">применяться </w:t>
      </w:r>
      <w:r w:rsidR="004E23B4" w:rsidRPr="00617D7A">
        <w:t>средства</w:t>
      </w:r>
      <w:r w:rsidR="0058315E" w:rsidRPr="00617D7A">
        <w:t xml:space="preserve"> видеонаблюдения</w:t>
      </w:r>
      <w:r w:rsidRPr="00617D7A">
        <w:t xml:space="preserve"> при проведении выборов </w:t>
      </w:r>
      <w:r w:rsidR="00617D7A" w:rsidRPr="00617D7A">
        <w:t>Губернатора Ленинградской области</w:t>
      </w:r>
      <w:r w:rsidR="008107E2" w:rsidRPr="00617D7A">
        <w:t xml:space="preserve"> </w:t>
      </w:r>
      <w:r w:rsidR="00617D7A">
        <w:t xml:space="preserve">                        </w:t>
      </w:r>
      <w:r w:rsidR="00617D7A" w:rsidRPr="00617D7A">
        <w:t>12, 13 и 14</w:t>
      </w:r>
      <w:r w:rsidRPr="00617D7A">
        <w:t xml:space="preserve"> </w:t>
      </w:r>
      <w:r w:rsidR="008107E2" w:rsidRPr="00617D7A">
        <w:t>сентября</w:t>
      </w:r>
      <w:r w:rsidRPr="00617D7A">
        <w:t xml:space="preserve"> 20</w:t>
      </w:r>
      <w:r w:rsidR="003E2D4E" w:rsidRPr="00617D7A">
        <w:t>2</w:t>
      </w:r>
      <w:r w:rsidR="00054140">
        <w:t>5</w:t>
      </w:r>
      <w:r w:rsidRPr="00617D7A">
        <w:t xml:space="preserve"> года</w:t>
      </w:r>
    </w:p>
    <w:p w14:paraId="3C924FF2" w14:textId="77777777" w:rsidR="00DC430C" w:rsidRPr="005643F1" w:rsidRDefault="00DC430C" w:rsidP="00DC430C">
      <w:pPr>
        <w:jc w:val="center"/>
        <w:rPr>
          <w:sz w:val="28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466"/>
        <w:gridCol w:w="5290"/>
        <w:gridCol w:w="1807"/>
      </w:tblGrid>
      <w:tr w:rsidR="00A05417" w:rsidRPr="00D71EA2" w14:paraId="53EA702B" w14:textId="272D3087" w:rsidTr="00AC0E41">
        <w:trPr>
          <w:trHeight w:val="510"/>
        </w:trPr>
        <w:tc>
          <w:tcPr>
            <w:tcW w:w="716" w:type="dxa"/>
            <w:shd w:val="clear" w:color="auto" w:fill="auto"/>
          </w:tcPr>
          <w:p w14:paraId="3EEE6303" w14:textId="092EF008" w:rsidR="00A05417" w:rsidRPr="00617D7A" w:rsidRDefault="00A05417" w:rsidP="000541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7D7A">
              <w:rPr>
                <w:bCs/>
                <w:color w:val="000000"/>
                <w:sz w:val="20"/>
                <w:szCs w:val="20"/>
              </w:rPr>
              <w:t>№</w:t>
            </w:r>
          </w:p>
          <w:p w14:paraId="5A593505" w14:textId="77777777" w:rsidR="00A05417" w:rsidRPr="00617D7A" w:rsidRDefault="00A05417" w:rsidP="000541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7D7A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66" w:type="dxa"/>
            <w:shd w:val="clear" w:color="auto" w:fill="auto"/>
          </w:tcPr>
          <w:p w14:paraId="2B53D856" w14:textId="77777777" w:rsidR="00A05417" w:rsidRPr="00617D7A" w:rsidRDefault="00A05417" w:rsidP="003421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7D7A">
              <w:rPr>
                <w:bCs/>
                <w:color w:val="000000"/>
                <w:sz w:val="20"/>
                <w:szCs w:val="20"/>
              </w:rPr>
              <w:t>Наименование                        избирательного участка</w:t>
            </w:r>
          </w:p>
        </w:tc>
        <w:tc>
          <w:tcPr>
            <w:tcW w:w="5290" w:type="dxa"/>
            <w:shd w:val="clear" w:color="auto" w:fill="auto"/>
          </w:tcPr>
          <w:p w14:paraId="4A9F14B6" w14:textId="2B358BB8" w:rsidR="00A05417" w:rsidRPr="00617D7A" w:rsidRDefault="00A05417" w:rsidP="003421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7D7A">
              <w:rPr>
                <w:bCs/>
                <w:color w:val="000000"/>
                <w:sz w:val="20"/>
                <w:szCs w:val="20"/>
              </w:rPr>
              <w:t xml:space="preserve">Адрес помещения для голосования </w:t>
            </w:r>
            <w:r w:rsidR="00054140">
              <w:rPr>
                <w:bCs/>
                <w:color w:val="000000"/>
                <w:sz w:val="20"/>
                <w:szCs w:val="20"/>
              </w:rPr>
              <w:t xml:space="preserve">                </w:t>
            </w:r>
            <w:r w:rsidRPr="00617D7A">
              <w:rPr>
                <w:bCs/>
                <w:color w:val="000000"/>
                <w:sz w:val="20"/>
                <w:szCs w:val="20"/>
              </w:rPr>
              <w:t>избирательного участка</w:t>
            </w:r>
          </w:p>
        </w:tc>
        <w:tc>
          <w:tcPr>
            <w:tcW w:w="1807" w:type="dxa"/>
          </w:tcPr>
          <w:p w14:paraId="0BAB7A52" w14:textId="3DAA3AB9" w:rsidR="00A05417" w:rsidRPr="00617D7A" w:rsidRDefault="00A05417" w:rsidP="003421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 оборудования</w:t>
            </w:r>
            <w:r>
              <w:t xml:space="preserve"> </w:t>
            </w:r>
            <w:r w:rsidRPr="00A05417">
              <w:rPr>
                <w:bCs/>
                <w:color w:val="000000"/>
                <w:sz w:val="20"/>
                <w:szCs w:val="20"/>
              </w:rPr>
              <w:t>видеонаблюдения</w:t>
            </w:r>
          </w:p>
        </w:tc>
      </w:tr>
      <w:tr w:rsidR="00A05417" w:rsidRPr="00D71EA2" w14:paraId="576D3459" w14:textId="4C805602" w:rsidTr="00AC0E41">
        <w:trPr>
          <w:trHeight w:val="397"/>
        </w:trPr>
        <w:tc>
          <w:tcPr>
            <w:tcW w:w="716" w:type="dxa"/>
            <w:shd w:val="clear" w:color="auto" w:fill="auto"/>
          </w:tcPr>
          <w:p w14:paraId="63DE0A98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5849556A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Болшеи</w:t>
            </w:r>
            <w:r w:rsidRPr="003C7D5E">
              <w:rPr>
                <w:color w:val="000000"/>
                <w:sz w:val="18"/>
                <w:szCs w:val="18"/>
              </w:rPr>
              <w:t xml:space="preserve">жорский Северный </w:t>
            </w:r>
          </w:p>
          <w:p w14:paraId="105EA871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5290" w:type="dxa"/>
            <w:shd w:val="clear" w:color="auto" w:fill="auto"/>
            <w:hideMark/>
          </w:tcPr>
          <w:p w14:paraId="6D650492" w14:textId="67B20DA5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188531, Ленинградская область, Ломоносовский район, г.п. Б</w:t>
            </w:r>
            <w:r>
              <w:rPr>
                <w:color w:val="000000"/>
                <w:sz w:val="18"/>
                <w:szCs w:val="18"/>
              </w:rPr>
              <w:t>ольшая Ижора, ул. Астанина, д. 2</w:t>
            </w:r>
            <w:r w:rsidRPr="00D71EA2">
              <w:rPr>
                <w:color w:val="000000"/>
                <w:sz w:val="18"/>
                <w:szCs w:val="18"/>
              </w:rPr>
              <w:t xml:space="preserve"> </w:t>
            </w:r>
            <w:r w:rsidRPr="00C7283F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школа</w:t>
            </w:r>
            <w:r w:rsidRPr="00C7283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7" w:type="dxa"/>
          </w:tcPr>
          <w:p w14:paraId="727069BC" w14:textId="2F02E534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Видеоо</w:t>
            </w:r>
            <w:r w:rsidR="00A05417">
              <w:rPr>
                <w:color w:val="000000"/>
                <w:sz w:val="18"/>
                <w:szCs w:val="18"/>
              </w:rPr>
              <w:t>борудование учреждения</w:t>
            </w:r>
          </w:p>
        </w:tc>
      </w:tr>
      <w:tr w:rsidR="00A05417" w:rsidRPr="00D71EA2" w14:paraId="1EF4AB7A" w14:textId="5D95376C" w:rsidTr="00AC0E41">
        <w:trPr>
          <w:trHeight w:val="389"/>
        </w:trPr>
        <w:tc>
          <w:tcPr>
            <w:tcW w:w="716" w:type="dxa"/>
            <w:shd w:val="clear" w:color="auto" w:fill="auto"/>
          </w:tcPr>
          <w:p w14:paraId="137E15F9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671DAA8D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Болшеижорский </w:t>
            </w:r>
            <w:r>
              <w:rPr>
                <w:color w:val="000000"/>
                <w:sz w:val="18"/>
                <w:szCs w:val="18"/>
              </w:rPr>
              <w:t>Юж</w:t>
            </w:r>
            <w:r w:rsidRPr="00342B23">
              <w:rPr>
                <w:color w:val="000000"/>
                <w:sz w:val="18"/>
                <w:szCs w:val="18"/>
              </w:rPr>
              <w:t xml:space="preserve">ный </w:t>
            </w:r>
          </w:p>
          <w:p w14:paraId="7824CCCB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1EA2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5290" w:type="dxa"/>
            <w:shd w:val="clear" w:color="auto" w:fill="auto"/>
            <w:hideMark/>
          </w:tcPr>
          <w:p w14:paraId="36D18554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188531, Ленинградская область, Ломоносовский район, г.п. Б</w:t>
            </w:r>
            <w:r>
              <w:rPr>
                <w:color w:val="000000"/>
                <w:sz w:val="18"/>
                <w:szCs w:val="18"/>
              </w:rPr>
              <w:t>ольшая Ижора, ул. Астанина, д. 2</w:t>
            </w:r>
            <w:r w:rsidRPr="00D71EA2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школа</w:t>
            </w:r>
            <w:r w:rsidRPr="00D71E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7" w:type="dxa"/>
          </w:tcPr>
          <w:p w14:paraId="407C1A41" w14:textId="47D13E56" w:rsidR="00A05417" w:rsidRPr="00AC0E41" w:rsidRDefault="00A05417" w:rsidP="003421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36277992" w14:textId="7407F84A" w:rsidTr="00AC0E41">
        <w:trPr>
          <w:trHeight w:val="406"/>
        </w:trPr>
        <w:tc>
          <w:tcPr>
            <w:tcW w:w="716" w:type="dxa"/>
            <w:shd w:val="clear" w:color="auto" w:fill="auto"/>
          </w:tcPr>
          <w:p w14:paraId="2B63377F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1854C441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Лебяженский Восточный </w:t>
            </w:r>
          </w:p>
          <w:p w14:paraId="06F99F2C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5290" w:type="dxa"/>
            <w:shd w:val="clear" w:color="auto" w:fill="auto"/>
            <w:hideMark/>
          </w:tcPr>
          <w:p w14:paraId="315C1F3F" w14:textId="77777777" w:rsidR="00A05417" w:rsidRPr="003519EF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188532, Ленинградская область, Ломоносовский район, г.п. Лебяжье, </w:t>
            </w:r>
            <w:r w:rsidRPr="003519EF">
              <w:rPr>
                <w:color w:val="000000"/>
                <w:sz w:val="18"/>
                <w:szCs w:val="18"/>
              </w:rPr>
              <w:t xml:space="preserve">ул. Степаняна, д.16 </w:t>
            </w:r>
            <w:r w:rsidRPr="00D71EA2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школа</w:t>
            </w:r>
            <w:r w:rsidRPr="00D71E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7" w:type="dxa"/>
          </w:tcPr>
          <w:p w14:paraId="70CD366D" w14:textId="3ED1CC6C" w:rsidR="00A05417" w:rsidRPr="00AC0E41" w:rsidRDefault="00AC0E41" w:rsidP="003421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0706745F" w14:textId="0BADE412" w:rsidTr="00AC0E41">
        <w:trPr>
          <w:trHeight w:val="425"/>
        </w:trPr>
        <w:tc>
          <w:tcPr>
            <w:tcW w:w="716" w:type="dxa"/>
            <w:shd w:val="clear" w:color="auto" w:fill="auto"/>
          </w:tcPr>
          <w:p w14:paraId="236FAD08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0E4DE154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Лебяженский </w:t>
            </w:r>
            <w:r>
              <w:rPr>
                <w:color w:val="000000"/>
                <w:sz w:val="18"/>
                <w:szCs w:val="18"/>
              </w:rPr>
              <w:t>Запад</w:t>
            </w:r>
            <w:r w:rsidRPr="00342B23">
              <w:rPr>
                <w:color w:val="000000"/>
                <w:sz w:val="18"/>
                <w:szCs w:val="18"/>
              </w:rPr>
              <w:t xml:space="preserve">ный </w:t>
            </w:r>
          </w:p>
          <w:p w14:paraId="5CCA09B0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5290" w:type="dxa"/>
            <w:shd w:val="clear" w:color="auto" w:fill="auto"/>
            <w:hideMark/>
          </w:tcPr>
          <w:p w14:paraId="4DE28B4A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188532, Ленинградская область, Ломоносовский район, г.п. Лебяжье, </w:t>
            </w:r>
            <w:r w:rsidRPr="003519EF">
              <w:rPr>
                <w:color w:val="000000"/>
                <w:sz w:val="18"/>
                <w:szCs w:val="18"/>
              </w:rPr>
              <w:t>ул. Степаняна, д.16 (школа)</w:t>
            </w:r>
          </w:p>
        </w:tc>
        <w:tc>
          <w:tcPr>
            <w:tcW w:w="1807" w:type="dxa"/>
          </w:tcPr>
          <w:p w14:paraId="29132C61" w14:textId="0851E7BD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A05417" w:rsidRPr="00D71EA2" w14:paraId="09DF737A" w14:textId="5F9A54A9" w:rsidTr="00AC0E41">
        <w:trPr>
          <w:trHeight w:val="417"/>
        </w:trPr>
        <w:tc>
          <w:tcPr>
            <w:tcW w:w="716" w:type="dxa"/>
            <w:shd w:val="clear" w:color="auto" w:fill="auto"/>
          </w:tcPr>
          <w:p w14:paraId="1DAB15DD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47727F59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>Лебяженский Центральный</w:t>
            </w:r>
          </w:p>
          <w:p w14:paraId="0E8C5ECA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5290" w:type="dxa"/>
            <w:shd w:val="clear" w:color="auto" w:fill="auto"/>
            <w:hideMark/>
          </w:tcPr>
          <w:p w14:paraId="3A1D1C9D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188532, Ленинградская область, Ломоносовский район, г.п. Лебяжье, </w:t>
            </w:r>
            <w:r w:rsidRPr="003519EF">
              <w:rPr>
                <w:color w:val="000000"/>
                <w:sz w:val="18"/>
                <w:szCs w:val="18"/>
              </w:rPr>
              <w:t>ул. Степаняна, д.16 (школа)</w:t>
            </w:r>
          </w:p>
        </w:tc>
        <w:tc>
          <w:tcPr>
            <w:tcW w:w="1807" w:type="dxa"/>
          </w:tcPr>
          <w:p w14:paraId="3EAEC5EA" w14:textId="147C7EFF" w:rsidR="00A05417" w:rsidRPr="00AC0E41" w:rsidRDefault="00AC0E41" w:rsidP="003421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6D9B4718" w14:textId="51EB78C6" w:rsidTr="00AC0E41">
        <w:trPr>
          <w:trHeight w:val="433"/>
        </w:trPr>
        <w:tc>
          <w:tcPr>
            <w:tcW w:w="716" w:type="dxa"/>
            <w:shd w:val="clear" w:color="auto" w:fill="auto"/>
          </w:tcPr>
          <w:p w14:paraId="5C5DCAE3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153D4FD1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Гора-Валдайский </w:t>
            </w:r>
          </w:p>
          <w:p w14:paraId="6C2BC73C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5290" w:type="dxa"/>
            <w:shd w:val="clear" w:color="auto" w:fill="auto"/>
            <w:hideMark/>
          </w:tcPr>
          <w:p w14:paraId="66873F7B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188535, Ленинградская область, Ломоносов</w:t>
            </w:r>
            <w:r>
              <w:rPr>
                <w:color w:val="000000"/>
                <w:sz w:val="18"/>
                <w:szCs w:val="18"/>
              </w:rPr>
              <w:t xml:space="preserve">ский район, дер. Гора-Валдай, </w:t>
            </w:r>
            <w:r w:rsidRPr="00D71EA2">
              <w:rPr>
                <w:color w:val="000000"/>
                <w:sz w:val="18"/>
                <w:szCs w:val="18"/>
              </w:rPr>
              <w:t>д. 27, (</w:t>
            </w:r>
            <w:r>
              <w:rPr>
                <w:color w:val="000000"/>
                <w:sz w:val="18"/>
                <w:szCs w:val="18"/>
              </w:rPr>
              <w:t>помеще</w:t>
            </w:r>
            <w:r w:rsidRPr="00D71EA2">
              <w:rPr>
                <w:color w:val="000000"/>
                <w:sz w:val="18"/>
                <w:szCs w:val="18"/>
              </w:rPr>
              <w:t xml:space="preserve">ние </w:t>
            </w:r>
            <w:r>
              <w:rPr>
                <w:color w:val="000000"/>
                <w:sz w:val="18"/>
                <w:szCs w:val="18"/>
              </w:rPr>
              <w:t>ФАП</w:t>
            </w:r>
            <w:r w:rsidRPr="00D71E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7" w:type="dxa"/>
          </w:tcPr>
          <w:p w14:paraId="51852ACE" w14:textId="5B966C31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A05417" w:rsidRPr="00D71EA2" w14:paraId="6CECDFEC" w14:textId="7CC809BB" w:rsidTr="00AC0E41">
        <w:trPr>
          <w:trHeight w:val="363"/>
        </w:trPr>
        <w:tc>
          <w:tcPr>
            <w:tcW w:w="716" w:type="dxa"/>
            <w:shd w:val="clear" w:color="auto" w:fill="auto"/>
          </w:tcPr>
          <w:p w14:paraId="790355C2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0FFDDF00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Шепелевский </w:t>
            </w:r>
          </w:p>
          <w:p w14:paraId="1960CFA8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5290" w:type="dxa"/>
            <w:shd w:val="clear" w:color="auto" w:fill="auto"/>
            <w:hideMark/>
          </w:tcPr>
          <w:p w14:paraId="320B0C8A" w14:textId="74DA9FC6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18853, Ленинградская область, Ломоносовский район, дер</w:t>
            </w:r>
            <w:r>
              <w:rPr>
                <w:color w:val="000000"/>
                <w:sz w:val="18"/>
                <w:szCs w:val="18"/>
              </w:rPr>
              <w:t>. Шепелево, ул. Заводская, д. 25А (административное здание</w:t>
            </w:r>
            <w:r w:rsidRPr="00D71E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7" w:type="dxa"/>
          </w:tcPr>
          <w:p w14:paraId="212A5687" w14:textId="26A4BC33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A05417" w:rsidRPr="00D71EA2" w14:paraId="12C78152" w14:textId="70463BCD" w:rsidTr="00AC0E41">
        <w:trPr>
          <w:trHeight w:val="412"/>
        </w:trPr>
        <w:tc>
          <w:tcPr>
            <w:tcW w:w="716" w:type="dxa"/>
            <w:shd w:val="clear" w:color="auto" w:fill="auto"/>
          </w:tcPr>
          <w:p w14:paraId="5657601D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710F0A47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>Аннинский Север</w:t>
            </w:r>
            <w:r>
              <w:rPr>
                <w:color w:val="000000"/>
                <w:sz w:val="18"/>
                <w:szCs w:val="18"/>
              </w:rPr>
              <w:t xml:space="preserve">ный </w:t>
            </w:r>
          </w:p>
          <w:p w14:paraId="690A4C83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 w:rsidRPr="00342B23">
              <w:rPr>
                <w:color w:val="000000"/>
                <w:sz w:val="18"/>
                <w:szCs w:val="18"/>
              </w:rPr>
              <w:t xml:space="preserve"> </w:t>
            </w:r>
            <w:r w:rsidRPr="00D71EA2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5290" w:type="dxa"/>
            <w:shd w:val="clear" w:color="auto" w:fill="auto"/>
            <w:hideMark/>
          </w:tcPr>
          <w:p w14:paraId="4B262E35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188505, Ленинградская область, Ломоносовский район,</w:t>
            </w:r>
            <w:r>
              <w:rPr>
                <w:color w:val="000000"/>
                <w:sz w:val="18"/>
                <w:szCs w:val="18"/>
              </w:rPr>
              <w:t xml:space="preserve"> пос. Аннино, ул. Садовая, д. 16 (Дом культуры)</w:t>
            </w:r>
          </w:p>
        </w:tc>
        <w:tc>
          <w:tcPr>
            <w:tcW w:w="1807" w:type="dxa"/>
          </w:tcPr>
          <w:p w14:paraId="5171219B" w14:textId="7BDC9A7F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7261C0D0" w14:textId="7C231424" w:rsidTr="00AC0E41">
        <w:trPr>
          <w:trHeight w:val="418"/>
        </w:trPr>
        <w:tc>
          <w:tcPr>
            <w:tcW w:w="716" w:type="dxa"/>
            <w:shd w:val="clear" w:color="auto" w:fill="auto"/>
          </w:tcPr>
          <w:p w14:paraId="0AB8E702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7282DE63" w14:textId="77777777" w:rsidR="00A05417" w:rsidRPr="00342B23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Аннинский </w:t>
            </w:r>
            <w:r>
              <w:rPr>
                <w:color w:val="000000"/>
                <w:sz w:val="18"/>
                <w:szCs w:val="18"/>
              </w:rPr>
              <w:t>Юж</w:t>
            </w:r>
            <w:r w:rsidRPr="00342B23">
              <w:rPr>
                <w:color w:val="000000"/>
                <w:sz w:val="18"/>
                <w:szCs w:val="18"/>
              </w:rPr>
              <w:t xml:space="preserve">ный </w:t>
            </w:r>
          </w:p>
          <w:p w14:paraId="219A71AE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5290" w:type="dxa"/>
            <w:shd w:val="clear" w:color="auto" w:fill="auto"/>
            <w:hideMark/>
          </w:tcPr>
          <w:p w14:paraId="3D07E179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188505, Ленинградская область, Ломоносовский район, </w:t>
            </w:r>
            <w:r>
              <w:rPr>
                <w:color w:val="000000"/>
                <w:sz w:val="18"/>
                <w:szCs w:val="18"/>
              </w:rPr>
              <w:t>пос. Аннино, ул. Садовая, д. 16 (Дом культуры)</w:t>
            </w:r>
          </w:p>
        </w:tc>
        <w:tc>
          <w:tcPr>
            <w:tcW w:w="1807" w:type="dxa"/>
          </w:tcPr>
          <w:p w14:paraId="68C8AB4D" w14:textId="6688CBF7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47CCFC10" w14:textId="75609D7C" w:rsidTr="00AC0E41">
        <w:trPr>
          <w:trHeight w:val="353"/>
        </w:trPr>
        <w:tc>
          <w:tcPr>
            <w:tcW w:w="716" w:type="dxa"/>
            <w:shd w:val="clear" w:color="auto" w:fill="auto"/>
          </w:tcPr>
          <w:p w14:paraId="2B2ECDF2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3D9F836C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Новосельский Южный </w:t>
            </w:r>
          </w:p>
          <w:p w14:paraId="2B819D27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5290" w:type="dxa"/>
            <w:shd w:val="clear" w:color="auto" w:fill="auto"/>
            <w:hideMark/>
          </w:tcPr>
          <w:p w14:paraId="323C210F" w14:textId="35CB39A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188507, Ленинградская область, Ломоносо</w:t>
            </w:r>
            <w:r>
              <w:rPr>
                <w:color w:val="000000"/>
                <w:sz w:val="18"/>
                <w:szCs w:val="18"/>
              </w:rPr>
              <w:t xml:space="preserve">вский район, г.п. Новоселье, </w:t>
            </w:r>
            <w:r w:rsidRPr="00DE393B">
              <w:rPr>
                <w:color w:val="000000"/>
                <w:sz w:val="18"/>
                <w:szCs w:val="18"/>
              </w:rPr>
              <w:t>Красносельское ш., д. 15</w:t>
            </w:r>
            <w:r>
              <w:rPr>
                <w:color w:val="000000"/>
                <w:sz w:val="18"/>
                <w:szCs w:val="18"/>
              </w:rPr>
              <w:t xml:space="preserve"> (Дом культуры)</w:t>
            </w:r>
          </w:p>
        </w:tc>
        <w:tc>
          <w:tcPr>
            <w:tcW w:w="1807" w:type="dxa"/>
          </w:tcPr>
          <w:p w14:paraId="16868932" w14:textId="6FAE1235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671A35FF" w14:textId="424A136A" w:rsidTr="00AC0E41">
        <w:trPr>
          <w:trHeight w:val="373"/>
        </w:trPr>
        <w:tc>
          <w:tcPr>
            <w:tcW w:w="716" w:type="dxa"/>
            <w:shd w:val="clear" w:color="auto" w:fill="auto"/>
          </w:tcPr>
          <w:p w14:paraId="1DEED3D2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14:paraId="6E40E93E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Новосельский Северный </w:t>
            </w:r>
          </w:p>
          <w:p w14:paraId="4B40D414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980</w:t>
            </w:r>
          </w:p>
        </w:tc>
        <w:tc>
          <w:tcPr>
            <w:tcW w:w="5290" w:type="dxa"/>
            <w:shd w:val="clear" w:color="auto" w:fill="auto"/>
          </w:tcPr>
          <w:p w14:paraId="1114D41E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C7283F">
              <w:rPr>
                <w:color w:val="000000"/>
                <w:sz w:val="18"/>
                <w:szCs w:val="18"/>
              </w:rPr>
              <w:t>188507, Ленинградская область, Ломоносо</w:t>
            </w:r>
            <w:r>
              <w:rPr>
                <w:color w:val="000000"/>
                <w:sz w:val="18"/>
                <w:szCs w:val="18"/>
              </w:rPr>
              <w:t xml:space="preserve">вский район, г.п. Новоселье, </w:t>
            </w:r>
            <w:r w:rsidRPr="00DE393B">
              <w:rPr>
                <w:color w:val="000000"/>
                <w:sz w:val="18"/>
                <w:szCs w:val="18"/>
              </w:rPr>
              <w:t>Бульвар белых ночей, д. 1</w:t>
            </w:r>
            <w:r>
              <w:rPr>
                <w:color w:val="000000"/>
                <w:sz w:val="18"/>
                <w:szCs w:val="18"/>
              </w:rPr>
              <w:t xml:space="preserve"> (школа)</w:t>
            </w:r>
          </w:p>
        </w:tc>
        <w:tc>
          <w:tcPr>
            <w:tcW w:w="1807" w:type="dxa"/>
          </w:tcPr>
          <w:p w14:paraId="2ED79197" w14:textId="350CC55C" w:rsidR="00A05417" w:rsidRPr="00C7283F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7BD25D37" w14:textId="1EF91DA8" w:rsidTr="00AC0E41">
        <w:trPr>
          <w:trHeight w:val="365"/>
        </w:trPr>
        <w:tc>
          <w:tcPr>
            <w:tcW w:w="716" w:type="dxa"/>
            <w:shd w:val="clear" w:color="auto" w:fill="auto"/>
          </w:tcPr>
          <w:p w14:paraId="73967331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14:paraId="6DCE0CCB" w14:textId="77777777" w:rsidR="00A05417" w:rsidRPr="005F3EC5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5F3EC5">
              <w:rPr>
                <w:color w:val="000000"/>
                <w:sz w:val="18"/>
                <w:szCs w:val="18"/>
              </w:rPr>
              <w:t xml:space="preserve">Новосельский </w:t>
            </w:r>
            <w:r>
              <w:rPr>
                <w:color w:val="000000"/>
                <w:sz w:val="18"/>
                <w:szCs w:val="18"/>
              </w:rPr>
              <w:t>Восточный</w:t>
            </w:r>
          </w:p>
          <w:p w14:paraId="14CDBA77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997</w:t>
            </w:r>
          </w:p>
        </w:tc>
        <w:tc>
          <w:tcPr>
            <w:tcW w:w="5290" w:type="dxa"/>
            <w:shd w:val="clear" w:color="auto" w:fill="auto"/>
          </w:tcPr>
          <w:p w14:paraId="33771E4E" w14:textId="77777777" w:rsidR="00A05417" w:rsidRPr="00C7283F" w:rsidRDefault="00A05417" w:rsidP="00342126">
            <w:pPr>
              <w:rPr>
                <w:color w:val="000000"/>
                <w:sz w:val="18"/>
                <w:szCs w:val="18"/>
              </w:rPr>
            </w:pPr>
            <w:r w:rsidRPr="005F3EC5">
              <w:rPr>
                <w:color w:val="000000"/>
                <w:sz w:val="18"/>
                <w:szCs w:val="18"/>
              </w:rPr>
              <w:t>188507, Ленинградская область, Ломоносовский район, г.п. Новоселье, Бульвар белых ночей, д. 1 (школа)</w:t>
            </w:r>
          </w:p>
        </w:tc>
        <w:tc>
          <w:tcPr>
            <w:tcW w:w="1807" w:type="dxa"/>
          </w:tcPr>
          <w:p w14:paraId="55F37AAA" w14:textId="04843D8F" w:rsidR="00A05417" w:rsidRPr="005F3EC5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4876F53A" w14:textId="78B5B448" w:rsidTr="00AC0E41">
        <w:trPr>
          <w:trHeight w:val="371"/>
        </w:trPr>
        <w:tc>
          <w:tcPr>
            <w:tcW w:w="716" w:type="dxa"/>
            <w:shd w:val="clear" w:color="auto" w:fill="auto"/>
          </w:tcPr>
          <w:p w14:paraId="504F00BD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14:paraId="01DC32F2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E393B">
              <w:rPr>
                <w:color w:val="000000"/>
                <w:sz w:val="18"/>
                <w:szCs w:val="18"/>
              </w:rPr>
              <w:t>Новосельский</w:t>
            </w:r>
          </w:p>
          <w:p w14:paraId="779B310C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998</w:t>
            </w:r>
          </w:p>
        </w:tc>
        <w:tc>
          <w:tcPr>
            <w:tcW w:w="5290" w:type="dxa"/>
            <w:shd w:val="clear" w:color="auto" w:fill="auto"/>
          </w:tcPr>
          <w:p w14:paraId="2B61228B" w14:textId="3DD3D5DC" w:rsidR="00A05417" w:rsidRPr="00C7283F" w:rsidRDefault="00A05417" w:rsidP="00342126">
            <w:pPr>
              <w:rPr>
                <w:color w:val="000000"/>
                <w:sz w:val="18"/>
                <w:szCs w:val="18"/>
              </w:rPr>
            </w:pPr>
            <w:r w:rsidRPr="00DE393B">
              <w:rPr>
                <w:color w:val="000000"/>
                <w:sz w:val="18"/>
                <w:szCs w:val="18"/>
              </w:rPr>
              <w:t>188507, Ленинградская область, Ломоносовский район, г.п. Новоселье,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E393B">
              <w:rPr>
                <w:color w:val="000000"/>
                <w:sz w:val="18"/>
                <w:szCs w:val="18"/>
              </w:rPr>
              <w:t>Красносельское ш., д. 15</w:t>
            </w:r>
            <w:r>
              <w:rPr>
                <w:color w:val="000000"/>
                <w:sz w:val="18"/>
                <w:szCs w:val="18"/>
              </w:rPr>
              <w:t xml:space="preserve"> (Дом культуры)</w:t>
            </w:r>
          </w:p>
        </w:tc>
        <w:tc>
          <w:tcPr>
            <w:tcW w:w="1807" w:type="dxa"/>
          </w:tcPr>
          <w:p w14:paraId="6DD216E7" w14:textId="356E85CF" w:rsidR="00A05417" w:rsidRPr="00DE393B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40452F7B" w14:textId="2FC599B9" w:rsidTr="00AC0E41">
        <w:trPr>
          <w:trHeight w:val="421"/>
        </w:trPr>
        <w:tc>
          <w:tcPr>
            <w:tcW w:w="716" w:type="dxa"/>
            <w:shd w:val="clear" w:color="auto" w:fill="auto"/>
          </w:tcPr>
          <w:p w14:paraId="16AA9DE5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2A781C48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Виллозский Южный </w:t>
            </w:r>
          </w:p>
          <w:p w14:paraId="5CE1B193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5290" w:type="dxa"/>
            <w:shd w:val="clear" w:color="auto" w:fill="auto"/>
            <w:hideMark/>
          </w:tcPr>
          <w:p w14:paraId="59662FD0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188508, Ленинградская область, Ломоносовс</w:t>
            </w:r>
            <w:r>
              <w:rPr>
                <w:color w:val="000000"/>
                <w:sz w:val="18"/>
                <w:szCs w:val="18"/>
              </w:rPr>
              <w:t>кий район, г.п. Виллози, д. 1А</w:t>
            </w:r>
            <w:r w:rsidRPr="00D71EA2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Дом культуры</w:t>
            </w:r>
            <w:r w:rsidRPr="00D71E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7" w:type="dxa"/>
          </w:tcPr>
          <w:p w14:paraId="4AA72726" w14:textId="0C9F0A41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7349AF9E" w14:textId="0995A796" w:rsidTr="00AC0E41">
        <w:trPr>
          <w:trHeight w:val="413"/>
        </w:trPr>
        <w:tc>
          <w:tcPr>
            <w:tcW w:w="716" w:type="dxa"/>
            <w:shd w:val="clear" w:color="auto" w:fill="auto"/>
          </w:tcPr>
          <w:p w14:paraId="393B5142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33A92712" w14:textId="77777777" w:rsidR="00A05417" w:rsidRPr="00342B23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Виллозский </w:t>
            </w:r>
            <w:r>
              <w:rPr>
                <w:color w:val="000000"/>
                <w:sz w:val="18"/>
                <w:szCs w:val="18"/>
              </w:rPr>
              <w:t>Север</w:t>
            </w:r>
            <w:r w:rsidRPr="00342B23">
              <w:rPr>
                <w:color w:val="000000"/>
                <w:sz w:val="18"/>
                <w:szCs w:val="18"/>
              </w:rPr>
              <w:t xml:space="preserve">ный </w:t>
            </w:r>
          </w:p>
          <w:p w14:paraId="7B4CAC10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5290" w:type="dxa"/>
            <w:shd w:val="clear" w:color="auto" w:fill="auto"/>
            <w:hideMark/>
          </w:tcPr>
          <w:p w14:paraId="4771C970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188508, Ленинградская область, Ломоносовс</w:t>
            </w:r>
            <w:r>
              <w:rPr>
                <w:color w:val="000000"/>
                <w:sz w:val="18"/>
                <w:szCs w:val="18"/>
              </w:rPr>
              <w:t xml:space="preserve">кий район, </w:t>
            </w:r>
            <w:r w:rsidRPr="00DE393B">
              <w:rPr>
                <w:color w:val="000000"/>
                <w:sz w:val="18"/>
                <w:szCs w:val="18"/>
              </w:rPr>
              <w:t>г.п. Виллози, д. 1А (Дом культуры)</w:t>
            </w:r>
          </w:p>
        </w:tc>
        <w:tc>
          <w:tcPr>
            <w:tcW w:w="1807" w:type="dxa"/>
          </w:tcPr>
          <w:p w14:paraId="4D4AE39B" w14:textId="639DBF4B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54587553" w14:textId="4D0AA167" w:rsidTr="00AC0E41">
        <w:trPr>
          <w:trHeight w:val="419"/>
        </w:trPr>
        <w:tc>
          <w:tcPr>
            <w:tcW w:w="716" w:type="dxa"/>
            <w:shd w:val="clear" w:color="auto" w:fill="auto"/>
          </w:tcPr>
          <w:p w14:paraId="6CE329BF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61C56D36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Мало-Карлинский </w:t>
            </w:r>
          </w:p>
          <w:p w14:paraId="6DFB8EF3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5290" w:type="dxa"/>
            <w:shd w:val="clear" w:color="auto" w:fill="auto"/>
            <w:hideMark/>
          </w:tcPr>
          <w:p w14:paraId="66A7F46A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188506, Ленинградская область, Ломоносовский район, дер. Малое </w:t>
            </w:r>
            <w:r>
              <w:rPr>
                <w:color w:val="000000"/>
                <w:sz w:val="18"/>
                <w:szCs w:val="18"/>
              </w:rPr>
              <w:t>Карлино, д. 19 (Дома культуры)</w:t>
            </w:r>
          </w:p>
        </w:tc>
        <w:tc>
          <w:tcPr>
            <w:tcW w:w="1807" w:type="dxa"/>
          </w:tcPr>
          <w:p w14:paraId="2BDEBC11" w14:textId="39F69102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4FABEC2F" w14:textId="1AE1B53D" w:rsidTr="00AC0E41">
        <w:trPr>
          <w:trHeight w:val="412"/>
        </w:trPr>
        <w:tc>
          <w:tcPr>
            <w:tcW w:w="716" w:type="dxa"/>
            <w:shd w:val="clear" w:color="auto" w:fill="auto"/>
          </w:tcPr>
          <w:p w14:paraId="6099E3CA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14:paraId="0AC4B924" w14:textId="77777777" w:rsidR="00A05417" w:rsidRPr="00731AE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731AE7">
              <w:rPr>
                <w:color w:val="000000"/>
                <w:sz w:val="18"/>
                <w:szCs w:val="18"/>
              </w:rPr>
              <w:t xml:space="preserve">Мало-Карлинский </w:t>
            </w:r>
          </w:p>
          <w:p w14:paraId="37FF5E1D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999</w:t>
            </w:r>
          </w:p>
        </w:tc>
        <w:tc>
          <w:tcPr>
            <w:tcW w:w="5290" w:type="dxa"/>
            <w:shd w:val="clear" w:color="auto" w:fill="auto"/>
          </w:tcPr>
          <w:p w14:paraId="5ACA55AD" w14:textId="77777777" w:rsidR="00A05417" w:rsidRDefault="00A05417" w:rsidP="00342126">
            <w:pPr>
              <w:rPr>
                <w:color w:val="000000"/>
                <w:sz w:val="18"/>
                <w:szCs w:val="18"/>
              </w:rPr>
            </w:pPr>
            <w:r w:rsidRPr="00731AE7">
              <w:rPr>
                <w:color w:val="000000"/>
                <w:sz w:val="18"/>
                <w:szCs w:val="18"/>
              </w:rPr>
              <w:t>188506,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31AE7">
              <w:rPr>
                <w:color w:val="000000"/>
                <w:sz w:val="18"/>
                <w:szCs w:val="18"/>
              </w:rPr>
              <w:t xml:space="preserve">Ленинградская обл., Ломоносовский р-н, </w:t>
            </w:r>
          </w:p>
          <w:p w14:paraId="1F45B134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731AE7">
              <w:rPr>
                <w:color w:val="000000"/>
                <w:sz w:val="18"/>
                <w:szCs w:val="18"/>
              </w:rPr>
              <w:t>дер. Малое Карлино, д. 5</w:t>
            </w:r>
            <w:r>
              <w:rPr>
                <w:color w:val="000000"/>
                <w:sz w:val="18"/>
                <w:szCs w:val="18"/>
              </w:rPr>
              <w:t xml:space="preserve"> (школа)</w:t>
            </w:r>
          </w:p>
        </w:tc>
        <w:tc>
          <w:tcPr>
            <w:tcW w:w="1807" w:type="dxa"/>
          </w:tcPr>
          <w:p w14:paraId="5FF2AF90" w14:textId="11CFD024" w:rsidR="00A05417" w:rsidRPr="00731AE7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3FA07BCA" w14:textId="7C460F4F" w:rsidTr="00AC0E41">
        <w:trPr>
          <w:trHeight w:val="417"/>
        </w:trPr>
        <w:tc>
          <w:tcPr>
            <w:tcW w:w="716" w:type="dxa"/>
            <w:shd w:val="clear" w:color="auto" w:fill="auto"/>
          </w:tcPr>
          <w:p w14:paraId="1190AE2E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14:paraId="7676CBC9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Новогореловский Северный </w:t>
            </w:r>
          </w:p>
          <w:p w14:paraId="4674DD3F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989</w:t>
            </w:r>
          </w:p>
        </w:tc>
        <w:tc>
          <w:tcPr>
            <w:tcW w:w="5290" w:type="dxa"/>
            <w:shd w:val="clear" w:color="auto" w:fill="auto"/>
          </w:tcPr>
          <w:p w14:paraId="0C58A437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731AE7">
              <w:rPr>
                <w:color w:val="000000"/>
                <w:sz w:val="18"/>
                <w:szCs w:val="18"/>
              </w:rPr>
              <w:t xml:space="preserve">188508, Ленинградская область, Ломоносовский район, </w:t>
            </w:r>
            <w:r>
              <w:rPr>
                <w:color w:val="000000"/>
                <w:sz w:val="18"/>
                <w:szCs w:val="18"/>
              </w:rPr>
              <w:t xml:space="preserve">пос. Новогорелово, </w:t>
            </w:r>
            <w:r w:rsidRPr="00731AE7">
              <w:rPr>
                <w:color w:val="000000"/>
                <w:sz w:val="18"/>
                <w:szCs w:val="18"/>
              </w:rPr>
              <w:t>ул. Совре</w:t>
            </w:r>
            <w:r>
              <w:rPr>
                <w:color w:val="000000"/>
                <w:sz w:val="18"/>
                <w:szCs w:val="18"/>
              </w:rPr>
              <w:t xml:space="preserve">менников, </w:t>
            </w:r>
            <w:r w:rsidRPr="00731AE7">
              <w:rPr>
                <w:color w:val="000000"/>
                <w:sz w:val="18"/>
                <w:szCs w:val="18"/>
              </w:rPr>
              <w:t>д. 2</w:t>
            </w:r>
            <w:r>
              <w:rPr>
                <w:color w:val="000000"/>
                <w:sz w:val="18"/>
                <w:szCs w:val="18"/>
              </w:rPr>
              <w:t xml:space="preserve"> (школа)</w:t>
            </w:r>
          </w:p>
        </w:tc>
        <w:tc>
          <w:tcPr>
            <w:tcW w:w="1807" w:type="dxa"/>
          </w:tcPr>
          <w:p w14:paraId="26C64E66" w14:textId="4EEA8DB2" w:rsidR="00A05417" w:rsidRPr="00731AE7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15F7B765" w14:textId="20BA6CE8" w:rsidTr="00AC0E41">
        <w:trPr>
          <w:trHeight w:val="409"/>
        </w:trPr>
        <w:tc>
          <w:tcPr>
            <w:tcW w:w="716" w:type="dxa"/>
            <w:shd w:val="clear" w:color="auto" w:fill="auto"/>
          </w:tcPr>
          <w:p w14:paraId="0AB9DBDD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14:paraId="17345AD8" w14:textId="77777777" w:rsidR="00A05417" w:rsidRPr="00731AE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731AE7">
              <w:rPr>
                <w:color w:val="000000"/>
                <w:sz w:val="18"/>
                <w:szCs w:val="18"/>
              </w:rPr>
              <w:t xml:space="preserve">Новогореловский </w:t>
            </w:r>
            <w:r>
              <w:rPr>
                <w:color w:val="000000"/>
                <w:sz w:val="18"/>
                <w:szCs w:val="18"/>
              </w:rPr>
              <w:t>Юж</w:t>
            </w:r>
            <w:r w:rsidRPr="00731AE7">
              <w:rPr>
                <w:color w:val="000000"/>
                <w:sz w:val="18"/>
                <w:szCs w:val="18"/>
              </w:rPr>
              <w:t xml:space="preserve">ный </w:t>
            </w:r>
          </w:p>
          <w:p w14:paraId="4E8DD4BA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1000</w:t>
            </w:r>
          </w:p>
        </w:tc>
        <w:tc>
          <w:tcPr>
            <w:tcW w:w="5290" w:type="dxa"/>
            <w:shd w:val="clear" w:color="auto" w:fill="auto"/>
          </w:tcPr>
          <w:p w14:paraId="3226CF9E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731AE7">
              <w:rPr>
                <w:color w:val="000000"/>
                <w:sz w:val="18"/>
                <w:szCs w:val="18"/>
              </w:rPr>
              <w:t>188508, Ленинградская область, Ломоносовский район, пос. Новог</w:t>
            </w:r>
            <w:r>
              <w:rPr>
                <w:color w:val="000000"/>
                <w:sz w:val="18"/>
                <w:szCs w:val="18"/>
              </w:rPr>
              <w:t>орелово, ул. Современников, д. 16</w:t>
            </w:r>
            <w:r w:rsidRPr="00731AE7">
              <w:rPr>
                <w:color w:val="000000"/>
                <w:sz w:val="18"/>
                <w:szCs w:val="18"/>
              </w:rPr>
              <w:t xml:space="preserve"> (школа)</w:t>
            </w:r>
          </w:p>
        </w:tc>
        <w:tc>
          <w:tcPr>
            <w:tcW w:w="1807" w:type="dxa"/>
          </w:tcPr>
          <w:p w14:paraId="2AF0CF8F" w14:textId="64FD788F" w:rsidR="00A05417" w:rsidRPr="00731AE7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73C03D08" w14:textId="73575B2A" w:rsidTr="00AC0E41">
        <w:trPr>
          <w:trHeight w:val="415"/>
        </w:trPr>
        <w:tc>
          <w:tcPr>
            <w:tcW w:w="716" w:type="dxa"/>
            <w:shd w:val="clear" w:color="auto" w:fill="auto"/>
          </w:tcPr>
          <w:p w14:paraId="5B434CBF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3FE417EC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Горбунковский Северный </w:t>
            </w:r>
          </w:p>
          <w:p w14:paraId="2C769F17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5290" w:type="dxa"/>
            <w:shd w:val="clear" w:color="auto" w:fill="auto"/>
            <w:hideMark/>
          </w:tcPr>
          <w:p w14:paraId="5DC1ED7A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188502, Ленинградская область, Ломоносовский район, дер. Горбунки, </w:t>
            </w:r>
            <w:r>
              <w:rPr>
                <w:color w:val="000000"/>
                <w:sz w:val="18"/>
                <w:szCs w:val="18"/>
              </w:rPr>
              <w:t>д. 105 (Районного дворец</w:t>
            </w:r>
            <w:r w:rsidRPr="00D71EA2">
              <w:rPr>
                <w:color w:val="000000"/>
                <w:sz w:val="18"/>
                <w:szCs w:val="18"/>
              </w:rPr>
              <w:t xml:space="preserve"> куль</w:t>
            </w:r>
            <w:r>
              <w:rPr>
                <w:color w:val="000000"/>
                <w:sz w:val="18"/>
                <w:szCs w:val="18"/>
              </w:rPr>
              <w:t xml:space="preserve">туры) </w:t>
            </w:r>
          </w:p>
        </w:tc>
        <w:tc>
          <w:tcPr>
            <w:tcW w:w="1807" w:type="dxa"/>
          </w:tcPr>
          <w:p w14:paraId="79515FA1" w14:textId="20E739C6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65EBAED3" w14:textId="41CE899E" w:rsidTr="00AC0E41">
        <w:trPr>
          <w:trHeight w:val="421"/>
        </w:trPr>
        <w:tc>
          <w:tcPr>
            <w:tcW w:w="716" w:type="dxa"/>
            <w:shd w:val="clear" w:color="auto" w:fill="auto"/>
          </w:tcPr>
          <w:p w14:paraId="30F24256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58E79C68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Горбунковский Северный </w:t>
            </w:r>
          </w:p>
          <w:p w14:paraId="48682057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5290" w:type="dxa"/>
            <w:shd w:val="clear" w:color="auto" w:fill="auto"/>
            <w:hideMark/>
          </w:tcPr>
          <w:p w14:paraId="5DAD8C49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731AE7">
              <w:rPr>
                <w:color w:val="000000"/>
                <w:sz w:val="18"/>
                <w:szCs w:val="18"/>
              </w:rPr>
              <w:t>188502, Ленинградская область, Ломоносовский район, дер. Горбунки, д. 105 (Районного дворец культуры)</w:t>
            </w:r>
          </w:p>
        </w:tc>
        <w:tc>
          <w:tcPr>
            <w:tcW w:w="1807" w:type="dxa"/>
          </w:tcPr>
          <w:p w14:paraId="2B823C0E" w14:textId="43DBA6F9" w:rsidR="00A05417" w:rsidRPr="00731AE7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2A5EF07A" w14:textId="3E46ADC4" w:rsidTr="00AC0E41">
        <w:trPr>
          <w:trHeight w:val="400"/>
        </w:trPr>
        <w:tc>
          <w:tcPr>
            <w:tcW w:w="716" w:type="dxa"/>
            <w:shd w:val="clear" w:color="auto" w:fill="auto"/>
          </w:tcPr>
          <w:p w14:paraId="1D9EBA7B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5042C24F" w14:textId="75021256" w:rsidR="00A05417" w:rsidRPr="00D71EA2" w:rsidRDefault="00A05417" w:rsidP="00A05417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>Горбунковский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42B23">
              <w:rPr>
                <w:color w:val="000000"/>
                <w:sz w:val="18"/>
                <w:szCs w:val="18"/>
              </w:rPr>
              <w:t xml:space="preserve">Центральный </w:t>
            </w: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90" w:type="dxa"/>
            <w:shd w:val="clear" w:color="auto" w:fill="auto"/>
            <w:hideMark/>
          </w:tcPr>
          <w:p w14:paraId="2C253495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188502, Ленинградская область, Ломоносовский район, дер. Горбунки, </w:t>
            </w:r>
            <w:r>
              <w:rPr>
                <w:color w:val="000000"/>
                <w:sz w:val="18"/>
                <w:szCs w:val="18"/>
              </w:rPr>
              <w:t>д. 21А (школа)</w:t>
            </w:r>
          </w:p>
        </w:tc>
        <w:tc>
          <w:tcPr>
            <w:tcW w:w="1807" w:type="dxa"/>
          </w:tcPr>
          <w:p w14:paraId="38851963" w14:textId="6CE01728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2C95C44B" w14:textId="652BB4FE" w:rsidTr="00AC0E41">
        <w:trPr>
          <w:trHeight w:val="419"/>
        </w:trPr>
        <w:tc>
          <w:tcPr>
            <w:tcW w:w="716" w:type="dxa"/>
            <w:shd w:val="clear" w:color="auto" w:fill="auto"/>
          </w:tcPr>
          <w:p w14:paraId="173C4294" w14:textId="77777777" w:rsidR="00A05417" w:rsidRPr="00A05417" w:rsidRDefault="00A05417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7DD2DB76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Разбегаевский </w:t>
            </w:r>
          </w:p>
          <w:p w14:paraId="1D3A4ACF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290" w:type="dxa"/>
            <w:shd w:val="clear" w:color="auto" w:fill="auto"/>
            <w:hideMark/>
          </w:tcPr>
          <w:p w14:paraId="6054B44C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188513, Ленинградская область, Ломоносовский район, дер. Раз</w:t>
            </w:r>
            <w:r>
              <w:rPr>
                <w:color w:val="000000"/>
                <w:sz w:val="18"/>
                <w:szCs w:val="18"/>
              </w:rPr>
              <w:t xml:space="preserve">бегаево, </w:t>
            </w:r>
            <w:r w:rsidRPr="00731AE7">
              <w:rPr>
                <w:color w:val="000000"/>
                <w:sz w:val="18"/>
                <w:szCs w:val="18"/>
              </w:rPr>
              <w:t xml:space="preserve">д. 61А </w:t>
            </w:r>
            <w:r>
              <w:rPr>
                <w:color w:val="000000"/>
                <w:sz w:val="18"/>
                <w:szCs w:val="18"/>
              </w:rPr>
              <w:t xml:space="preserve">(ДЮШ) </w:t>
            </w:r>
          </w:p>
        </w:tc>
        <w:tc>
          <w:tcPr>
            <w:tcW w:w="1807" w:type="dxa"/>
          </w:tcPr>
          <w:p w14:paraId="58CB5FCB" w14:textId="45812838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054140" w:rsidRPr="00D71EA2" w14:paraId="34586188" w14:textId="77777777" w:rsidTr="00AC0E41">
        <w:trPr>
          <w:trHeight w:val="419"/>
        </w:trPr>
        <w:tc>
          <w:tcPr>
            <w:tcW w:w="716" w:type="dxa"/>
            <w:shd w:val="clear" w:color="auto" w:fill="auto"/>
          </w:tcPr>
          <w:p w14:paraId="72BC8F43" w14:textId="77777777" w:rsidR="00054140" w:rsidRPr="00A05417" w:rsidRDefault="00054140" w:rsidP="00054140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</w:tcPr>
          <w:p w14:paraId="7ABC403A" w14:textId="77777777" w:rsidR="00054140" w:rsidRPr="00054140" w:rsidRDefault="00054140" w:rsidP="00054140">
            <w:pPr>
              <w:jc w:val="center"/>
              <w:rPr>
                <w:color w:val="000000"/>
                <w:sz w:val="18"/>
                <w:szCs w:val="18"/>
              </w:rPr>
            </w:pPr>
            <w:r w:rsidRPr="00054140">
              <w:rPr>
                <w:color w:val="000000"/>
                <w:sz w:val="18"/>
                <w:szCs w:val="18"/>
              </w:rPr>
              <w:t xml:space="preserve">Гостилицкий Восточный </w:t>
            </w:r>
          </w:p>
          <w:p w14:paraId="46D0EE2F" w14:textId="22F8EEE1" w:rsidR="00054140" w:rsidRDefault="00054140" w:rsidP="00054140">
            <w:pPr>
              <w:jc w:val="center"/>
              <w:rPr>
                <w:color w:val="000000"/>
                <w:sz w:val="18"/>
                <w:szCs w:val="18"/>
              </w:rPr>
            </w:pPr>
            <w:r w:rsidRPr="00054140">
              <w:rPr>
                <w:color w:val="000000"/>
                <w:sz w:val="18"/>
                <w:szCs w:val="18"/>
              </w:rPr>
              <w:t>№ 640</w:t>
            </w:r>
          </w:p>
        </w:tc>
        <w:tc>
          <w:tcPr>
            <w:tcW w:w="5290" w:type="dxa"/>
            <w:shd w:val="clear" w:color="auto" w:fill="auto"/>
          </w:tcPr>
          <w:p w14:paraId="584E49D4" w14:textId="0AC45ED4" w:rsidR="00054140" w:rsidRPr="00D71EA2" w:rsidRDefault="00054140" w:rsidP="00342126">
            <w:pPr>
              <w:rPr>
                <w:color w:val="000000"/>
                <w:sz w:val="18"/>
                <w:szCs w:val="18"/>
              </w:rPr>
            </w:pPr>
            <w:r w:rsidRPr="00054140">
              <w:rPr>
                <w:color w:val="000000"/>
                <w:sz w:val="18"/>
                <w:szCs w:val="18"/>
              </w:rPr>
              <w:t>188520, Ленинградская область, Ломоносовский район, дер. Гостилицы, ул. Комсомольская, д. 2 (Дом культуры)</w:t>
            </w:r>
          </w:p>
        </w:tc>
        <w:tc>
          <w:tcPr>
            <w:tcW w:w="1807" w:type="dxa"/>
          </w:tcPr>
          <w:p w14:paraId="4E73322A" w14:textId="165A4626" w:rsidR="00054140" w:rsidRPr="00AC0E41" w:rsidRDefault="00054140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65127070" w14:textId="2F6D5A05" w:rsidTr="00AC0E41">
        <w:trPr>
          <w:trHeight w:val="419"/>
        </w:trPr>
        <w:tc>
          <w:tcPr>
            <w:tcW w:w="716" w:type="dxa"/>
            <w:shd w:val="clear" w:color="auto" w:fill="auto"/>
          </w:tcPr>
          <w:p w14:paraId="2B04E208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7560077F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>Гостилицкий</w:t>
            </w:r>
            <w:r>
              <w:rPr>
                <w:color w:val="000000"/>
                <w:sz w:val="18"/>
                <w:szCs w:val="18"/>
              </w:rPr>
              <w:t xml:space="preserve"> Запад</w:t>
            </w:r>
            <w:r w:rsidRPr="00342B23">
              <w:rPr>
                <w:color w:val="000000"/>
                <w:sz w:val="18"/>
                <w:szCs w:val="18"/>
              </w:rPr>
              <w:t xml:space="preserve">ный </w:t>
            </w:r>
          </w:p>
          <w:p w14:paraId="000C94FE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5290" w:type="dxa"/>
            <w:shd w:val="clear" w:color="auto" w:fill="auto"/>
            <w:hideMark/>
          </w:tcPr>
          <w:p w14:paraId="437470A6" w14:textId="08DA7035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188520, Ленинградская область, Ломоносовский район, дер. Го</w:t>
            </w:r>
            <w:r>
              <w:rPr>
                <w:color w:val="000000"/>
                <w:sz w:val="18"/>
                <w:szCs w:val="18"/>
              </w:rPr>
              <w:t xml:space="preserve">стилицы, </w:t>
            </w:r>
            <w:r w:rsidRPr="00DA0407">
              <w:rPr>
                <w:color w:val="000000"/>
                <w:sz w:val="18"/>
                <w:szCs w:val="18"/>
              </w:rPr>
              <w:t>ул. Комсомольская, д. 2 (Дом культуры)</w:t>
            </w:r>
          </w:p>
        </w:tc>
        <w:tc>
          <w:tcPr>
            <w:tcW w:w="1807" w:type="dxa"/>
          </w:tcPr>
          <w:p w14:paraId="11234A76" w14:textId="3F5932BC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410F597A" w14:textId="11EC3FC7" w:rsidTr="00AC0E41">
        <w:trPr>
          <w:trHeight w:val="428"/>
        </w:trPr>
        <w:tc>
          <w:tcPr>
            <w:tcW w:w="716" w:type="dxa"/>
            <w:shd w:val="clear" w:color="auto" w:fill="auto"/>
          </w:tcPr>
          <w:p w14:paraId="0F705441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635CF3BD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Кипенский Северный </w:t>
            </w:r>
          </w:p>
          <w:p w14:paraId="7FFF875A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5290" w:type="dxa"/>
            <w:shd w:val="clear" w:color="auto" w:fill="auto"/>
            <w:hideMark/>
          </w:tcPr>
          <w:p w14:paraId="08F884E7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188515, Ленинградская область, Ломоносовский район, дер. Кипень, Ропшинское шоссе, д. 7А (</w:t>
            </w:r>
            <w:r>
              <w:rPr>
                <w:color w:val="000000"/>
                <w:sz w:val="18"/>
                <w:szCs w:val="18"/>
              </w:rPr>
              <w:t>Дом</w:t>
            </w:r>
            <w:r w:rsidRPr="00D71EA2">
              <w:rPr>
                <w:color w:val="000000"/>
                <w:sz w:val="18"/>
                <w:szCs w:val="18"/>
              </w:rPr>
              <w:t xml:space="preserve"> культуры)</w:t>
            </w:r>
          </w:p>
        </w:tc>
        <w:tc>
          <w:tcPr>
            <w:tcW w:w="1807" w:type="dxa"/>
          </w:tcPr>
          <w:p w14:paraId="2F575D88" w14:textId="409C3DE2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6A296A82" w14:textId="45ABF2A3" w:rsidTr="00AC0E41">
        <w:trPr>
          <w:trHeight w:val="406"/>
        </w:trPr>
        <w:tc>
          <w:tcPr>
            <w:tcW w:w="716" w:type="dxa"/>
            <w:shd w:val="clear" w:color="auto" w:fill="auto"/>
          </w:tcPr>
          <w:p w14:paraId="04E862B5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621F74DF" w14:textId="77777777" w:rsidR="00A05417" w:rsidRPr="00342B23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Кипенский </w:t>
            </w:r>
            <w:r>
              <w:rPr>
                <w:color w:val="000000"/>
                <w:sz w:val="18"/>
                <w:szCs w:val="18"/>
              </w:rPr>
              <w:t>Юж</w:t>
            </w:r>
            <w:r w:rsidRPr="00342B23">
              <w:rPr>
                <w:color w:val="000000"/>
                <w:sz w:val="18"/>
                <w:szCs w:val="18"/>
              </w:rPr>
              <w:t xml:space="preserve">ный </w:t>
            </w:r>
          </w:p>
          <w:p w14:paraId="6BD374E9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5290" w:type="dxa"/>
            <w:shd w:val="clear" w:color="auto" w:fill="auto"/>
            <w:hideMark/>
          </w:tcPr>
          <w:p w14:paraId="2A39100C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188515, Ленинградская область, Ломоносовский район, дер. Кипень, Ропш</w:t>
            </w:r>
            <w:r>
              <w:rPr>
                <w:color w:val="000000"/>
                <w:sz w:val="18"/>
                <w:szCs w:val="18"/>
              </w:rPr>
              <w:t>инское шоссе, д. 7А (Дом</w:t>
            </w:r>
            <w:r w:rsidRPr="00D71EA2">
              <w:rPr>
                <w:color w:val="000000"/>
                <w:sz w:val="18"/>
                <w:szCs w:val="18"/>
              </w:rPr>
              <w:t xml:space="preserve"> культуры)</w:t>
            </w:r>
          </w:p>
        </w:tc>
        <w:tc>
          <w:tcPr>
            <w:tcW w:w="1807" w:type="dxa"/>
          </w:tcPr>
          <w:p w14:paraId="708834F3" w14:textId="109C087F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43E510D1" w14:textId="34643109" w:rsidTr="00AC0E41">
        <w:trPr>
          <w:trHeight w:val="412"/>
        </w:trPr>
        <w:tc>
          <w:tcPr>
            <w:tcW w:w="716" w:type="dxa"/>
            <w:shd w:val="clear" w:color="auto" w:fill="auto"/>
          </w:tcPr>
          <w:p w14:paraId="51E7E860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48CA7AF9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Келлозский </w:t>
            </w:r>
          </w:p>
          <w:p w14:paraId="1ADC82F8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290" w:type="dxa"/>
            <w:shd w:val="clear" w:color="auto" w:fill="auto"/>
            <w:hideMark/>
          </w:tcPr>
          <w:p w14:paraId="189915C6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188515, Ленинградская область, Ломоносовский район, дер</w:t>
            </w:r>
            <w:r>
              <w:rPr>
                <w:color w:val="000000"/>
                <w:sz w:val="18"/>
                <w:szCs w:val="18"/>
              </w:rPr>
              <w:t>. Келози, здание бывшей школы</w:t>
            </w:r>
          </w:p>
        </w:tc>
        <w:tc>
          <w:tcPr>
            <w:tcW w:w="1807" w:type="dxa"/>
          </w:tcPr>
          <w:p w14:paraId="02B9E956" w14:textId="41B796E7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02D4F1CD" w14:textId="31392B29" w:rsidTr="00AC0E41">
        <w:trPr>
          <w:trHeight w:val="403"/>
        </w:trPr>
        <w:tc>
          <w:tcPr>
            <w:tcW w:w="716" w:type="dxa"/>
            <w:shd w:val="clear" w:color="auto" w:fill="auto"/>
          </w:tcPr>
          <w:p w14:paraId="45C2EB21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61C33C95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Копорский Западный </w:t>
            </w:r>
          </w:p>
          <w:p w14:paraId="19F81A0A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290" w:type="dxa"/>
            <w:shd w:val="clear" w:color="auto" w:fill="auto"/>
            <w:hideMark/>
          </w:tcPr>
          <w:p w14:paraId="5E0BB96A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188525, Ленинградская область, Ломоносовский район, с. Копорье, </w:t>
            </w:r>
            <w:r w:rsidRPr="00DA0407">
              <w:rPr>
                <w:color w:val="000000"/>
                <w:sz w:val="18"/>
                <w:szCs w:val="18"/>
              </w:rPr>
              <w:t>ул. Благодатная, д. 20</w:t>
            </w:r>
            <w:r>
              <w:rPr>
                <w:color w:val="000000"/>
                <w:sz w:val="18"/>
                <w:szCs w:val="18"/>
              </w:rPr>
              <w:t xml:space="preserve"> (Дом культуры)</w:t>
            </w:r>
          </w:p>
        </w:tc>
        <w:tc>
          <w:tcPr>
            <w:tcW w:w="1807" w:type="dxa"/>
          </w:tcPr>
          <w:p w14:paraId="79399019" w14:textId="13105773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72114E45" w14:textId="3059F583" w:rsidTr="00AC0E41">
        <w:trPr>
          <w:trHeight w:val="423"/>
        </w:trPr>
        <w:tc>
          <w:tcPr>
            <w:tcW w:w="716" w:type="dxa"/>
            <w:shd w:val="clear" w:color="auto" w:fill="auto"/>
          </w:tcPr>
          <w:p w14:paraId="3E4CF43A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29423C1A" w14:textId="77777777" w:rsidR="00A05417" w:rsidRPr="00342B23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342B23">
              <w:rPr>
                <w:color w:val="000000"/>
                <w:sz w:val="18"/>
                <w:szCs w:val="18"/>
              </w:rPr>
              <w:t xml:space="preserve">Копорский </w:t>
            </w:r>
            <w:r>
              <w:rPr>
                <w:color w:val="000000"/>
                <w:sz w:val="18"/>
                <w:szCs w:val="18"/>
              </w:rPr>
              <w:t>Восточ</w:t>
            </w:r>
            <w:r w:rsidRPr="00342B23">
              <w:rPr>
                <w:color w:val="000000"/>
                <w:sz w:val="18"/>
                <w:szCs w:val="18"/>
              </w:rPr>
              <w:t xml:space="preserve">ный </w:t>
            </w:r>
          </w:p>
          <w:p w14:paraId="6D08728E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5290" w:type="dxa"/>
            <w:shd w:val="clear" w:color="auto" w:fill="auto"/>
            <w:hideMark/>
          </w:tcPr>
          <w:p w14:paraId="781FABDE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188525, Ленинградская область, Ломоносовский район, с. Копорье, </w:t>
            </w:r>
            <w:r w:rsidRPr="00DA0407">
              <w:rPr>
                <w:color w:val="000000"/>
                <w:sz w:val="18"/>
                <w:szCs w:val="18"/>
              </w:rPr>
              <w:t>ул. Благодатная, д. 20 (Дом культуры)</w:t>
            </w:r>
          </w:p>
        </w:tc>
        <w:tc>
          <w:tcPr>
            <w:tcW w:w="1807" w:type="dxa"/>
          </w:tcPr>
          <w:p w14:paraId="062C61C2" w14:textId="45945304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0BDD2016" w14:textId="6FAF07AC" w:rsidTr="00AC0E41">
        <w:trPr>
          <w:trHeight w:val="401"/>
        </w:trPr>
        <w:tc>
          <w:tcPr>
            <w:tcW w:w="716" w:type="dxa"/>
            <w:shd w:val="clear" w:color="auto" w:fill="auto"/>
          </w:tcPr>
          <w:p w14:paraId="1CF49931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6EA5A478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Лаголовский Северный </w:t>
            </w:r>
          </w:p>
          <w:p w14:paraId="63A38E39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290" w:type="dxa"/>
            <w:shd w:val="clear" w:color="auto" w:fill="auto"/>
            <w:hideMark/>
          </w:tcPr>
          <w:p w14:paraId="1493F9A6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188517, Ленинградская область, Ломоносовский район, дер. Лаголово, </w:t>
            </w:r>
            <w:r w:rsidRPr="00DA0407">
              <w:rPr>
                <w:color w:val="000000"/>
                <w:sz w:val="18"/>
                <w:szCs w:val="18"/>
              </w:rPr>
              <w:t>ул. Садовая, д. 14А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A0407">
              <w:rPr>
                <w:color w:val="000000"/>
                <w:sz w:val="18"/>
                <w:szCs w:val="18"/>
              </w:rPr>
              <w:t>(Дом культуры)</w:t>
            </w:r>
          </w:p>
        </w:tc>
        <w:tc>
          <w:tcPr>
            <w:tcW w:w="1807" w:type="dxa"/>
          </w:tcPr>
          <w:p w14:paraId="28C6342B" w14:textId="3C87A327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5F9B3E10" w14:textId="56CC11A3" w:rsidTr="00AC0E41">
        <w:trPr>
          <w:trHeight w:val="407"/>
        </w:trPr>
        <w:tc>
          <w:tcPr>
            <w:tcW w:w="716" w:type="dxa"/>
            <w:shd w:val="clear" w:color="auto" w:fill="auto"/>
          </w:tcPr>
          <w:p w14:paraId="3D24AA1C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429EBDE7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Лаголовский </w:t>
            </w:r>
            <w:r>
              <w:rPr>
                <w:color w:val="000000"/>
                <w:sz w:val="18"/>
                <w:szCs w:val="18"/>
              </w:rPr>
              <w:t>Юж</w:t>
            </w:r>
            <w:r w:rsidRPr="00DA11AB">
              <w:rPr>
                <w:color w:val="000000"/>
                <w:sz w:val="18"/>
                <w:szCs w:val="18"/>
              </w:rPr>
              <w:t xml:space="preserve">ный </w:t>
            </w:r>
          </w:p>
          <w:p w14:paraId="5EE81691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5290" w:type="dxa"/>
            <w:shd w:val="clear" w:color="auto" w:fill="auto"/>
            <w:hideMark/>
          </w:tcPr>
          <w:p w14:paraId="08B695BE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188517, Ленинградская область, Ломоносовский район, дер. Лаголово, </w:t>
            </w:r>
            <w:r w:rsidRPr="00DA0407">
              <w:rPr>
                <w:color w:val="000000"/>
                <w:sz w:val="18"/>
                <w:szCs w:val="18"/>
              </w:rPr>
              <w:t>ул. Садовая, д. 14А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A0407">
              <w:rPr>
                <w:color w:val="000000"/>
                <w:sz w:val="18"/>
                <w:szCs w:val="18"/>
              </w:rPr>
              <w:t>(Дом культуры)</w:t>
            </w:r>
          </w:p>
        </w:tc>
        <w:tc>
          <w:tcPr>
            <w:tcW w:w="1807" w:type="dxa"/>
          </w:tcPr>
          <w:p w14:paraId="6DCD8702" w14:textId="10E221C7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69C2F9ED" w14:textId="00C14E0B" w:rsidTr="00AC0E41">
        <w:trPr>
          <w:trHeight w:val="397"/>
        </w:trPr>
        <w:tc>
          <w:tcPr>
            <w:tcW w:w="716" w:type="dxa"/>
            <w:shd w:val="clear" w:color="auto" w:fill="auto"/>
          </w:tcPr>
          <w:p w14:paraId="61A8D3D0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24D2B0E6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>Лопухинский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A11AB">
              <w:rPr>
                <w:color w:val="000000"/>
                <w:sz w:val="18"/>
                <w:szCs w:val="18"/>
              </w:rPr>
              <w:t xml:space="preserve">Центральный </w:t>
            </w:r>
          </w:p>
          <w:p w14:paraId="41D93555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5290" w:type="dxa"/>
            <w:shd w:val="clear" w:color="auto" w:fill="auto"/>
            <w:hideMark/>
          </w:tcPr>
          <w:p w14:paraId="57C2DDC7" w14:textId="2CBCB30F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188523, Ленинградская область, Ломоносовский район, дер. Лопухинка, </w:t>
            </w:r>
            <w:r w:rsidRPr="00DA0407">
              <w:rPr>
                <w:color w:val="000000"/>
                <w:sz w:val="18"/>
                <w:szCs w:val="18"/>
              </w:rPr>
              <w:t>ул. Первомайская, д. 1в (Дом культуры)</w:t>
            </w:r>
          </w:p>
        </w:tc>
        <w:tc>
          <w:tcPr>
            <w:tcW w:w="1807" w:type="dxa"/>
          </w:tcPr>
          <w:p w14:paraId="12DBA848" w14:textId="5F16D1D2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016C29D9" w14:textId="0FD3930C" w:rsidTr="00AC0E41">
        <w:trPr>
          <w:trHeight w:val="403"/>
        </w:trPr>
        <w:tc>
          <w:tcPr>
            <w:tcW w:w="716" w:type="dxa"/>
            <w:shd w:val="clear" w:color="auto" w:fill="auto"/>
          </w:tcPr>
          <w:p w14:paraId="77FAE2BE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6ED99792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Лопухинкий </w:t>
            </w:r>
          </w:p>
          <w:p w14:paraId="7697D504" w14:textId="179B712B" w:rsidR="00A05417" w:rsidRPr="00D71EA2" w:rsidRDefault="00A05417" w:rsidP="003B1F28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Сельский </w:t>
            </w: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5290" w:type="dxa"/>
            <w:shd w:val="clear" w:color="auto" w:fill="auto"/>
            <w:hideMark/>
          </w:tcPr>
          <w:p w14:paraId="10755C8C" w14:textId="54F87C05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188523, Ленинградская область, Ломоносовский район, дер. Лопухинка, </w:t>
            </w:r>
            <w:r w:rsidRPr="00DA0407">
              <w:rPr>
                <w:color w:val="000000"/>
                <w:sz w:val="18"/>
                <w:szCs w:val="18"/>
              </w:rPr>
              <w:t>ул. Первомайская, д. 1в</w:t>
            </w:r>
            <w:r>
              <w:rPr>
                <w:color w:val="000000"/>
                <w:sz w:val="18"/>
                <w:szCs w:val="18"/>
              </w:rPr>
              <w:t xml:space="preserve"> (Дом культуры)</w:t>
            </w:r>
          </w:p>
        </w:tc>
        <w:tc>
          <w:tcPr>
            <w:tcW w:w="1807" w:type="dxa"/>
          </w:tcPr>
          <w:p w14:paraId="42BCFDE0" w14:textId="070CDD32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78258667" w14:textId="676459A5" w:rsidTr="00AC0E41">
        <w:trPr>
          <w:trHeight w:val="406"/>
        </w:trPr>
        <w:tc>
          <w:tcPr>
            <w:tcW w:w="716" w:type="dxa"/>
            <w:shd w:val="clear" w:color="auto" w:fill="auto"/>
          </w:tcPr>
          <w:p w14:paraId="2D8E2C25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424057C4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Глобицкий </w:t>
            </w:r>
          </w:p>
          <w:p w14:paraId="3973D4C1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290" w:type="dxa"/>
            <w:shd w:val="clear" w:color="auto" w:fill="auto"/>
            <w:hideMark/>
          </w:tcPr>
          <w:p w14:paraId="2BB5CA7A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188524, Ленинградская область, Ломоносовский район, дер. Глобицы, </w:t>
            </w:r>
            <w:r w:rsidRPr="00DA0407">
              <w:rPr>
                <w:color w:val="000000"/>
                <w:sz w:val="18"/>
                <w:szCs w:val="18"/>
              </w:rPr>
              <w:t xml:space="preserve">ул. Героев, д. 11 </w:t>
            </w:r>
            <w:r w:rsidRPr="00D71EA2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Дом культуры</w:t>
            </w:r>
            <w:r w:rsidRPr="00D71E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7" w:type="dxa"/>
          </w:tcPr>
          <w:p w14:paraId="0FCFFA3E" w14:textId="2BEFF498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5DFF4227" w14:textId="38BFD432" w:rsidTr="00AC0E41">
        <w:trPr>
          <w:trHeight w:val="396"/>
        </w:trPr>
        <w:tc>
          <w:tcPr>
            <w:tcW w:w="716" w:type="dxa"/>
            <w:shd w:val="clear" w:color="auto" w:fill="auto"/>
          </w:tcPr>
          <w:p w14:paraId="52A226B0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31B2FEC9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Низинский Восточный </w:t>
            </w:r>
          </w:p>
          <w:p w14:paraId="3AE53E7C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5290" w:type="dxa"/>
            <w:shd w:val="clear" w:color="auto" w:fill="auto"/>
            <w:hideMark/>
          </w:tcPr>
          <w:p w14:paraId="079AF03E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188501, Ленинградская область, Ломоносовский район, дер. Низино, </w:t>
            </w:r>
            <w:r w:rsidRPr="00DA0407">
              <w:rPr>
                <w:color w:val="000000"/>
                <w:sz w:val="18"/>
                <w:szCs w:val="18"/>
              </w:rPr>
              <w:t>ул. Центральная, д. 1Е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A0407">
              <w:rPr>
                <w:color w:val="000000"/>
                <w:sz w:val="18"/>
                <w:szCs w:val="18"/>
              </w:rPr>
              <w:t>(Дом культуры)</w:t>
            </w:r>
          </w:p>
        </w:tc>
        <w:tc>
          <w:tcPr>
            <w:tcW w:w="1807" w:type="dxa"/>
          </w:tcPr>
          <w:p w14:paraId="323C5A6E" w14:textId="3197C7BE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1FD5D8D7" w14:textId="506606C0" w:rsidTr="00AC0E41">
        <w:trPr>
          <w:trHeight w:val="549"/>
        </w:trPr>
        <w:tc>
          <w:tcPr>
            <w:tcW w:w="716" w:type="dxa"/>
            <w:shd w:val="clear" w:color="auto" w:fill="auto"/>
          </w:tcPr>
          <w:p w14:paraId="2499C4E3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3A22EF77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Жилгородковский </w:t>
            </w:r>
          </w:p>
          <w:p w14:paraId="69496824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5290" w:type="dxa"/>
            <w:shd w:val="clear" w:color="auto" w:fill="auto"/>
            <w:hideMark/>
          </w:tcPr>
          <w:p w14:paraId="402D2AF5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188501, Ленинградская область, Ломоносовский район, </w:t>
            </w:r>
            <w:r>
              <w:rPr>
                <w:color w:val="000000"/>
                <w:sz w:val="18"/>
                <w:szCs w:val="18"/>
              </w:rPr>
              <w:t>пос</w:t>
            </w:r>
            <w:r w:rsidRPr="00D71EA2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Жилгородок</w:t>
            </w:r>
            <w:r w:rsidRPr="00D71EA2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(помещение бывшего кафе школы младших специалистов, здание МО РФ)</w:t>
            </w:r>
          </w:p>
        </w:tc>
        <w:tc>
          <w:tcPr>
            <w:tcW w:w="1807" w:type="dxa"/>
          </w:tcPr>
          <w:p w14:paraId="751DD6F4" w14:textId="2AD4D9B9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23EBAF91" w14:textId="14CC3B5D" w:rsidTr="00AC0E41">
        <w:trPr>
          <w:trHeight w:val="340"/>
        </w:trPr>
        <w:tc>
          <w:tcPr>
            <w:tcW w:w="716" w:type="dxa"/>
            <w:shd w:val="clear" w:color="auto" w:fill="auto"/>
          </w:tcPr>
          <w:p w14:paraId="69EC6FCB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2E89A7B9" w14:textId="77777777" w:rsidR="00A05417" w:rsidRPr="00DA11AB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Низинский </w:t>
            </w:r>
            <w:r>
              <w:rPr>
                <w:color w:val="000000"/>
                <w:sz w:val="18"/>
                <w:szCs w:val="18"/>
              </w:rPr>
              <w:t>Запад</w:t>
            </w:r>
            <w:r w:rsidRPr="00DA11AB">
              <w:rPr>
                <w:color w:val="000000"/>
                <w:sz w:val="18"/>
                <w:szCs w:val="18"/>
              </w:rPr>
              <w:t xml:space="preserve">ный </w:t>
            </w:r>
          </w:p>
          <w:p w14:paraId="71F42A0A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5290" w:type="dxa"/>
            <w:shd w:val="clear" w:color="auto" w:fill="auto"/>
            <w:hideMark/>
          </w:tcPr>
          <w:p w14:paraId="3EFDA690" w14:textId="77777777" w:rsidR="00A05417" w:rsidRPr="00750ECB" w:rsidRDefault="00A05417" w:rsidP="00342126">
            <w:pPr>
              <w:rPr>
                <w:color w:val="000000"/>
                <w:sz w:val="18"/>
                <w:szCs w:val="18"/>
              </w:rPr>
            </w:pPr>
            <w:r w:rsidRPr="00DA0407">
              <w:rPr>
                <w:color w:val="000000"/>
                <w:sz w:val="18"/>
                <w:szCs w:val="18"/>
              </w:rPr>
              <w:t>188501, Ленинградская область, Ломоносовский район, дер. Низино, ул. Центральная, д. 1Е (Дом культуры)</w:t>
            </w:r>
          </w:p>
        </w:tc>
        <w:tc>
          <w:tcPr>
            <w:tcW w:w="1807" w:type="dxa"/>
          </w:tcPr>
          <w:p w14:paraId="7A0E27D6" w14:textId="301F56F6" w:rsidR="00A05417" w:rsidRPr="00DA0407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032BE0E8" w14:textId="0C1B40C5" w:rsidTr="00AC0E41">
        <w:trPr>
          <w:trHeight w:val="345"/>
        </w:trPr>
        <w:tc>
          <w:tcPr>
            <w:tcW w:w="716" w:type="dxa"/>
            <w:shd w:val="clear" w:color="auto" w:fill="auto"/>
          </w:tcPr>
          <w:p w14:paraId="23BB0B92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59B794DD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Оржицкий Западный </w:t>
            </w:r>
          </w:p>
          <w:p w14:paraId="72D6BE4B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№ </w:t>
            </w:r>
            <w:r w:rsidRPr="00D71EA2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5290" w:type="dxa"/>
            <w:shd w:val="clear" w:color="auto" w:fill="auto"/>
            <w:hideMark/>
          </w:tcPr>
          <w:p w14:paraId="334F458C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188527, Ленинградская область, Ломоносовский район, дер.</w:t>
            </w:r>
            <w:r>
              <w:rPr>
                <w:color w:val="000000"/>
                <w:sz w:val="18"/>
                <w:szCs w:val="18"/>
              </w:rPr>
              <w:t xml:space="preserve"> Оржицы (Дом культуры)</w:t>
            </w:r>
          </w:p>
        </w:tc>
        <w:tc>
          <w:tcPr>
            <w:tcW w:w="1807" w:type="dxa"/>
          </w:tcPr>
          <w:p w14:paraId="0C907B25" w14:textId="2E9B6932" w:rsidR="00A05417" w:rsidRPr="00D71EA2" w:rsidRDefault="00054140" w:rsidP="00342126">
            <w:pPr>
              <w:rPr>
                <w:color w:val="000000"/>
                <w:sz w:val="18"/>
                <w:szCs w:val="18"/>
              </w:rPr>
            </w:pPr>
            <w:r w:rsidRPr="00054140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41395224" w14:textId="1DD0E90D" w:rsidTr="00AC0E41">
        <w:trPr>
          <w:trHeight w:val="479"/>
        </w:trPr>
        <w:tc>
          <w:tcPr>
            <w:tcW w:w="716" w:type="dxa"/>
            <w:shd w:val="clear" w:color="auto" w:fill="auto"/>
          </w:tcPr>
          <w:p w14:paraId="455FDDFA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09D3946C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Оржицкий Восточный </w:t>
            </w:r>
          </w:p>
          <w:p w14:paraId="14F19A20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5290" w:type="dxa"/>
            <w:shd w:val="clear" w:color="auto" w:fill="auto"/>
            <w:hideMark/>
          </w:tcPr>
          <w:p w14:paraId="13B27B85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188527, Ленинградская область, Ломоносовский район, </w:t>
            </w:r>
            <w:r w:rsidRPr="00750ECB">
              <w:rPr>
                <w:color w:val="000000"/>
                <w:sz w:val="18"/>
                <w:szCs w:val="18"/>
              </w:rPr>
              <w:t>дер. Оржицы (Дом культуры)</w:t>
            </w:r>
          </w:p>
        </w:tc>
        <w:tc>
          <w:tcPr>
            <w:tcW w:w="1807" w:type="dxa"/>
          </w:tcPr>
          <w:p w14:paraId="72894A72" w14:textId="0A33DDF8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62EB8941" w14:textId="17F9F67F" w:rsidTr="00AC0E41">
        <w:trPr>
          <w:trHeight w:val="429"/>
        </w:trPr>
        <w:tc>
          <w:tcPr>
            <w:tcW w:w="716" w:type="dxa"/>
            <w:shd w:val="clear" w:color="auto" w:fill="auto"/>
          </w:tcPr>
          <w:p w14:paraId="4F110B17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5BE34D4B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>Пениковский Западный</w:t>
            </w:r>
          </w:p>
          <w:p w14:paraId="3A190B37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 w:rsidRPr="00DA11AB">
              <w:rPr>
                <w:color w:val="000000"/>
                <w:sz w:val="18"/>
                <w:szCs w:val="18"/>
              </w:rPr>
              <w:t xml:space="preserve"> </w:t>
            </w:r>
            <w:r w:rsidRPr="00D71EA2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290" w:type="dxa"/>
            <w:shd w:val="clear" w:color="auto" w:fill="auto"/>
            <w:hideMark/>
          </w:tcPr>
          <w:p w14:paraId="6DD01611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188530, Ленинградская область, Ломоносовский район, дер. Пеники, </w:t>
            </w:r>
            <w:r w:rsidRPr="00750ECB">
              <w:rPr>
                <w:color w:val="000000"/>
                <w:sz w:val="18"/>
                <w:szCs w:val="18"/>
              </w:rPr>
              <w:t>ул. Новая, д. 33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50ECB">
              <w:rPr>
                <w:color w:val="000000"/>
                <w:sz w:val="18"/>
                <w:szCs w:val="18"/>
              </w:rPr>
              <w:t>(Дом культуры)</w:t>
            </w:r>
          </w:p>
        </w:tc>
        <w:tc>
          <w:tcPr>
            <w:tcW w:w="1807" w:type="dxa"/>
          </w:tcPr>
          <w:p w14:paraId="6B721C02" w14:textId="65C6FA66" w:rsidR="00A05417" w:rsidRPr="00D71EA2" w:rsidRDefault="00054140" w:rsidP="00342126">
            <w:pPr>
              <w:rPr>
                <w:color w:val="000000"/>
                <w:sz w:val="18"/>
                <w:szCs w:val="18"/>
              </w:rPr>
            </w:pPr>
            <w:r w:rsidRPr="00054140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5DB39D5B" w14:textId="13A96992" w:rsidTr="00AC0E41">
        <w:trPr>
          <w:trHeight w:val="409"/>
        </w:trPr>
        <w:tc>
          <w:tcPr>
            <w:tcW w:w="716" w:type="dxa"/>
            <w:shd w:val="clear" w:color="auto" w:fill="auto"/>
          </w:tcPr>
          <w:p w14:paraId="00FD5EDB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132C9BAD" w14:textId="77777777" w:rsidR="00A05417" w:rsidRPr="00DA11AB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Пениковский </w:t>
            </w:r>
            <w:r>
              <w:rPr>
                <w:color w:val="000000"/>
                <w:sz w:val="18"/>
                <w:szCs w:val="18"/>
              </w:rPr>
              <w:t>Восточ</w:t>
            </w:r>
            <w:r w:rsidRPr="00DA11AB">
              <w:rPr>
                <w:color w:val="000000"/>
                <w:sz w:val="18"/>
                <w:szCs w:val="18"/>
              </w:rPr>
              <w:t>ный</w:t>
            </w:r>
          </w:p>
          <w:p w14:paraId="315D0475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5290" w:type="dxa"/>
            <w:shd w:val="clear" w:color="auto" w:fill="auto"/>
            <w:hideMark/>
          </w:tcPr>
          <w:p w14:paraId="5880BBDB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188530, Ленинградская область, Ломоносовский район, дер. Пеники, </w:t>
            </w:r>
            <w:r w:rsidRPr="00750ECB">
              <w:rPr>
                <w:color w:val="000000"/>
                <w:sz w:val="18"/>
                <w:szCs w:val="18"/>
              </w:rPr>
              <w:t>ул. Новая, д. 33 (Дом культуры)</w:t>
            </w:r>
          </w:p>
        </w:tc>
        <w:tc>
          <w:tcPr>
            <w:tcW w:w="1807" w:type="dxa"/>
          </w:tcPr>
          <w:p w14:paraId="6543CECB" w14:textId="11485699" w:rsidR="00A05417" w:rsidRPr="00D71EA2" w:rsidRDefault="00054140" w:rsidP="00342126">
            <w:pPr>
              <w:rPr>
                <w:color w:val="000000"/>
                <w:sz w:val="18"/>
                <w:szCs w:val="18"/>
              </w:rPr>
            </w:pPr>
            <w:r w:rsidRPr="00054140">
              <w:rPr>
                <w:color w:val="000000"/>
                <w:sz w:val="18"/>
                <w:szCs w:val="18"/>
              </w:rPr>
              <w:t>Видеооборудование учреждения</w:t>
            </w:r>
          </w:p>
        </w:tc>
      </w:tr>
      <w:tr w:rsidR="00A05417" w:rsidRPr="00D71EA2" w14:paraId="08708C00" w14:textId="756129E5" w:rsidTr="00AC0E41">
        <w:trPr>
          <w:trHeight w:val="401"/>
        </w:trPr>
        <w:tc>
          <w:tcPr>
            <w:tcW w:w="716" w:type="dxa"/>
            <w:shd w:val="clear" w:color="auto" w:fill="auto"/>
          </w:tcPr>
          <w:p w14:paraId="4EA897A8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34CEDB94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Ропшинский </w:t>
            </w:r>
          </w:p>
          <w:p w14:paraId="7ECA848B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290" w:type="dxa"/>
            <w:shd w:val="clear" w:color="auto" w:fill="auto"/>
            <w:hideMark/>
          </w:tcPr>
          <w:p w14:paraId="3A4BC926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188514, Ленинградская область, Ломоносовский район, пос. Ропша, </w:t>
            </w:r>
            <w:r w:rsidRPr="00750ECB">
              <w:rPr>
                <w:color w:val="000000"/>
                <w:sz w:val="18"/>
                <w:szCs w:val="18"/>
              </w:rPr>
              <w:t>ул. Детская, д. 2</w:t>
            </w:r>
            <w:r>
              <w:rPr>
                <w:color w:val="000000"/>
                <w:sz w:val="18"/>
                <w:szCs w:val="18"/>
              </w:rPr>
              <w:t xml:space="preserve"> (школа)</w:t>
            </w:r>
          </w:p>
        </w:tc>
        <w:tc>
          <w:tcPr>
            <w:tcW w:w="1807" w:type="dxa"/>
          </w:tcPr>
          <w:p w14:paraId="2B912277" w14:textId="328FB222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042CE338" w14:textId="79E3F4D6" w:rsidTr="00AC0E41">
        <w:trPr>
          <w:trHeight w:val="416"/>
        </w:trPr>
        <w:tc>
          <w:tcPr>
            <w:tcW w:w="716" w:type="dxa"/>
            <w:shd w:val="clear" w:color="auto" w:fill="auto"/>
          </w:tcPr>
          <w:p w14:paraId="60B7A3A1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000D4A35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Яльгелевский</w:t>
            </w:r>
          </w:p>
          <w:p w14:paraId="18E48A41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№ </w:t>
            </w:r>
            <w:r w:rsidRPr="00D71EA2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290" w:type="dxa"/>
            <w:shd w:val="clear" w:color="auto" w:fill="auto"/>
            <w:hideMark/>
          </w:tcPr>
          <w:p w14:paraId="12989F88" w14:textId="77777777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188518, Ленинградская область, Ломоносовский район,</w:t>
            </w:r>
            <w:r>
              <w:rPr>
                <w:color w:val="000000"/>
                <w:sz w:val="18"/>
                <w:szCs w:val="18"/>
              </w:rPr>
              <w:t xml:space="preserve"> дер. Яльгелево, </w:t>
            </w:r>
            <w:r w:rsidRPr="00750ECB">
              <w:rPr>
                <w:color w:val="000000"/>
                <w:sz w:val="18"/>
                <w:szCs w:val="18"/>
              </w:rPr>
              <w:t xml:space="preserve">д. 34А </w:t>
            </w:r>
            <w:r>
              <w:rPr>
                <w:color w:val="000000"/>
                <w:sz w:val="18"/>
                <w:szCs w:val="18"/>
              </w:rPr>
              <w:t>(школа)</w:t>
            </w:r>
          </w:p>
        </w:tc>
        <w:tc>
          <w:tcPr>
            <w:tcW w:w="1807" w:type="dxa"/>
          </w:tcPr>
          <w:p w14:paraId="3934AC21" w14:textId="3CF498D9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5B9302CC" w14:textId="34BC4787" w:rsidTr="00AC0E41">
        <w:trPr>
          <w:trHeight w:val="413"/>
        </w:trPr>
        <w:tc>
          <w:tcPr>
            <w:tcW w:w="716" w:type="dxa"/>
            <w:shd w:val="clear" w:color="auto" w:fill="auto"/>
          </w:tcPr>
          <w:p w14:paraId="49158F36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5B23F748" w14:textId="08E12B12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 xml:space="preserve">Р-Высоцкий Северный </w:t>
            </w:r>
            <w:r w:rsidR="00054140">
              <w:rPr>
                <w:color w:val="000000"/>
                <w:sz w:val="18"/>
                <w:szCs w:val="18"/>
              </w:rPr>
              <w:t xml:space="preserve">        </w:t>
            </w: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290" w:type="dxa"/>
            <w:shd w:val="clear" w:color="auto" w:fill="auto"/>
            <w:hideMark/>
          </w:tcPr>
          <w:p w14:paraId="0DD265AB" w14:textId="5F9D502D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 xml:space="preserve">188516, Ленинградская область, Ломоносовский </w:t>
            </w:r>
            <w:r>
              <w:rPr>
                <w:color w:val="000000"/>
                <w:sz w:val="18"/>
                <w:szCs w:val="18"/>
              </w:rPr>
              <w:t>район, с. Русско-Высоцкое,</w:t>
            </w:r>
            <w:r w:rsidRPr="00D71EA2">
              <w:rPr>
                <w:color w:val="000000"/>
                <w:sz w:val="18"/>
                <w:szCs w:val="18"/>
              </w:rPr>
              <w:t xml:space="preserve"> д. </w:t>
            </w:r>
            <w:r>
              <w:rPr>
                <w:color w:val="000000"/>
                <w:sz w:val="18"/>
                <w:szCs w:val="18"/>
              </w:rPr>
              <w:t xml:space="preserve">3Б </w:t>
            </w:r>
            <w:r w:rsidRPr="00242102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дом культуры</w:t>
            </w:r>
            <w:r w:rsidRPr="0024210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7" w:type="dxa"/>
          </w:tcPr>
          <w:p w14:paraId="3610E235" w14:textId="6093E75F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  <w:tr w:rsidR="00A05417" w:rsidRPr="00D71EA2" w14:paraId="4B3F4CE5" w14:textId="40C2CEC4" w:rsidTr="00AC0E41">
        <w:trPr>
          <w:trHeight w:val="407"/>
        </w:trPr>
        <w:tc>
          <w:tcPr>
            <w:tcW w:w="716" w:type="dxa"/>
            <w:shd w:val="clear" w:color="auto" w:fill="auto"/>
          </w:tcPr>
          <w:p w14:paraId="31DF365C" w14:textId="77777777" w:rsidR="00A05417" w:rsidRPr="00A05417" w:rsidRDefault="00A05417" w:rsidP="00617D7A">
            <w:pPr>
              <w:pStyle w:val="ad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14:paraId="5B3530A0" w14:textId="77777777" w:rsidR="00A05417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 w:rsidRPr="00DA11AB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усско</w:t>
            </w:r>
            <w:r w:rsidRPr="00DA11AB">
              <w:rPr>
                <w:color w:val="000000"/>
                <w:sz w:val="18"/>
                <w:szCs w:val="18"/>
              </w:rPr>
              <w:t xml:space="preserve">-Высоцкий Северный </w:t>
            </w:r>
          </w:p>
          <w:p w14:paraId="229755B9" w14:textId="77777777" w:rsidR="00A05417" w:rsidRPr="00D71EA2" w:rsidRDefault="00A05417" w:rsidP="003421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71EA2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5290" w:type="dxa"/>
            <w:shd w:val="clear" w:color="auto" w:fill="auto"/>
            <w:hideMark/>
          </w:tcPr>
          <w:p w14:paraId="22C06DC1" w14:textId="69E1D162" w:rsidR="00A05417" w:rsidRPr="00D71EA2" w:rsidRDefault="00A05417" w:rsidP="00342126">
            <w:pPr>
              <w:rPr>
                <w:color w:val="000000"/>
                <w:sz w:val="18"/>
                <w:szCs w:val="18"/>
              </w:rPr>
            </w:pPr>
            <w:r w:rsidRPr="00D71EA2">
              <w:rPr>
                <w:color w:val="000000"/>
                <w:sz w:val="18"/>
                <w:szCs w:val="18"/>
              </w:rPr>
              <w:t>188516, Ленинградская область, Ломоносовск</w:t>
            </w:r>
            <w:r>
              <w:rPr>
                <w:color w:val="000000"/>
                <w:sz w:val="18"/>
                <w:szCs w:val="18"/>
              </w:rPr>
              <w:t>ий район, с. Русско-Высоцкое,</w:t>
            </w:r>
            <w:r w:rsidRPr="00D71EA2">
              <w:rPr>
                <w:color w:val="000000"/>
                <w:sz w:val="18"/>
                <w:szCs w:val="18"/>
              </w:rPr>
              <w:t xml:space="preserve"> д. </w:t>
            </w:r>
            <w:r>
              <w:rPr>
                <w:color w:val="000000"/>
                <w:sz w:val="18"/>
                <w:szCs w:val="18"/>
              </w:rPr>
              <w:t>3Б (дом культуры</w:t>
            </w:r>
            <w:r w:rsidRPr="00750EC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7" w:type="dxa"/>
          </w:tcPr>
          <w:p w14:paraId="0C8301EF" w14:textId="6E2D10C5" w:rsidR="00A05417" w:rsidRPr="00D71EA2" w:rsidRDefault="00AC0E41" w:rsidP="00342126">
            <w:pPr>
              <w:rPr>
                <w:color w:val="000000"/>
                <w:sz w:val="18"/>
                <w:szCs w:val="18"/>
              </w:rPr>
            </w:pPr>
            <w:r w:rsidRPr="00AC0E41">
              <w:rPr>
                <w:b/>
                <w:bCs/>
                <w:color w:val="000000"/>
                <w:sz w:val="18"/>
                <w:szCs w:val="18"/>
              </w:rPr>
              <w:t>Видеокамеры Ростелеком</w:t>
            </w:r>
          </w:p>
        </w:tc>
      </w:tr>
    </w:tbl>
    <w:p w14:paraId="5675C77B" w14:textId="77777777" w:rsidR="00617D7A" w:rsidRDefault="00617D7A" w:rsidP="00617D7A"/>
    <w:p w14:paraId="1A0EB644" w14:textId="172A9756" w:rsidR="0029419B" w:rsidRDefault="0029419B">
      <w:pPr>
        <w:rPr>
          <w:sz w:val="28"/>
        </w:rPr>
      </w:pPr>
    </w:p>
    <w:p w14:paraId="57FC85F3" w14:textId="0DAB8E9A" w:rsidR="003B1F28" w:rsidRDefault="003B1F28">
      <w:pPr>
        <w:rPr>
          <w:sz w:val="28"/>
        </w:rPr>
      </w:pPr>
    </w:p>
    <w:p w14:paraId="098A5CD3" w14:textId="1C17CAF1" w:rsidR="003B1F28" w:rsidRDefault="003B1F28">
      <w:pPr>
        <w:rPr>
          <w:sz w:val="28"/>
        </w:rPr>
      </w:pPr>
    </w:p>
    <w:p w14:paraId="57D1538B" w14:textId="147EED17" w:rsidR="003B1F28" w:rsidRDefault="003B1F28">
      <w:pPr>
        <w:rPr>
          <w:sz w:val="28"/>
        </w:rPr>
      </w:pPr>
    </w:p>
    <w:p w14:paraId="645A4CEA" w14:textId="7745AABC" w:rsidR="003B1F28" w:rsidRDefault="003B1F28">
      <w:pPr>
        <w:rPr>
          <w:sz w:val="28"/>
        </w:rPr>
      </w:pPr>
    </w:p>
    <w:p w14:paraId="46B3E68F" w14:textId="7EA0C3F4" w:rsidR="003B1F28" w:rsidRDefault="003B1F28">
      <w:pPr>
        <w:rPr>
          <w:sz w:val="28"/>
        </w:rPr>
      </w:pPr>
    </w:p>
    <w:p w14:paraId="788A56D5" w14:textId="6E32187F" w:rsidR="003B1F28" w:rsidRDefault="003B1F28">
      <w:pPr>
        <w:rPr>
          <w:sz w:val="28"/>
        </w:rPr>
      </w:pPr>
    </w:p>
    <w:p w14:paraId="12E2A85D" w14:textId="1C61C4BD" w:rsidR="003B1F28" w:rsidRDefault="003B1F28">
      <w:pPr>
        <w:rPr>
          <w:sz w:val="28"/>
        </w:rPr>
      </w:pPr>
    </w:p>
    <w:p w14:paraId="6DC54F0A" w14:textId="45761E4E" w:rsidR="003B1F28" w:rsidRDefault="003B1F28">
      <w:pPr>
        <w:rPr>
          <w:sz w:val="28"/>
        </w:rPr>
      </w:pPr>
    </w:p>
    <w:p w14:paraId="5F7570EC" w14:textId="68BB151B" w:rsidR="003B1F28" w:rsidRDefault="003B1F28">
      <w:pPr>
        <w:rPr>
          <w:sz w:val="28"/>
        </w:rPr>
      </w:pPr>
    </w:p>
    <w:p w14:paraId="6C25A178" w14:textId="7AB071AD" w:rsidR="00054140" w:rsidRDefault="00054140">
      <w:pPr>
        <w:rPr>
          <w:sz w:val="28"/>
        </w:rPr>
      </w:pPr>
    </w:p>
    <w:p w14:paraId="5E05E811" w14:textId="77777777" w:rsidR="00054140" w:rsidRDefault="00054140">
      <w:pPr>
        <w:rPr>
          <w:sz w:val="28"/>
        </w:rPr>
      </w:pPr>
    </w:p>
    <w:p w14:paraId="41732073" w14:textId="554F6140" w:rsidR="002E481A" w:rsidRPr="002E481A" w:rsidRDefault="003B1F28" w:rsidP="002E481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="002E481A">
        <w:rPr>
          <w:color w:val="000000"/>
        </w:rPr>
        <w:t>Приложение 2</w:t>
      </w:r>
    </w:p>
    <w:p w14:paraId="78B0BC22" w14:textId="7A12506F" w:rsidR="002E481A" w:rsidRPr="002E481A" w:rsidRDefault="003B1F28" w:rsidP="003B1F2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="002E481A" w:rsidRPr="002E481A">
        <w:rPr>
          <w:color w:val="000000"/>
        </w:rPr>
        <w:t>к Решению</w:t>
      </w:r>
    </w:p>
    <w:p w14:paraId="2F2E54D2" w14:textId="77777777" w:rsidR="002E481A" w:rsidRPr="002E481A" w:rsidRDefault="002E481A" w:rsidP="002E481A">
      <w:pPr>
        <w:shd w:val="clear" w:color="auto" w:fill="FFFFFF"/>
        <w:jc w:val="right"/>
        <w:rPr>
          <w:color w:val="000000"/>
        </w:rPr>
      </w:pPr>
      <w:r w:rsidRPr="002E481A">
        <w:rPr>
          <w:color w:val="000000"/>
        </w:rPr>
        <w:t>ТИК Ломоносовского муниципального района</w:t>
      </w:r>
    </w:p>
    <w:p w14:paraId="1F78C87E" w14:textId="77777777" w:rsidR="002E481A" w:rsidRPr="002E481A" w:rsidRDefault="002E481A" w:rsidP="002E481A">
      <w:pPr>
        <w:shd w:val="clear" w:color="auto" w:fill="FFFFFF"/>
        <w:jc w:val="right"/>
        <w:rPr>
          <w:color w:val="000000"/>
        </w:rPr>
      </w:pPr>
      <w:r w:rsidRPr="002E481A">
        <w:rPr>
          <w:color w:val="000000"/>
        </w:rPr>
        <w:t>Ленинградской области</w:t>
      </w:r>
    </w:p>
    <w:p w14:paraId="77B05932" w14:textId="47353F76" w:rsidR="0029419B" w:rsidRDefault="002E481A" w:rsidP="002E481A">
      <w:pPr>
        <w:shd w:val="clear" w:color="auto" w:fill="FFFFFF"/>
        <w:jc w:val="right"/>
        <w:rPr>
          <w:color w:val="000000"/>
        </w:rPr>
      </w:pPr>
      <w:r w:rsidRPr="002E481A">
        <w:rPr>
          <w:color w:val="000000"/>
        </w:rPr>
        <w:t xml:space="preserve">от </w:t>
      </w:r>
      <w:r w:rsidR="003B1F28">
        <w:rPr>
          <w:color w:val="000000"/>
        </w:rPr>
        <w:t>03</w:t>
      </w:r>
      <w:r w:rsidRPr="002E481A">
        <w:rPr>
          <w:color w:val="000000"/>
        </w:rPr>
        <w:t xml:space="preserve"> </w:t>
      </w:r>
      <w:r w:rsidR="003B1F28">
        <w:rPr>
          <w:color w:val="000000"/>
        </w:rPr>
        <w:t>сентября</w:t>
      </w:r>
      <w:r w:rsidRPr="002E481A">
        <w:rPr>
          <w:color w:val="000000"/>
        </w:rPr>
        <w:t xml:space="preserve"> 202</w:t>
      </w:r>
      <w:r w:rsidR="003B1F28">
        <w:rPr>
          <w:color w:val="000000"/>
        </w:rPr>
        <w:t>5</w:t>
      </w:r>
      <w:r w:rsidRPr="002E481A">
        <w:rPr>
          <w:color w:val="000000"/>
        </w:rPr>
        <w:t xml:space="preserve">г. № </w:t>
      </w:r>
      <w:r w:rsidR="003B1F28">
        <w:rPr>
          <w:color w:val="000000"/>
        </w:rPr>
        <w:t>18</w:t>
      </w:r>
      <w:r w:rsidRPr="002E481A">
        <w:rPr>
          <w:color w:val="000000"/>
        </w:rPr>
        <w:t>/</w:t>
      </w:r>
      <w:r w:rsidR="003B1F28">
        <w:rPr>
          <w:color w:val="000000"/>
        </w:rPr>
        <w:t>171</w:t>
      </w:r>
    </w:p>
    <w:p w14:paraId="435AC1AF" w14:textId="77777777" w:rsidR="002E481A" w:rsidRDefault="002E481A" w:rsidP="002E481A">
      <w:pPr>
        <w:shd w:val="clear" w:color="auto" w:fill="FFFFFF"/>
        <w:jc w:val="right"/>
      </w:pPr>
    </w:p>
    <w:p w14:paraId="0BC52D6B" w14:textId="14AA7E04" w:rsidR="004C56A5" w:rsidRDefault="004C56A5" w:rsidP="002E481A">
      <w:pPr>
        <w:ind w:left="12" w:firstLine="708"/>
        <w:jc w:val="center"/>
        <w:rPr>
          <w:b/>
          <w:sz w:val="28"/>
          <w:szCs w:val="20"/>
        </w:rPr>
      </w:pPr>
      <w:r w:rsidRPr="004C56A5">
        <w:rPr>
          <w:b/>
          <w:sz w:val="28"/>
          <w:szCs w:val="20"/>
        </w:rPr>
        <w:t>Инструкци</w:t>
      </w:r>
      <w:r w:rsidR="00345CBA">
        <w:rPr>
          <w:b/>
          <w:sz w:val="28"/>
          <w:szCs w:val="20"/>
        </w:rPr>
        <w:t>я</w:t>
      </w:r>
      <w:r w:rsidRPr="004C56A5">
        <w:rPr>
          <w:b/>
          <w:sz w:val="28"/>
          <w:szCs w:val="20"/>
        </w:rPr>
        <w:t xml:space="preserve"> о применении </w:t>
      </w:r>
      <w:r w:rsidR="005643F1">
        <w:rPr>
          <w:b/>
          <w:sz w:val="28"/>
          <w:szCs w:val="20"/>
        </w:rPr>
        <w:t>средств</w:t>
      </w:r>
      <w:r w:rsidR="0058315E" w:rsidRPr="0058315E">
        <w:rPr>
          <w:b/>
          <w:sz w:val="28"/>
          <w:szCs w:val="20"/>
        </w:rPr>
        <w:t xml:space="preserve"> видеонаблюдения</w:t>
      </w:r>
      <w:r w:rsidRPr="004C56A5">
        <w:rPr>
          <w:b/>
          <w:sz w:val="28"/>
          <w:szCs w:val="20"/>
        </w:rPr>
        <w:t xml:space="preserve"> при проведении выборов </w:t>
      </w:r>
      <w:r w:rsidR="003B1F28">
        <w:rPr>
          <w:b/>
          <w:sz w:val="28"/>
          <w:szCs w:val="20"/>
        </w:rPr>
        <w:t>Губернатора</w:t>
      </w:r>
      <w:r w:rsidR="00064A7A">
        <w:rPr>
          <w:b/>
          <w:sz w:val="28"/>
          <w:szCs w:val="20"/>
        </w:rPr>
        <w:t xml:space="preserve"> </w:t>
      </w:r>
      <w:r w:rsidRPr="004C56A5">
        <w:rPr>
          <w:b/>
          <w:sz w:val="28"/>
          <w:szCs w:val="20"/>
        </w:rPr>
        <w:t>Ленинградской области</w:t>
      </w:r>
      <w:r w:rsidR="00064A7A">
        <w:rPr>
          <w:b/>
          <w:sz w:val="28"/>
          <w:szCs w:val="20"/>
        </w:rPr>
        <w:t xml:space="preserve"> </w:t>
      </w:r>
      <w:r w:rsidR="003B1F28">
        <w:rPr>
          <w:b/>
          <w:sz w:val="28"/>
          <w:szCs w:val="20"/>
        </w:rPr>
        <w:t>12, 13 и 14</w:t>
      </w:r>
      <w:r w:rsidR="00AF73AF">
        <w:rPr>
          <w:b/>
          <w:sz w:val="28"/>
          <w:szCs w:val="20"/>
        </w:rPr>
        <w:t xml:space="preserve"> сентября</w:t>
      </w:r>
      <w:r w:rsidRPr="004C56A5">
        <w:rPr>
          <w:b/>
          <w:sz w:val="28"/>
          <w:szCs w:val="20"/>
        </w:rPr>
        <w:t xml:space="preserve"> 20</w:t>
      </w:r>
      <w:r w:rsidR="00064A7A">
        <w:rPr>
          <w:b/>
          <w:sz w:val="28"/>
          <w:szCs w:val="20"/>
        </w:rPr>
        <w:t>2</w:t>
      </w:r>
      <w:r w:rsidR="003B1F28">
        <w:rPr>
          <w:b/>
          <w:sz w:val="28"/>
          <w:szCs w:val="20"/>
        </w:rPr>
        <w:t>5</w:t>
      </w:r>
      <w:r w:rsidRPr="004C56A5">
        <w:rPr>
          <w:b/>
          <w:sz w:val="28"/>
          <w:szCs w:val="20"/>
        </w:rPr>
        <w:t xml:space="preserve"> года</w:t>
      </w:r>
      <w:r w:rsidR="002E481A">
        <w:rPr>
          <w:b/>
          <w:sz w:val="28"/>
          <w:szCs w:val="20"/>
        </w:rPr>
        <w:t xml:space="preserve"> </w:t>
      </w:r>
      <w:r w:rsidR="00345CBA" w:rsidRPr="00345CBA">
        <w:rPr>
          <w:b/>
          <w:sz w:val="28"/>
          <w:szCs w:val="20"/>
        </w:rPr>
        <w:t>без трансляции изображения в сеть Интернет</w:t>
      </w:r>
    </w:p>
    <w:p w14:paraId="266C295B" w14:textId="77777777" w:rsidR="00990E44" w:rsidRDefault="00990E44" w:rsidP="0029419B">
      <w:pPr>
        <w:ind w:left="12" w:firstLine="708"/>
        <w:jc w:val="center"/>
        <w:rPr>
          <w:b/>
          <w:sz w:val="28"/>
          <w:szCs w:val="20"/>
        </w:rPr>
      </w:pPr>
    </w:p>
    <w:p w14:paraId="1E7B467A" w14:textId="77777777" w:rsidR="00990E44" w:rsidRPr="002B165E" w:rsidRDefault="00BC3CC7" w:rsidP="00990E44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1.</w:t>
      </w:r>
      <w:r>
        <w:rPr>
          <w:b/>
          <w:color w:val="000000"/>
          <w:sz w:val="28"/>
          <w:szCs w:val="26"/>
        </w:rPr>
        <w:tab/>
      </w:r>
      <w:r w:rsidR="00990E44">
        <w:rPr>
          <w:b/>
          <w:color w:val="000000"/>
          <w:sz w:val="28"/>
          <w:szCs w:val="26"/>
        </w:rPr>
        <w:t>Общие положения</w:t>
      </w:r>
    </w:p>
    <w:p w14:paraId="7A4B758E" w14:textId="1B3A61D3" w:rsidR="00990E44" w:rsidRPr="00CB7F40" w:rsidRDefault="00990E44" w:rsidP="00990E44">
      <w:pPr>
        <w:ind w:left="12" w:firstLine="708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1.1</w:t>
      </w:r>
      <w:r w:rsidR="005D2718" w:rsidRPr="00CB7F40">
        <w:rPr>
          <w:sz w:val="28"/>
          <w:szCs w:val="26"/>
        </w:rPr>
        <w:t>.</w:t>
      </w:r>
      <w:r w:rsidR="0058315E" w:rsidRPr="00CB7F40">
        <w:rPr>
          <w:sz w:val="28"/>
          <w:szCs w:val="26"/>
        </w:rPr>
        <w:tab/>
      </w:r>
      <w:r w:rsidRPr="00CB7F40">
        <w:rPr>
          <w:sz w:val="28"/>
          <w:szCs w:val="26"/>
        </w:rPr>
        <w:t xml:space="preserve">Настоящая инструкция определяет порядок применения </w:t>
      </w:r>
      <w:r w:rsidR="005643F1" w:rsidRPr="00CB7F40">
        <w:rPr>
          <w:sz w:val="28"/>
        </w:rPr>
        <w:t>средств</w:t>
      </w:r>
      <w:r w:rsidR="0058315E" w:rsidRPr="00CB7F40">
        <w:rPr>
          <w:sz w:val="28"/>
          <w:szCs w:val="20"/>
        </w:rPr>
        <w:t xml:space="preserve"> видеонаблюдения</w:t>
      </w:r>
      <w:r w:rsidRPr="00CB7F40">
        <w:rPr>
          <w:sz w:val="28"/>
          <w:szCs w:val="26"/>
        </w:rPr>
        <w:t xml:space="preserve"> </w:t>
      </w:r>
      <w:r w:rsidR="007F71A3" w:rsidRPr="00CB7F40">
        <w:rPr>
          <w:sz w:val="28"/>
          <w:szCs w:val="26"/>
        </w:rPr>
        <w:t xml:space="preserve">без трансляции изображения в сеть Интернет </w:t>
      </w:r>
      <w:r w:rsidRPr="00CB7F40">
        <w:rPr>
          <w:sz w:val="28"/>
          <w:szCs w:val="26"/>
        </w:rPr>
        <w:t>в помещен</w:t>
      </w:r>
      <w:r w:rsidR="00A63612">
        <w:rPr>
          <w:sz w:val="28"/>
          <w:szCs w:val="26"/>
        </w:rPr>
        <w:t>и</w:t>
      </w:r>
      <w:r w:rsidR="00CB7F40" w:rsidRPr="00CB7F40">
        <w:rPr>
          <w:sz w:val="28"/>
          <w:szCs w:val="26"/>
        </w:rPr>
        <w:t>ях</w:t>
      </w:r>
      <w:r w:rsidRPr="00CB7F40">
        <w:rPr>
          <w:sz w:val="28"/>
          <w:szCs w:val="26"/>
        </w:rPr>
        <w:t xml:space="preserve"> для голосования избирательн</w:t>
      </w:r>
      <w:r w:rsidR="00CB7F40" w:rsidRPr="00CB7F40">
        <w:rPr>
          <w:sz w:val="28"/>
          <w:szCs w:val="26"/>
        </w:rPr>
        <w:t>ых</w:t>
      </w:r>
      <w:r w:rsidRPr="00CB7F40">
        <w:rPr>
          <w:sz w:val="28"/>
          <w:szCs w:val="26"/>
        </w:rPr>
        <w:t xml:space="preserve"> участк</w:t>
      </w:r>
      <w:r w:rsidR="00CB7F40" w:rsidRPr="00CB7F40">
        <w:rPr>
          <w:sz w:val="28"/>
          <w:szCs w:val="26"/>
        </w:rPr>
        <w:t>ов</w:t>
      </w:r>
      <w:r w:rsidRPr="00CB7F40">
        <w:rPr>
          <w:sz w:val="28"/>
          <w:szCs w:val="26"/>
        </w:rPr>
        <w:t xml:space="preserve">, а также хранения соответствующих видеозаписей при проведении выборов </w:t>
      </w:r>
      <w:r w:rsidR="003B1F28">
        <w:rPr>
          <w:sz w:val="28"/>
          <w:szCs w:val="26"/>
        </w:rPr>
        <w:t xml:space="preserve">Губернатора </w:t>
      </w:r>
      <w:r w:rsidRPr="00CB7F40">
        <w:rPr>
          <w:sz w:val="28"/>
          <w:szCs w:val="26"/>
        </w:rPr>
        <w:t>Ленинградской области</w:t>
      </w:r>
      <w:r w:rsidR="0058315E" w:rsidRPr="00CB7F40">
        <w:rPr>
          <w:sz w:val="28"/>
          <w:szCs w:val="26"/>
        </w:rPr>
        <w:t xml:space="preserve"> </w:t>
      </w:r>
      <w:r w:rsidR="003B1F28" w:rsidRPr="003B1F28">
        <w:rPr>
          <w:sz w:val="28"/>
        </w:rPr>
        <w:t>12, 13 и 14 сентября 2025 года</w:t>
      </w:r>
      <w:r w:rsidR="0058315E" w:rsidRPr="00CB7F40">
        <w:rPr>
          <w:sz w:val="28"/>
          <w:szCs w:val="26"/>
        </w:rPr>
        <w:t>.</w:t>
      </w:r>
    </w:p>
    <w:p w14:paraId="3BE9D47A" w14:textId="77777777" w:rsidR="0092101B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1.2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  <w:t>Виде</w:t>
      </w:r>
      <w:r w:rsidR="00903705" w:rsidRPr="00CB7F40">
        <w:rPr>
          <w:sz w:val="28"/>
          <w:szCs w:val="26"/>
        </w:rPr>
        <w:t>онаблюдение</w:t>
      </w:r>
      <w:r w:rsidRPr="00CB7F40">
        <w:rPr>
          <w:sz w:val="28"/>
          <w:szCs w:val="26"/>
        </w:rPr>
        <w:t xml:space="preserve"> в помещениях для голосования организуется для обеспечения дополнительных гарантий при реализации избирательных прав граждан, открытости и гласности </w:t>
      </w:r>
      <w:r w:rsidR="00EF420E" w:rsidRPr="00CB7F40">
        <w:rPr>
          <w:sz w:val="28"/>
          <w:szCs w:val="26"/>
        </w:rPr>
        <w:t xml:space="preserve">в </w:t>
      </w:r>
      <w:r w:rsidRPr="00CB7F40">
        <w:rPr>
          <w:sz w:val="28"/>
          <w:szCs w:val="26"/>
        </w:rPr>
        <w:t>деятельности</w:t>
      </w:r>
      <w:r w:rsidR="0092101B">
        <w:rPr>
          <w:sz w:val="28"/>
          <w:szCs w:val="26"/>
        </w:rPr>
        <w:t>:</w:t>
      </w:r>
    </w:p>
    <w:p w14:paraId="14892AF5" w14:textId="77777777" w:rsidR="0058315E" w:rsidRPr="00CB7F40" w:rsidRDefault="0092101B" w:rsidP="0092101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="0058315E" w:rsidRPr="00CB7F40">
        <w:rPr>
          <w:sz w:val="28"/>
          <w:szCs w:val="26"/>
        </w:rPr>
        <w:t xml:space="preserve"> участков</w:t>
      </w:r>
      <w:r w:rsidR="00CB7F40" w:rsidRPr="00CB7F40">
        <w:rPr>
          <w:sz w:val="28"/>
          <w:szCs w:val="26"/>
        </w:rPr>
        <w:t>ых</w:t>
      </w:r>
      <w:r w:rsidR="0058315E" w:rsidRPr="00CB7F40">
        <w:rPr>
          <w:sz w:val="28"/>
          <w:szCs w:val="26"/>
        </w:rPr>
        <w:t xml:space="preserve"> избирательн</w:t>
      </w:r>
      <w:r w:rsidR="00CB7F40" w:rsidRPr="00CB7F40">
        <w:rPr>
          <w:sz w:val="28"/>
          <w:szCs w:val="26"/>
        </w:rPr>
        <w:t>ых</w:t>
      </w:r>
      <w:r w:rsidR="0058315E" w:rsidRPr="00CB7F40">
        <w:rPr>
          <w:sz w:val="28"/>
          <w:szCs w:val="26"/>
        </w:rPr>
        <w:t xml:space="preserve"> комисси</w:t>
      </w:r>
      <w:r w:rsidR="00CB7F40" w:rsidRPr="00CB7F40">
        <w:rPr>
          <w:sz w:val="28"/>
          <w:szCs w:val="26"/>
        </w:rPr>
        <w:t>й</w:t>
      </w:r>
      <w:r w:rsidR="0058315E" w:rsidRPr="00CB7F40">
        <w:rPr>
          <w:sz w:val="28"/>
          <w:szCs w:val="26"/>
        </w:rPr>
        <w:t xml:space="preserve"> (далее – УИК):</w:t>
      </w:r>
    </w:p>
    <w:p w14:paraId="6D41BC49" w14:textId="77777777" w:rsidR="0058315E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при организации голосования в д</w:t>
      </w:r>
      <w:r w:rsidR="00064A7A">
        <w:rPr>
          <w:sz w:val="28"/>
          <w:szCs w:val="26"/>
        </w:rPr>
        <w:t>ни</w:t>
      </w:r>
      <w:r w:rsidRPr="00CB7F40">
        <w:rPr>
          <w:sz w:val="28"/>
          <w:szCs w:val="26"/>
        </w:rPr>
        <w:t xml:space="preserve"> голосования</w:t>
      </w:r>
      <w:r w:rsidR="00064A7A">
        <w:rPr>
          <w:sz w:val="28"/>
          <w:szCs w:val="26"/>
        </w:rPr>
        <w:t xml:space="preserve"> (</w:t>
      </w:r>
      <w:r w:rsidR="009E442C">
        <w:rPr>
          <w:sz w:val="28"/>
        </w:rPr>
        <w:t>07-08</w:t>
      </w:r>
      <w:r w:rsidR="009E442C" w:rsidRPr="005643F1">
        <w:rPr>
          <w:sz w:val="28"/>
        </w:rPr>
        <w:t xml:space="preserve"> сентября 20</w:t>
      </w:r>
      <w:r w:rsidR="009E442C">
        <w:rPr>
          <w:sz w:val="28"/>
        </w:rPr>
        <w:t>24</w:t>
      </w:r>
      <w:r w:rsidR="009E442C" w:rsidRPr="005643F1">
        <w:rPr>
          <w:sz w:val="28"/>
        </w:rPr>
        <w:t xml:space="preserve"> года</w:t>
      </w:r>
      <w:r w:rsidR="00064A7A">
        <w:rPr>
          <w:sz w:val="28"/>
          <w:szCs w:val="26"/>
        </w:rPr>
        <w:t>)</w:t>
      </w:r>
      <w:r w:rsidRPr="00CB7F40">
        <w:rPr>
          <w:sz w:val="28"/>
          <w:szCs w:val="26"/>
        </w:rPr>
        <w:t>;</w:t>
      </w:r>
    </w:p>
    <w:p w14:paraId="0DE14112" w14:textId="77777777" w:rsidR="0092101B" w:rsidRPr="00CB7F40" w:rsidRDefault="0092101B" w:rsidP="0092101B">
      <w:pPr>
        <w:ind w:firstLine="709"/>
        <w:jc w:val="both"/>
        <w:rPr>
          <w:sz w:val="28"/>
          <w:szCs w:val="26"/>
        </w:rPr>
      </w:pPr>
      <w:r w:rsidRPr="00195EBF">
        <w:rPr>
          <w:kern w:val="1"/>
          <w:sz w:val="28"/>
          <w:szCs w:val="28"/>
        </w:rPr>
        <w:t>при перемещении бюллетеней из ящиков для голосования в сейф-пакеты и их хранении;</w:t>
      </w:r>
    </w:p>
    <w:p w14:paraId="158A0F75" w14:textId="77777777" w:rsidR="0058315E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при подсчете голосов и составлении протокола об итогах голосования, проведении</w:t>
      </w:r>
      <w:r w:rsidR="0092101B">
        <w:rPr>
          <w:sz w:val="28"/>
          <w:szCs w:val="26"/>
        </w:rPr>
        <w:t xml:space="preserve"> итогового заседания УИК;</w:t>
      </w:r>
    </w:p>
    <w:p w14:paraId="6C7FACA8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14:paraId="790F88DD" w14:textId="77777777" w:rsidR="0092101B" w:rsidRDefault="0092101B" w:rsidP="0092101B">
      <w:pPr>
        <w:ind w:firstLine="709"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б) территориальных избирательных комиссий (далее – ТИК):</w:t>
      </w:r>
    </w:p>
    <w:p w14:paraId="64026C69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приеме протоколов УИК об итогах голосования, внесении данных протоколов УИК об итогах голосования в увеличенные формы сводных таблиц ТИК, суммировании данных, содержащихся в этих протоколах, оформлении решений об итогах голосования на соответствующей территории путем составления протокола об итогах голосования, проведении итогового заседания ТИК;</w:t>
      </w:r>
    </w:p>
    <w:p w14:paraId="4C05E829" w14:textId="77777777" w:rsidR="0092101B" w:rsidRPr="00CB7F40" w:rsidRDefault="0092101B" w:rsidP="0092101B">
      <w:pPr>
        <w:ind w:firstLine="709"/>
        <w:jc w:val="both"/>
        <w:rPr>
          <w:sz w:val="28"/>
          <w:szCs w:val="26"/>
        </w:rPr>
      </w:pPr>
      <w:r w:rsidRPr="00195EBF">
        <w:rPr>
          <w:kern w:val="1"/>
          <w:sz w:val="28"/>
          <w:szCs w:val="28"/>
        </w:rPr>
        <w:t>при составлении протокола ТИК об итогах голосования с отметкой «Повторный».</w:t>
      </w:r>
    </w:p>
    <w:p w14:paraId="19A85BF1" w14:textId="77777777" w:rsidR="0058315E" w:rsidRPr="00CB7F40" w:rsidRDefault="0058315E" w:rsidP="0092101B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t>1.3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  <w:t>Видео</w:t>
      </w:r>
      <w:r w:rsidR="00903705" w:rsidRPr="00CB7F40">
        <w:rPr>
          <w:sz w:val="28"/>
          <w:szCs w:val="26"/>
        </w:rPr>
        <w:t>наблюдение</w:t>
      </w:r>
      <w:r w:rsidRPr="00CB7F40">
        <w:rPr>
          <w:sz w:val="28"/>
          <w:szCs w:val="26"/>
        </w:rPr>
        <w:t xml:space="preserve"> в помещени</w:t>
      </w:r>
      <w:r w:rsidR="00CB7F40" w:rsidRPr="00CB7F40">
        <w:rPr>
          <w:sz w:val="28"/>
          <w:szCs w:val="26"/>
        </w:rPr>
        <w:t>ях</w:t>
      </w:r>
      <w:r w:rsidRPr="00CB7F40">
        <w:rPr>
          <w:sz w:val="28"/>
          <w:szCs w:val="26"/>
        </w:rPr>
        <w:t xml:space="preserve"> для голосования осуществляется </w:t>
      </w:r>
      <w:r w:rsidR="005D2718" w:rsidRPr="00CB7F40">
        <w:rPr>
          <w:sz w:val="28"/>
          <w:szCs w:val="26"/>
        </w:rPr>
        <w:br/>
      </w:r>
      <w:r w:rsidRPr="00CB7F40">
        <w:rPr>
          <w:sz w:val="28"/>
          <w:szCs w:val="26"/>
        </w:rPr>
        <w:t>с использованием средств видеонаблюдения, котор</w:t>
      </w:r>
      <w:r w:rsidR="003E4763" w:rsidRPr="00CB7F40">
        <w:rPr>
          <w:sz w:val="28"/>
          <w:szCs w:val="26"/>
        </w:rPr>
        <w:t>ые</w:t>
      </w:r>
      <w:r w:rsidRPr="00CB7F40">
        <w:rPr>
          <w:sz w:val="28"/>
          <w:szCs w:val="26"/>
        </w:rPr>
        <w:t xml:space="preserve"> устанавлива</w:t>
      </w:r>
      <w:r w:rsidR="003E4763" w:rsidRPr="00CB7F40">
        <w:rPr>
          <w:sz w:val="28"/>
          <w:szCs w:val="26"/>
        </w:rPr>
        <w:t>ю</w:t>
      </w:r>
      <w:r w:rsidRPr="00CB7F40">
        <w:rPr>
          <w:sz w:val="28"/>
          <w:szCs w:val="26"/>
        </w:rPr>
        <w:t xml:space="preserve">тся </w:t>
      </w:r>
      <w:r w:rsidR="005D2718" w:rsidRPr="00CB7F40">
        <w:rPr>
          <w:sz w:val="28"/>
          <w:szCs w:val="26"/>
        </w:rPr>
        <w:br/>
      </w:r>
      <w:r w:rsidRPr="00CB7F40">
        <w:rPr>
          <w:sz w:val="28"/>
          <w:szCs w:val="26"/>
        </w:rPr>
        <w:t>в помещени</w:t>
      </w:r>
      <w:r w:rsidR="00EF420E" w:rsidRPr="00CB7F40">
        <w:rPr>
          <w:sz w:val="28"/>
          <w:szCs w:val="26"/>
        </w:rPr>
        <w:t>и</w:t>
      </w:r>
      <w:r w:rsidRPr="00CB7F40">
        <w:rPr>
          <w:sz w:val="28"/>
          <w:szCs w:val="26"/>
        </w:rPr>
        <w:t xml:space="preserve"> для голосования и представля</w:t>
      </w:r>
      <w:r w:rsidR="003E4763" w:rsidRPr="00CB7F40">
        <w:rPr>
          <w:sz w:val="28"/>
          <w:szCs w:val="26"/>
        </w:rPr>
        <w:t>ю</w:t>
      </w:r>
      <w:r w:rsidRPr="00CB7F40">
        <w:rPr>
          <w:sz w:val="28"/>
          <w:szCs w:val="26"/>
        </w:rPr>
        <w:t>т собой устройств</w:t>
      </w:r>
      <w:r w:rsidR="003E4763" w:rsidRPr="00CB7F40">
        <w:rPr>
          <w:sz w:val="28"/>
          <w:szCs w:val="26"/>
        </w:rPr>
        <w:t>а</w:t>
      </w:r>
      <w:r w:rsidRPr="00CB7F40">
        <w:rPr>
          <w:sz w:val="28"/>
          <w:szCs w:val="26"/>
        </w:rPr>
        <w:t>, предназначенн</w:t>
      </w:r>
      <w:r w:rsidR="003E4763" w:rsidRPr="00CB7F40">
        <w:rPr>
          <w:sz w:val="28"/>
          <w:szCs w:val="26"/>
        </w:rPr>
        <w:t>ые</w:t>
      </w:r>
      <w:r w:rsidRPr="00CB7F40">
        <w:rPr>
          <w:sz w:val="28"/>
          <w:szCs w:val="26"/>
        </w:rPr>
        <w:t xml:space="preserve"> для видеонаблюдения</w:t>
      </w:r>
      <w:r w:rsidR="00903705" w:rsidRPr="00CB7F40">
        <w:rPr>
          <w:sz w:val="28"/>
          <w:szCs w:val="26"/>
        </w:rPr>
        <w:t xml:space="preserve"> и</w:t>
      </w:r>
      <w:r w:rsidRPr="00CB7F40">
        <w:rPr>
          <w:sz w:val="28"/>
          <w:szCs w:val="26"/>
        </w:rPr>
        <w:t xml:space="preserve"> записи изображения.</w:t>
      </w:r>
    </w:p>
    <w:p w14:paraId="6ADBE75E" w14:textId="77777777" w:rsidR="00903705" w:rsidRPr="00CB7F40" w:rsidRDefault="00903705" w:rsidP="00903705">
      <w:pPr>
        <w:ind w:firstLine="709"/>
        <w:jc w:val="both"/>
        <w:rPr>
          <w:sz w:val="28"/>
          <w:szCs w:val="26"/>
        </w:rPr>
      </w:pPr>
      <w:r w:rsidRPr="00CB7F40">
        <w:rPr>
          <w:sz w:val="28"/>
          <w:szCs w:val="26"/>
        </w:rPr>
        <w:lastRenderedPageBreak/>
        <w:t>Средств</w:t>
      </w:r>
      <w:r w:rsidR="003E4763" w:rsidRPr="00CB7F40">
        <w:rPr>
          <w:sz w:val="28"/>
          <w:szCs w:val="26"/>
        </w:rPr>
        <w:t>а</w:t>
      </w:r>
      <w:r w:rsidRPr="00CB7F40">
        <w:rPr>
          <w:sz w:val="28"/>
          <w:szCs w:val="26"/>
        </w:rPr>
        <w:t xml:space="preserve"> видеонаблюдения с момента включения обеспечива</w:t>
      </w:r>
      <w:r w:rsidR="003E4763" w:rsidRPr="00CB7F40">
        <w:rPr>
          <w:sz w:val="28"/>
          <w:szCs w:val="26"/>
        </w:rPr>
        <w:t>ю</w:t>
      </w:r>
      <w:r w:rsidRPr="00CB7F40">
        <w:rPr>
          <w:sz w:val="28"/>
          <w:szCs w:val="26"/>
        </w:rPr>
        <w:t>т непрерывную видеозапись в течение времени, установленного настоящей Инструкцией.</w:t>
      </w:r>
    </w:p>
    <w:p w14:paraId="1147F18B" w14:textId="77777777" w:rsidR="00903705" w:rsidRPr="00CB7F40" w:rsidRDefault="00903705" w:rsidP="0058315E">
      <w:pPr>
        <w:ind w:firstLine="709"/>
        <w:jc w:val="both"/>
        <w:rPr>
          <w:sz w:val="28"/>
        </w:rPr>
      </w:pPr>
      <w:r w:rsidRPr="00CB7F40">
        <w:rPr>
          <w:sz w:val="28"/>
          <w:szCs w:val="26"/>
        </w:rPr>
        <w:t>1.4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</w:r>
      <w:r w:rsidRPr="00CB7F40">
        <w:rPr>
          <w:sz w:val="28"/>
        </w:rPr>
        <w:t>Установк</w:t>
      </w:r>
      <w:r w:rsidR="007F71A3" w:rsidRPr="00CB7F40">
        <w:rPr>
          <w:sz w:val="28"/>
        </w:rPr>
        <w:t>у</w:t>
      </w:r>
      <w:r w:rsidRPr="00CB7F40">
        <w:rPr>
          <w:sz w:val="28"/>
        </w:rPr>
        <w:t xml:space="preserve"> в помещени</w:t>
      </w:r>
      <w:r w:rsidR="00CB7F40" w:rsidRPr="00CB7F40">
        <w:rPr>
          <w:sz w:val="28"/>
        </w:rPr>
        <w:t>ях</w:t>
      </w:r>
      <w:r w:rsidRPr="00CB7F40">
        <w:rPr>
          <w:sz w:val="28"/>
        </w:rPr>
        <w:t xml:space="preserve"> для голосования средств видеонаблюдения, обеспечение </w:t>
      </w:r>
      <w:r w:rsidR="00DB26A5" w:rsidRPr="00CB7F40">
        <w:rPr>
          <w:sz w:val="28"/>
        </w:rPr>
        <w:t>их</w:t>
      </w:r>
      <w:r w:rsidRPr="00CB7F40">
        <w:rPr>
          <w:sz w:val="28"/>
        </w:rPr>
        <w:t xml:space="preserve"> бесперебойного функционирования </w:t>
      </w:r>
      <w:r w:rsidR="003E4763" w:rsidRPr="00CB7F40">
        <w:rPr>
          <w:sz w:val="28"/>
        </w:rPr>
        <w:t>выполняет</w:t>
      </w:r>
      <w:r w:rsidRPr="00CB7F40">
        <w:rPr>
          <w:sz w:val="28"/>
        </w:rPr>
        <w:t xml:space="preserve"> </w:t>
      </w:r>
      <w:r w:rsidR="00E54642">
        <w:rPr>
          <w:sz w:val="28"/>
        </w:rPr>
        <w:t>собственник помещения</w:t>
      </w:r>
      <w:r w:rsidRPr="00CB7F40">
        <w:rPr>
          <w:sz w:val="28"/>
        </w:rPr>
        <w:t>.</w:t>
      </w:r>
    </w:p>
    <w:p w14:paraId="100A26A8" w14:textId="77777777" w:rsidR="004C56A5" w:rsidRPr="00CB7F40" w:rsidRDefault="00903705" w:rsidP="00BC3CC7">
      <w:pPr>
        <w:ind w:firstLine="709"/>
        <w:jc w:val="both"/>
      </w:pPr>
      <w:r w:rsidRPr="00CB7F40">
        <w:rPr>
          <w:sz w:val="28"/>
          <w:szCs w:val="26"/>
        </w:rPr>
        <w:t>1.5</w:t>
      </w:r>
      <w:r w:rsidR="005D2718" w:rsidRPr="00CB7F40">
        <w:rPr>
          <w:sz w:val="28"/>
          <w:szCs w:val="26"/>
        </w:rPr>
        <w:t>.</w:t>
      </w:r>
      <w:r w:rsidRPr="00CB7F40">
        <w:rPr>
          <w:sz w:val="28"/>
          <w:szCs w:val="26"/>
        </w:rPr>
        <w:tab/>
      </w:r>
      <w:r w:rsidRPr="00CB7F40">
        <w:rPr>
          <w:sz w:val="28"/>
        </w:rPr>
        <w:t xml:space="preserve">Территориальная избирательная комиссия при проведении выборов депутатов совета депутатов </w:t>
      </w:r>
      <w:r w:rsidR="002E481A">
        <w:rPr>
          <w:bCs/>
          <w:sz w:val="28"/>
          <w:szCs w:val="28"/>
        </w:rPr>
        <w:t>муниципальных образований</w:t>
      </w:r>
      <w:r w:rsidR="00D04B1C" w:rsidRPr="00CB7F40">
        <w:rPr>
          <w:bCs/>
          <w:sz w:val="28"/>
          <w:szCs w:val="28"/>
        </w:rPr>
        <w:t xml:space="preserve"> </w:t>
      </w:r>
      <w:r w:rsidR="002E481A" w:rsidRPr="002E481A">
        <w:rPr>
          <w:bCs/>
          <w:sz w:val="28"/>
          <w:szCs w:val="28"/>
        </w:rPr>
        <w:t xml:space="preserve">Ломоносовского </w:t>
      </w:r>
      <w:r w:rsidRPr="00CB7F40">
        <w:rPr>
          <w:sz w:val="28"/>
        </w:rPr>
        <w:t>муниципального района</w:t>
      </w:r>
      <w:r w:rsidR="00064A7A">
        <w:rPr>
          <w:sz w:val="28"/>
        </w:rPr>
        <w:t xml:space="preserve"> </w:t>
      </w:r>
      <w:r w:rsidRPr="00CB7F40">
        <w:rPr>
          <w:sz w:val="28"/>
        </w:rPr>
        <w:t xml:space="preserve">Ленинградской области осуществляет координацию деятельности </w:t>
      </w:r>
      <w:r w:rsidR="00CB7F40" w:rsidRPr="00CB7F40">
        <w:rPr>
          <w:sz w:val="28"/>
        </w:rPr>
        <w:t>УИК</w:t>
      </w:r>
      <w:r w:rsidRPr="00CB7F40">
        <w:rPr>
          <w:sz w:val="28"/>
        </w:rPr>
        <w:t xml:space="preserve"> по вопрос</w:t>
      </w:r>
      <w:r w:rsidR="003E4763" w:rsidRPr="00CB7F40">
        <w:rPr>
          <w:sz w:val="28"/>
        </w:rPr>
        <w:t>у</w:t>
      </w:r>
      <w:r w:rsidRPr="00CB7F40">
        <w:rPr>
          <w:sz w:val="28"/>
        </w:rPr>
        <w:t xml:space="preserve"> организации применения средств видеонаблюдения</w:t>
      </w:r>
      <w:r w:rsidR="00BC3CC7" w:rsidRPr="00CB7F40">
        <w:rPr>
          <w:sz w:val="28"/>
        </w:rPr>
        <w:t>.</w:t>
      </w:r>
    </w:p>
    <w:p w14:paraId="7079C79B" w14:textId="77777777" w:rsidR="00903705" w:rsidRDefault="00903705" w:rsidP="0092101B">
      <w:pPr>
        <w:pStyle w:val="14-1"/>
        <w:spacing w:line="240" w:lineRule="auto"/>
        <w:rPr>
          <w:szCs w:val="24"/>
        </w:rPr>
      </w:pPr>
      <w:r>
        <w:rPr>
          <w:color w:val="000000" w:themeColor="text1"/>
        </w:rPr>
        <w:t>1.6</w:t>
      </w:r>
      <w:r w:rsidR="005D2718"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92101B" w:rsidRPr="00195EBF">
        <w:rPr>
          <w:bCs/>
          <w:kern w:val="1"/>
          <w:szCs w:val="28"/>
        </w:rPr>
        <w:t>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 установления итогов голосования.</w:t>
      </w:r>
    </w:p>
    <w:p w14:paraId="0AEB7794" w14:textId="77777777" w:rsidR="0092101B" w:rsidRPr="00195EBF" w:rsidRDefault="00D32D6E" w:rsidP="0092101B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t>1.7</w:t>
      </w:r>
      <w:r w:rsidR="005D2718">
        <w:t>.</w:t>
      </w:r>
      <w:r>
        <w:tab/>
      </w:r>
      <w:r w:rsidR="0092101B" w:rsidRPr="00195EBF">
        <w:rPr>
          <w:kern w:val="1"/>
          <w:sz w:val="28"/>
          <w:szCs w:val="28"/>
        </w:rPr>
        <w:t xml:space="preserve">Средства видеонаблюдения не применяются в помещениях для голосования, находящихся на избирательных участках, образованных в больницах и других медицинских организациях, которые имеют стационарные отделения, в местах содержания под стражей подозреваемых и обвиняемых, других местах временного пребывания граждан, воинских частях, на судах, которые будут находиться в дни голосования в плавании, на полярных станциях, а также на избирательных участках, образованных за пределами территории Российской Федерации. </w:t>
      </w:r>
    </w:p>
    <w:p w14:paraId="06571C65" w14:textId="77777777" w:rsidR="00D32D6E" w:rsidRDefault="0092101B" w:rsidP="0092101B">
      <w:pPr>
        <w:pStyle w:val="14-1"/>
        <w:spacing w:line="240" w:lineRule="auto"/>
        <w:rPr>
          <w:kern w:val="1"/>
          <w:szCs w:val="28"/>
        </w:rPr>
      </w:pPr>
      <w:r w:rsidRPr="00195EBF">
        <w:rPr>
          <w:kern w:val="1"/>
          <w:szCs w:val="28"/>
        </w:rPr>
        <w:t>В помещениях для голосования, находящихся на избирательных участках, в границах которых находятся воинские части и где голосуют военнослужащие, за исключением помещений для голосования, находящихся на избирательных участках, образованных в воинских частях, средства видеонаблюдения применяются по письменному согласованию ТИК с командиром воинской части.</w:t>
      </w:r>
    </w:p>
    <w:p w14:paraId="56E907F0" w14:textId="77777777" w:rsidR="0092101B" w:rsidRDefault="0092101B" w:rsidP="0092101B">
      <w:pPr>
        <w:pStyle w:val="14-1"/>
        <w:spacing w:line="240" w:lineRule="auto"/>
        <w:rPr>
          <w:szCs w:val="24"/>
        </w:rPr>
      </w:pPr>
      <w:r w:rsidRPr="00195EBF">
        <w:rPr>
          <w:kern w:val="1"/>
          <w:szCs w:val="28"/>
        </w:rPr>
        <w:t>1.</w:t>
      </w:r>
      <w:r>
        <w:rPr>
          <w:kern w:val="1"/>
          <w:szCs w:val="28"/>
        </w:rPr>
        <w:t>8</w:t>
      </w:r>
      <w:r w:rsidRPr="00195EBF">
        <w:rPr>
          <w:kern w:val="1"/>
          <w:szCs w:val="28"/>
        </w:rPr>
        <w:t>. Средства видеонаблюдения применяются с учетом положений статьи 152</w:t>
      </w:r>
      <w:r w:rsidRPr="00195EBF">
        <w:rPr>
          <w:kern w:val="1"/>
          <w:szCs w:val="28"/>
          <w:vertAlign w:val="superscript"/>
        </w:rPr>
        <w:t>1</w:t>
      </w:r>
      <w:r w:rsidRPr="00195EBF">
        <w:rPr>
          <w:kern w:val="1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14:paraId="44E25356" w14:textId="77777777" w:rsidR="00D32D6E" w:rsidRDefault="00D32D6E" w:rsidP="0092101B">
      <w:pPr>
        <w:pStyle w:val="14-1"/>
        <w:spacing w:line="240" w:lineRule="auto"/>
        <w:rPr>
          <w:szCs w:val="24"/>
        </w:rPr>
      </w:pPr>
      <w:r>
        <w:rPr>
          <w:szCs w:val="24"/>
        </w:rPr>
        <w:t>1.</w:t>
      </w:r>
      <w:r w:rsidR="0092101B">
        <w:rPr>
          <w:szCs w:val="24"/>
        </w:rPr>
        <w:t>9</w:t>
      </w:r>
      <w:r w:rsidR="005D2718">
        <w:rPr>
          <w:szCs w:val="24"/>
        </w:rPr>
        <w:t>.</w:t>
      </w:r>
      <w:r>
        <w:rPr>
          <w:szCs w:val="24"/>
        </w:rPr>
        <w:tab/>
      </w:r>
      <w:r w:rsidRPr="00025F3A">
        <w:rPr>
          <w:szCs w:val="24"/>
        </w:rPr>
        <w:t>При входе, а также внутри помещени</w:t>
      </w:r>
      <w:r w:rsidR="00CB7F40" w:rsidRPr="00CB7F40">
        <w:rPr>
          <w:szCs w:val="24"/>
        </w:rPr>
        <w:t>й</w:t>
      </w:r>
      <w:r w:rsidRPr="00025F3A">
        <w:rPr>
          <w:szCs w:val="24"/>
        </w:rPr>
        <w:t>, где применяются средства видеонаблюдения, на видном месте должны быть размещены одна либо</w:t>
      </w:r>
      <w:r>
        <w:rPr>
          <w:szCs w:val="24"/>
        </w:rPr>
        <w:t xml:space="preserve"> </w:t>
      </w:r>
      <w:r w:rsidRPr="002212BC">
        <w:rPr>
          <w:szCs w:val="24"/>
        </w:rPr>
        <w:t>несколько табличек формата А4 с надписью «В помещении ведется видеонаблюдение».</w:t>
      </w:r>
    </w:p>
    <w:p w14:paraId="39A3D938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зоне видимости средств видеонаблюдения при осуществлении следующих действий членов участковых избирательных комиссий рекомендуется разместить таблички: </w:t>
      </w:r>
    </w:p>
    <w:p w14:paraId="5DD0FE0D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перемещение избирательных бюллетеней из переносного (стационарного) ящика для голосования в сейф-пакеты – «Перемещение бюллетеней в сейф-пакеты»;</w:t>
      </w:r>
    </w:p>
    <w:p w14:paraId="35AF2838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ввод избирательных бюллетеней из переносных ящиков для голосования в сканирующее устройство комплекса обработки избирательных бюллетеней (далее – КОИБ) – «Ввод бюллетеней в КОИБ»;</w:t>
      </w:r>
    </w:p>
    <w:p w14:paraId="1BA6AA9D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запечатывание сейф-пакетов – «Запечатывание сейф-пакетов»;</w:t>
      </w:r>
    </w:p>
    <w:p w14:paraId="63EBFA56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перемещение запечатанных сейф-пакетов с избирательными бюллетенями в сейф (металлический шкаф, металлический ящик) – «Перемещение запечатанных сейф-пакетов в сейф»; </w:t>
      </w:r>
    </w:p>
    <w:p w14:paraId="6EEFA302" w14:textId="77777777" w:rsidR="0092101B" w:rsidRPr="00195EBF" w:rsidRDefault="0092101B" w:rsidP="0092101B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извлечение избирательных бюллетеней из сейф-пакетов – «Извлечение бюллетеней из сейф-пакетов».</w:t>
      </w:r>
    </w:p>
    <w:p w14:paraId="7A4D87E6" w14:textId="77777777" w:rsidR="0092101B" w:rsidRPr="00195EBF" w:rsidRDefault="0092101B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Сейф (металлический шкаф, металлический ящик), содержащий сейф-пакеты с избирательными бюллетенями проголосовавших избирателей, составленными в отношении них актами, заявлениями избирателей </w:t>
      </w:r>
      <w:r w:rsidRPr="00195EBF">
        <w:rPr>
          <w:kern w:val="1"/>
          <w:sz w:val="28"/>
          <w:szCs w:val="28"/>
        </w:rPr>
        <w:br/>
        <w:t xml:space="preserve">о предоставлении возможности проголосовать вне помещения для голосования, рекомендуется промаркировать надписью «Место хранения сейф-пакетов». </w:t>
      </w:r>
    </w:p>
    <w:p w14:paraId="0B636C48" w14:textId="77777777" w:rsidR="00CB7F40" w:rsidRDefault="00CB7F40" w:rsidP="002518C8">
      <w:pPr>
        <w:jc w:val="center"/>
        <w:rPr>
          <w:b/>
          <w:sz w:val="28"/>
        </w:rPr>
      </w:pPr>
    </w:p>
    <w:p w14:paraId="003DC506" w14:textId="77777777" w:rsidR="00BC3CC7" w:rsidRDefault="00BC3CC7" w:rsidP="002518C8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2.</w:t>
      </w:r>
      <w:r w:rsidR="00CB7F40">
        <w:rPr>
          <w:b/>
          <w:sz w:val="28"/>
        </w:rPr>
        <w:t xml:space="preserve"> </w:t>
      </w:r>
      <w:r w:rsidRPr="002212BC">
        <w:rPr>
          <w:b/>
          <w:sz w:val="28"/>
        </w:rPr>
        <w:t>Применение средств видеонаблюдения в помещениях для</w:t>
      </w:r>
      <w:r>
        <w:rPr>
          <w:b/>
          <w:sz w:val="28"/>
        </w:rPr>
        <w:t xml:space="preserve"> </w:t>
      </w:r>
      <w:r w:rsidRPr="002212BC">
        <w:rPr>
          <w:b/>
          <w:sz w:val="28"/>
        </w:rPr>
        <w:t>голосования</w:t>
      </w:r>
    </w:p>
    <w:p w14:paraId="5CBC39DD" w14:textId="77777777" w:rsidR="00E54642" w:rsidRPr="002212BC" w:rsidRDefault="00E54642" w:rsidP="002518C8">
      <w:pPr>
        <w:ind w:firstLine="708"/>
        <w:jc w:val="center"/>
        <w:rPr>
          <w:sz w:val="28"/>
        </w:rPr>
      </w:pPr>
    </w:p>
    <w:p w14:paraId="3C04C674" w14:textId="77777777" w:rsidR="00BC3CC7" w:rsidRPr="001145CE" w:rsidRDefault="00805505" w:rsidP="002518C8">
      <w:pPr>
        <w:pStyle w:val="14-1"/>
        <w:spacing w:line="240" w:lineRule="auto"/>
      </w:pPr>
      <w:r w:rsidRPr="001145CE">
        <w:t>2.1</w:t>
      </w:r>
      <w:r w:rsidR="005D2718">
        <w:t>.</w:t>
      </w:r>
      <w:r w:rsidRPr="001145CE">
        <w:tab/>
      </w:r>
      <w:r w:rsidR="00BC3CC7" w:rsidRPr="001145CE">
        <w:t>Объектами видеонаблюдения в помещении для голосования являются:</w:t>
      </w:r>
    </w:p>
    <w:p w14:paraId="1E3E18F9" w14:textId="77777777" w:rsidR="002518C8" w:rsidRPr="00195EBF" w:rsidRDefault="002518C8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ходе голосования и подсчета голосов – помещение для голосования в целом; увеличенные формы протоколов УИК об итогах голосования; места, где осуществляется работа со списком избирателей; места выдачи избирателям избирательных бюллетеней (далее – бюллетени); стационарные и переносные ящики для голосования; КОИБ; </w:t>
      </w:r>
    </w:p>
    <w:p w14:paraId="4F50D136" w14:textId="77777777" w:rsidR="002518C8" w:rsidRPr="00195EBF" w:rsidRDefault="002518C8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места перемещения бюллетеней из ящиков для голосования в сейф-пакеты или в КОИБ; переносные и стационарные ящики для голосования, в которых хранятся бюллетени проголосовавших избирателей; сейф (металлический шкаф, металлический ящик), где хранятся сейф-пакеты с бюллетенями проголосовавших избирателей;</w:t>
      </w:r>
    </w:p>
    <w:p w14:paraId="6A76ECC4" w14:textId="77777777" w:rsidR="002518C8" w:rsidRPr="00195EBF" w:rsidRDefault="002518C8" w:rsidP="002518C8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проведении подсчета голосов избирателей – места погашения неиспользованных бюллетеней; места подсчета голосов избирателей по бюллетеням, извлеченным из сейф-пакетов; места непосредственного подсчета голосов избирателей по бюллетеням, извлеченным из переносных и стационарных ящиков для голосования;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кодом; место подписания протоколов УИК об итогах голосования и проведения итогового заседания УИК.</w:t>
      </w:r>
    </w:p>
    <w:p w14:paraId="6F660779" w14:textId="77777777" w:rsidR="00BC3CC7" w:rsidRDefault="00805505" w:rsidP="002518C8">
      <w:pPr>
        <w:pStyle w:val="14-1"/>
        <w:spacing w:line="240" w:lineRule="auto"/>
        <w:rPr>
          <w:szCs w:val="24"/>
        </w:rPr>
      </w:pPr>
      <w:r>
        <w:t>2.2</w:t>
      </w:r>
      <w:r w:rsidR="005D2718">
        <w:t>.</w:t>
      </w:r>
      <w:r>
        <w:tab/>
      </w:r>
      <w:r w:rsidR="00BC3CC7" w:rsidRPr="00BC3CC7">
        <w:t>Место размещения средств видеонаблюдения, в том</w:t>
      </w:r>
      <w:r w:rsidR="00BC3CC7" w:rsidRPr="002212BC">
        <w:rPr>
          <w:szCs w:val="24"/>
        </w:rPr>
        <w:t xml:space="preserve"> числе камер видеонаблюдения и иного оборудования в помещении для голосования, определяет УИК по согласованию с владельцем помещения и с учетом рекомендаций </w:t>
      </w:r>
      <w:r w:rsidR="00AF73AF">
        <w:rPr>
          <w:szCs w:val="24"/>
        </w:rPr>
        <w:t xml:space="preserve">ТИК </w:t>
      </w:r>
      <w:r w:rsidR="00E54642" w:rsidRPr="00E54642">
        <w:rPr>
          <w:szCs w:val="24"/>
        </w:rPr>
        <w:t>Ломоносовского</w:t>
      </w:r>
      <w:r w:rsidR="00AF73AF">
        <w:rPr>
          <w:szCs w:val="24"/>
        </w:rPr>
        <w:t xml:space="preserve"> муниципального района</w:t>
      </w:r>
      <w:r w:rsidR="00064A7A">
        <w:rPr>
          <w:szCs w:val="24"/>
        </w:rPr>
        <w:t xml:space="preserve"> </w:t>
      </w:r>
      <w:r w:rsidR="00BC3CC7">
        <w:rPr>
          <w:szCs w:val="24"/>
        </w:rPr>
        <w:t>Ленинградской области</w:t>
      </w:r>
      <w:r w:rsidR="00BC3CC7" w:rsidRPr="002212BC">
        <w:rPr>
          <w:szCs w:val="24"/>
        </w:rPr>
        <w:t>. Место размещения камер видеонаблюдения определяется таким образом, чтобы в</w:t>
      </w:r>
      <w:r w:rsidR="00BC3CC7">
        <w:rPr>
          <w:szCs w:val="24"/>
        </w:rPr>
        <w:t xml:space="preserve"> </w:t>
      </w:r>
      <w:r w:rsidR="00BC3CC7" w:rsidRPr="002212BC">
        <w:rPr>
          <w:szCs w:val="24"/>
        </w:rPr>
        <w:t xml:space="preserve">поле видимости располагались все объекты наблюдения, указанные в пункте 2.1 </w:t>
      </w:r>
      <w:r w:rsidR="00BC3CC7">
        <w:rPr>
          <w:szCs w:val="24"/>
        </w:rPr>
        <w:t>Инструкции</w:t>
      </w:r>
      <w:r w:rsidR="00BC3CC7" w:rsidRPr="002212BC">
        <w:rPr>
          <w:szCs w:val="24"/>
        </w:rPr>
        <w:t>.</w:t>
      </w:r>
    </w:p>
    <w:p w14:paraId="383998DB" w14:textId="77777777" w:rsidR="00805505" w:rsidRPr="002212BC" w:rsidRDefault="009F1A78" w:rsidP="002518C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2.3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2212BC">
        <w:rPr>
          <w:sz w:val="28"/>
        </w:rPr>
        <w:t xml:space="preserve">После определения мест размещения средств видеонаблюдения </w:t>
      </w:r>
      <w:r w:rsidR="00805505" w:rsidRPr="00CB7F40">
        <w:rPr>
          <w:sz w:val="28"/>
        </w:rPr>
        <w:t>соответствующая</w:t>
      </w:r>
      <w:r w:rsidR="00805505" w:rsidRPr="002212BC">
        <w:rPr>
          <w:sz w:val="28"/>
        </w:rPr>
        <w:t xml:space="preserve"> УИК составляет схему размещения технологического оборудования, столов и иного технического оборудования, а также место, </w:t>
      </w:r>
      <w:r w:rsidR="005D2718">
        <w:rPr>
          <w:sz w:val="28"/>
        </w:rPr>
        <w:br/>
      </w:r>
      <w:r w:rsidR="00805505" w:rsidRPr="002212BC">
        <w:rPr>
          <w:sz w:val="28"/>
        </w:rPr>
        <w:t xml:space="preserve">с которого должен демонстрироваться протокол УИК об итогах голосования. Схема размещения средств </w:t>
      </w:r>
      <w:r w:rsidR="00805505" w:rsidRPr="00064A7A">
        <w:rPr>
          <w:sz w:val="28"/>
          <w:szCs w:val="28"/>
        </w:rPr>
        <w:t xml:space="preserve">видеонаблюдения согласовывается </w:t>
      </w:r>
      <w:r w:rsidR="00AF73AF" w:rsidRPr="00064A7A">
        <w:rPr>
          <w:sz w:val="28"/>
          <w:szCs w:val="28"/>
        </w:rPr>
        <w:t xml:space="preserve">ТИК </w:t>
      </w:r>
      <w:r w:rsidR="00E54642" w:rsidRPr="00E54642">
        <w:rPr>
          <w:sz w:val="28"/>
          <w:szCs w:val="28"/>
        </w:rPr>
        <w:t xml:space="preserve">Ломоносовского </w:t>
      </w:r>
      <w:r w:rsidR="00AF73AF" w:rsidRPr="00064A7A">
        <w:rPr>
          <w:sz w:val="28"/>
          <w:szCs w:val="28"/>
        </w:rPr>
        <w:t>муниципального района Ленинградской</w:t>
      </w:r>
      <w:r w:rsidR="00AF73AF" w:rsidRPr="00AF73AF">
        <w:rPr>
          <w:sz w:val="28"/>
          <w:szCs w:val="28"/>
        </w:rPr>
        <w:t xml:space="preserve"> области</w:t>
      </w:r>
      <w:r w:rsidR="00AF73AF" w:rsidRPr="002212BC">
        <w:rPr>
          <w:sz w:val="28"/>
        </w:rPr>
        <w:t xml:space="preserve"> </w:t>
      </w:r>
      <w:r w:rsidR="00805505" w:rsidRPr="002212BC">
        <w:rPr>
          <w:sz w:val="28"/>
        </w:rPr>
        <w:t>и владельцем помещения. Копия схемы размещ</w:t>
      </w:r>
      <w:r w:rsidR="007A44B3">
        <w:rPr>
          <w:sz w:val="28"/>
        </w:rPr>
        <w:t>ается</w:t>
      </w:r>
      <w:r w:rsidR="00805505" w:rsidRPr="002212BC">
        <w:rPr>
          <w:sz w:val="28"/>
        </w:rPr>
        <w:t xml:space="preserve"> в помещении для голосования, а также направляется в </w:t>
      </w:r>
      <w:r>
        <w:rPr>
          <w:sz w:val="28"/>
        </w:rPr>
        <w:t xml:space="preserve">территориальную </w:t>
      </w:r>
      <w:r w:rsidR="00805505">
        <w:rPr>
          <w:sz w:val="28"/>
        </w:rPr>
        <w:t>избирательную комиссию не позднее ч</w:t>
      </w:r>
      <w:r w:rsidR="00805505" w:rsidRPr="002212BC">
        <w:rPr>
          <w:sz w:val="28"/>
        </w:rPr>
        <w:t xml:space="preserve">ем за </w:t>
      </w:r>
      <w:r w:rsidR="00805505">
        <w:rPr>
          <w:sz w:val="28"/>
        </w:rPr>
        <w:t>один день</w:t>
      </w:r>
      <w:r w:rsidR="00805505" w:rsidRPr="002212BC">
        <w:rPr>
          <w:sz w:val="28"/>
        </w:rPr>
        <w:t xml:space="preserve"> до </w:t>
      </w:r>
      <w:r w:rsidR="00064A7A">
        <w:rPr>
          <w:sz w:val="28"/>
        </w:rPr>
        <w:t xml:space="preserve">первого </w:t>
      </w:r>
      <w:r w:rsidR="00805505" w:rsidRPr="002212BC">
        <w:rPr>
          <w:sz w:val="28"/>
        </w:rPr>
        <w:t>дня голосования.</w:t>
      </w:r>
    </w:p>
    <w:p w14:paraId="14A9D29E" w14:textId="77777777" w:rsidR="00805505" w:rsidRPr="002212BC" w:rsidRDefault="00805505" w:rsidP="009F1A78">
      <w:pPr>
        <w:ind w:firstLine="709"/>
        <w:jc w:val="both"/>
        <w:rPr>
          <w:sz w:val="28"/>
        </w:rPr>
      </w:pPr>
      <w:r>
        <w:rPr>
          <w:sz w:val="28"/>
        </w:rPr>
        <w:t>2.4</w:t>
      </w:r>
      <w:r w:rsidR="005D2718">
        <w:rPr>
          <w:sz w:val="28"/>
        </w:rPr>
        <w:t>.</w:t>
      </w:r>
      <w:r w:rsidR="009F1A78">
        <w:rPr>
          <w:sz w:val="28"/>
        </w:rPr>
        <w:tab/>
      </w:r>
      <w:r w:rsidR="000C186F">
        <w:rPr>
          <w:sz w:val="28"/>
        </w:rPr>
        <w:t>_______</w:t>
      </w:r>
      <w:r w:rsidR="000C186F" w:rsidRPr="000C186F">
        <w:rPr>
          <w:i/>
          <w:sz w:val="28"/>
        </w:rPr>
        <w:t>(из п. 1.4)</w:t>
      </w:r>
      <w:r w:rsidR="000C186F">
        <w:rPr>
          <w:sz w:val="28"/>
        </w:rPr>
        <w:t>_________</w:t>
      </w:r>
      <w:r w:rsidRPr="002212BC">
        <w:rPr>
          <w:sz w:val="28"/>
        </w:rPr>
        <w:t xml:space="preserve"> устанавливает средства видеонаблюдения в соответствии с указанной в пункте 2.3 схемой размещения средств видеонаблюдения. При этом камеры видеонаблюдения устанавливаются на высоте, обеспечивающей отсутствие помех для видеонаблюдения.</w:t>
      </w:r>
    </w:p>
    <w:p w14:paraId="5201AEB2" w14:textId="77777777" w:rsidR="00805505" w:rsidRPr="002212BC" w:rsidRDefault="000C186F" w:rsidP="009F1A78">
      <w:pPr>
        <w:ind w:firstLine="709"/>
        <w:jc w:val="both"/>
        <w:rPr>
          <w:sz w:val="28"/>
        </w:rPr>
      </w:pPr>
      <w:r>
        <w:rPr>
          <w:sz w:val="28"/>
        </w:rPr>
        <w:t>_______</w:t>
      </w:r>
      <w:r w:rsidRPr="000C186F">
        <w:rPr>
          <w:i/>
          <w:sz w:val="28"/>
        </w:rPr>
        <w:t>(из п. 1.4)</w:t>
      </w:r>
      <w:r>
        <w:rPr>
          <w:sz w:val="28"/>
        </w:rPr>
        <w:t>_________</w:t>
      </w:r>
      <w:r w:rsidR="00805505" w:rsidRPr="002212BC">
        <w:rPr>
          <w:sz w:val="28"/>
        </w:rPr>
        <w:t>проводится настройка средств видеонаблюдения, проверка их работоспособности в соответствии с эксплуатационной документацией и требованиями настояще</w:t>
      </w:r>
      <w:r w:rsidR="00805505">
        <w:rPr>
          <w:sz w:val="28"/>
        </w:rPr>
        <w:t>й</w:t>
      </w:r>
      <w:r w:rsidR="00805505" w:rsidRPr="002212BC">
        <w:rPr>
          <w:sz w:val="28"/>
        </w:rPr>
        <w:t xml:space="preserve"> </w:t>
      </w:r>
      <w:r w:rsidR="00805505">
        <w:rPr>
          <w:sz w:val="28"/>
        </w:rPr>
        <w:t>Инструкции</w:t>
      </w:r>
      <w:r w:rsidR="00805505" w:rsidRPr="002212BC">
        <w:rPr>
          <w:sz w:val="28"/>
        </w:rPr>
        <w:t>.</w:t>
      </w:r>
    </w:p>
    <w:p w14:paraId="2597BE74" w14:textId="77777777" w:rsidR="00805505" w:rsidRPr="002212BC" w:rsidRDefault="00805505" w:rsidP="009F1A78">
      <w:pPr>
        <w:ind w:firstLine="709"/>
        <w:jc w:val="both"/>
        <w:rPr>
          <w:sz w:val="28"/>
        </w:rPr>
      </w:pPr>
      <w:r>
        <w:rPr>
          <w:sz w:val="28"/>
        </w:rPr>
        <w:t>2.5</w:t>
      </w:r>
      <w:r w:rsidR="005D2718">
        <w:rPr>
          <w:sz w:val="28"/>
        </w:rPr>
        <w:t>.</w:t>
      </w:r>
      <w:r w:rsidR="009F1A78">
        <w:rPr>
          <w:sz w:val="28"/>
        </w:rPr>
        <w:tab/>
      </w:r>
      <w:r w:rsidRPr="002212BC">
        <w:rPr>
          <w:sz w:val="28"/>
        </w:rPr>
        <w:t>Работу со средствами видеонаблюден</w:t>
      </w:r>
      <w:r>
        <w:rPr>
          <w:sz w:val="28"/>
        </w:rPr>
        <w:t>ия осуществляют не менее чем два члена</w:t>
      </w:r>
      <w:r w:rsidRPr="002212BC">
        <w:rPr>
          <w:sz w:val="28"/>
        </w:rPr>
        <w:t xml:space="preserve"> УИК с правом решающего голоса, определенных решением УИК с их согласия, (далее </w:t>
      </w:r>
      <w:r>
        <w:rPr>
          <w:sz w:val="28"/>
        </w:rPr>
        <w:t>–</w:t>
      </w:r>
      <w:r w:rsidRPr="002212BC">
        <w:rPr>
          <w:sz w:val="28"/>
        </w:rPr>
        <w:t xml:space="preserve"> члены УИК, осуществляющие работу со средствами видеонаблюдения). Члены УИК, осуществляющие работу со средствами видеонаблюдения,</w:t>
      </w:r>
      <w:r>
        <w:rPr>
          <w:sz w:val="28"/>
        </w:rPr>
        <w:t xml:space="preserve"> </w:t>
      </w:r>
      <w:r w:rsidRPr="002212BC">
        <w:rPr>
          <w:sz w:val="28"/>
        </w:rPr>
        <w:t xml:space="preserve">руководствуются </w:t>
      </w:r>
      <w:r w:rsidR="009F1A78">
        <w:rPr>
          <w:sz w:val="28"/>
        </w:rPr>
        <w:t xml:space="preserve">данной </w:t>
      </w:r>
      <w:r w:rsidR="007A44B3">
        <w:rPr>
          <w:sz w:val="28"/>
        </w:rPr>
        <w:t>И</w:t>
      </w:r>
      <w:r w:rsidR="009F1A78">
        <w:rPr>
          <w:sz w:val="28"/>
        </w:rPr>
        <w:t>нструкцией</w:t>
      </w:r>
      <w:r w:rsidRPr="002212BC">
        <w:rPr>
          <w:sz w:val="28"/>
        </w:rPr>
        <w:t>.</w:t>
      </w:r>
    </w:p>
    <w:p w14:paraId="49722F2C" w14:textId="77777777" w:rsidR="00805505" w:rsidRPr="002212BC" w:rsidRDefault="00805505" w:rsidP="009F1A78">
      <w:pPr>
        <w:ind w:firstLine="709"/>
        <w:jc w:val="both"/>
        <w:rPr>
          <w:sz w:val="28"/>
        </w:rPr>
      </w:pPr>
      <w:r>
        <w:rPr>
          <w:sz w:val="28"/>
        </w:rPr>
        <w:t>2.6</w:t>
      </w:r>
      <w:r w:rsidR="005D2718">
        <w:rPr>
          <w:sz w:val="28"/>
        </w:rPr>
        <w:t>.</w:t>
      </w:r>
      <w:r w:rsidR="009F1A78">
        <w:rPr>
          <w:sz w:val="28"/>
        </w:rPr>
        <w:tab/>
      </w:r>
      <w:r w:rsidRPr="002212BC">
        <w:rPr>
          <w:sz w:val="28"/>
        </w:rPr>
        <w:t>После установки средств видеонаблюдения</w:t>
      </w:r>
      <w:r w:rsidR="007C315A" w:rsidRPr="007C315A">
        <w:t xml:space="preserve"> </w:t>
      </w:r>
      <w:r w:rsidR="000C186F">
        <w:rPr>
          <w:sz w:val="28"/>
        </w:rPr>
        <w:t>_______</w:t>
      </w:r>
      <w:r w:rsidR="000C186F" w:rsidRPr="000C186F">
        <w:rPr>
          <w:i/>
          <w:sz w:val="28"/>
        </w:rPr>
        <w:t>(из п. 1.4)</w:t>
      </w:r>
      <w:r w:rsidR="000C186F">
        <w:rPr>
          <w:sz w:val="28"/>
        </w:rPr>
        <w:t>________</w:t>
      </w:r>
      <w:r w:rsidR="007C315A" w:rsidRPr="002212BC">
        <w:rPr>
          <w:sz w:val="28"/>
        </w:rPr>
        <w:t xml:space="preserve"> проводится обучение членов УИК</w:t>
      </w:r>
      <w:r w:rsidRPr="002212BC">
        <w:rPr>
          <w:sz w:val="28"/>
        </w:rPr>
        <w:t xml:space="preserve">, осуществляющих работу со средствами видеонаблюдения, и составляется </w:t>
      </w:r>
      <w:r w:rsidR="009F1A78">
        <w:rPr>
          <w:sz w:val="28"/>
        </w:rPr>
        <w:t>акт приема-передачи о</w:t>
      </w:r>
      <w:r w:rsidR="009F1A78" w:rsidRPr="009F1A78">
        <w:rPr>
          <w:sz w:val="28"/>
        </w:rPr>
        <w:t>борудования</w:t>
      </w:r>
      <w:r w:rsidR="00211290">
        <w:rPr>
          <w:sz w:val="28"/>
        </w:rPr>
        <w:t xml:space="preserve"> (Приложение 1 к настоящей Инструкции)</w:t>
      </w:r>
      <w:r w:rsidRPr="002212BC">
        <w:rPr>
          <w:sz w:val="28"/>
        </w:rPr>
        <w:t>. В акте указываются сведения о работоспособности оборудования.</w:t>
      </w:r>
    </w:p>
    <w:p w14:paraId="3C888C51" w14:textId="77777777" w:rsidR="00805505" w:rsidRPr="002212BC" w:rsidRDefault="00805505" w:rsidP="009F1A78">
      <w:pPr>
        <w:ind w:firstLine="709"/>
        <w:jc w:val="both"/>
        <w:rPr>
          <w:sz w:val="28"/>
        </w:rPr>
      </w:pPr>
      <w:r w:rsidRPr="002212BC">
        <w:rPr>
          <w:sz w:val="28"/>
        </w:rPr>
        <w:t xml:space="preserve">Акт об установке средств видеонаблюдения в помещении для голосования направляется в </w:t>
      </w:r>
      <w:r w:rsidR="007A44B3">
        <w:rPr>
          <w:sz w:val="28"/>
        </w:rPr>
        <w:t xml:space="preserve">территориальную </w:t>
      </w:r>
      <w:r>
        <w:rPr>
          <w:sz w:val="28"/>
        </w:rPr>
        <w:t xml:space="preserve">избирательную комиссию </w:t>
      </w:r>
      <w:r w:rsidRPr="002212BC">
        <w:rPr>
          <w:sz w:val="28"/>
        </w:rPr>
        <w:t>не позднее чем в день, предшествующий дн</w:t>
      </w:r>
      <w:r>
        <w:rPr>
          <w:sz w:val="28"/>
        </w:rPr>
        <w:t xml:space="preserve">ю голосования. Акты хранятся в </w:t>
      </w:r>
      <w:r w:rsidR="009F1A78">
        <w:rPr>
          <w:sz w:val="28"/>
        </w:rPr>
        <w:t xml:space="preserve">территориальной </w:t>
      </w:r>
      <w:r>
        <w:rPr>
          <w:sz w:val="28"/>
        </w:rPr>
        <w:t xml:space="preserve">избирательной комиссии </w:t>
      </w:r>
      <w:r w:rsidRPr="002212BC">
        <w:rPr>
          <w:sz w:val="28"/>
        </w:rPr>
        <w:t>в течение трех месяцев после официального опубликования результатов выборов.</w:t>
      </w:r>
    </w:p>
    <w:p w14:paraId="5D7BD764" w14:textId="77777777" w:rsidR="00805505" w:rsidRPr="002212BC" w:rsidRDefault="00805505" w:rsidP="009F1A78">
      <w:pPr>
        <w:ind w:firstLine="709"/>
        <w:jc w:val="both"/>
        <w:rPr>
          <w:sz w:val="28"/>
        </w:rPr>
      </w:pPr>
      <w:r w:rsidRPr="002212BC">
        <w:rPr>
          <w:sz w:val="28"/>
        </w:rPr>
        <w:t>Пос</w:t>
      </w:r>
      <w:r>
        <w:rPr>
          <w:sz w:val="28"/>
        </w:rPr>
        <w:t xml:space="preserve">ле составления акта запрещается </w:t>
      </w:r>
      <w:r w:rsidRPr="002212BC">
        <w:rPr>
          <w:sz w:val="28"/>
        </w:rPr>
        <w:t>перемещать камеры</w:t>
      </w:r>
      <w:r>
        <w:rPr>
          <w:sz w:val="28"/>
        </w:rPr>
        <w:t xml:space="preserve"> </w:t>
      </w:r>
      <w:r w:rsidRPr="002212BC">
        <w:rPr>
          <w:sz w:val="28"/>
        </w:rPr>
        <w:t>видеонаблюдения, изменять фокусное расстояние камер видеонаблюдения, перемещать из зон видимости камер видеонаблюдения технологическое оборудование УИК, а также столы и иное оборудование, производить действия, нарушающие функционирование средств видеонаблюдения, вмешиваться в процесс хранения записываемой информации.</w:t>
      </w:r>
    </w:p>
    <w:p w14:paraId="7302FA9B" w14:textId="77777777" w:rsidR="00805505" w:rsidRPr="002212BC" w:rsidRDefault="009F1A78" w:rsidP="009F1A78">
      <w:pPr>
        <w:ind w:firstLine="709"/>
        <w:jc w:val="both"/>
        <w:rPr>
          <w:sz w:val="28"/>
        </w:rPr>
      </w:pPr>
      <w:r>
        <w:rPr>
          <w:sz w:val="28"/>
        </w:rPr>
        <w:t>2.7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2212BC">
        <w:rPr>
          <w:sz w:val="28"/>
        </w:rPr>
        <w:t xml:space="preserve">Не ранее 8.00 не позднее 18.00 по местному времени в день, предшествующий </w:t>
      </w:r>
      <w:r w:rsidR="00064A7A">
        <w:rPr>
          <w:sz w:val="28"/>
        </w:rPr>
        <w:t xml:space="preserve">первому </w:t>
      </w:r>
      <w:r w:rsidR="00805505" w:rsidRPr="00064A7A">
        <w:rPr>
          <w:sz w:val="28"/>
        </w:rPr>
        <w:t>дню</w:t>
      </w:r>
      <w:r w:rsidR="00805505" w:rsidRPr="002212BC">
        <w:rPr>
          <w:sz w:val="28"/>
        </w:rPr>
        <w:t xml:space="preserve"> голосования, члены УИК, осуществляющие работу </w:t>
      </w:r>
      <w:r w:rsidR="005D2718">
        <w:rPr>
          <w:sz w:val="28"/>
        </w:rPr>
        <w:br/>
      </w:r>
      <w:r w:rsidR="00805505" w:rsidRPr="002212BC">
        <w:rPr>
          <w:sz w:val="28"/>
        </w:rPr>
        <w:t>со средствами видеонаблюдения, проводят тренировку.</w:t>
      </w:r>
    </w:p>
    <w:p w14:paraId="5454FFFF" w14:textId="77777777" w:rsidR="00805505" w:rsidRPr="002212BC" w:rsidRDefault="00805505" w:rsidP="001145CE">
      <w:pPr>
        <w:ind w:firstLine="709"/>
        <w:jc w:val="both"/>
        <w:rPr>
          <w:sz w:val="28"/>
        </w:rPr>
      </w:pPr>
      <w:r w:rsidRPr="002212BC">
        <w:rPr>
          <w:sz w:val="28"/>
        </w:rPr>
        <w:t>В ходе тренировки проверяется работоспособность средств видеонаблюдения, наличие электропитания, если оно отсутствует, то принимаются меры по его включению, прове</w:t>
      </w:r>
      <w:r>
        <w:rPr>
          <w:sz w:val="28"/>
        </w:rPr>
        <w:t>ряется включение режима записи</w:t>
      </w:r>
      <w:r w:rsidRPr="002212BC">
        <w:rPr>
          <w:sz w:val="28"/>
        </w:rPr>
        <w:t xml:space="preserve">. Если зона </w:t>
      </w:r>
      <w:r w:rsidRPr="002212BC">
        <w:rPr>
          <w:sz w:val="28"/>
        </w:rPr>
        <w:lastRenderedPageBreak/>
        <w:t>видимости камер видеонаблюдения не обеспечивает наблюдения за объектами наблюдения, указанными в пункте 2.1 настояще</w:t>
      </w:r>
      <w:r>
        <w:rPr>
          <w:sz w:val="28"/>
        </w:rPr>
        <w:t>й Инструкции</w:t>
      </w:r>
      <w:r w:rsidRPr="002212BC">
        <w:rPr>
          <w:sz w:val="28"/>
        </w:rPr>
        <w:t>, то технологическое и иное</w:t>
      </w:r>
      <w:r>
        <w:rPr>
          <w:sz w:val="28"/>
        </w:rPr>
        <w:t xml:space="preserve"> </w:t>
      </w:r>
      <w:r w:rsidRPr="002212BC">
        <w:rPr>
          <w:sz w:val="28"/>
        </w:rPr>
        <w:t>оборудование УИК размещается таким образом, чтобы обеспечить указанные требования.</w:t>
      </w:r>
    </w:p>
    <w:p w14:paraId="5BEDC4DC" w14:textId="77777777" w:rsidR="00805505" w:rsidRPr="002212BC" w:rsidRDefault="00805505" w:rsidP="001145CE">
      <w:pPr>
        <w:ind w:firstLine="709"/>
        <w:jc w:val="both"/>
        <w:rPr>
          <w:sz w:val="28"/>
        </w:rPr>
      </w:pPr>
      <w:r w:rsidRPr="002212BC">
        <w:rPr>
          <w:sz w:val="28"/>
        </w:rPr>
        <w:t>Председатель УИК осуществляет контроль за соблюдением установленных зон видимости камер видеонаблюдения.</w:t>
      </w:r>
    </w:p>
    <w:p w14:paraId="4BA602FD" w14:textId="77777777" w:rsidR="00805505" w:rsidRDefault="00805505" w:rsidP="002518C8">
      <w:pPr>
        <w:ind w:firstLine="709"/>
        <w:jc w:val="both"/>
        <w:rPr>
          <w:sz w:val="28"/>
        </w:rPr>
      </w:pPr>
      <w:r w:rsidRPr="002212BC">
        <w:rPr>
          <w:sz w:val="28"/>
        </w:rPr>
        <w:t xml:space="preserve">По окончании тренировки </w:t>
      </w:r>
      <w:r w:rsidR="00E14A90" w:rsidRPr="00026E5A">
        <w:rPr>
          <w:sz w:val="28"/>
        </w:rPr>
        <w:t xml:space="preserve">члены УИК, осуществляющие работу </w:t>
      </w:r>
      <w:r w:rsidR="005D2718">
        <w:rPr>
          <w:sz w:val="28"/>
        </w:rPr>
        <w:br/>
      </w:r>
      <w:r w:rsidR="00E14A90" w:rsidRPr="00026E5A">
        <w:rPr>
          <w:sz w:val="28"/>
        </w:rPr>
        <w:t>со средствами видеонаблюдения</w:t>
      </w:r>
      <w:r w:rsidR="007C315A">
        <w:rPr>
          <w:sz w:val="28"/>
        </w:rPr>
        <w:t>,</w:t>
      </w:r>
      <w:r w:rsidR="00E14A90" w:rsidRPr="002212BC">
        <w:rPr>
          <w:sz w:val="28"/>
        </w:rPr>
        <w:t xml:space="preserve"> </w:t>
      </w:r>
      <w:r w:rsidRPr="002212BC">
        <w:rPr>
          <w:sz w:val="28"/>
        </w:rPr>
        <w:t>производ</w:t>
      </w:r>
      <w:r w:rsidR="00E14A90">
        <w:rPr>
          <w:sz w:val="28"/>
        </w:rPr>
        <w:t>я</w:t>
      </w:r>
      <w:r w:rsidRPr="002212BC">
        <w:rPr>
          <w:sz w:val="28"/>
        </w:rPr>
        <w:t xml:space="preserve">т действия по выключению </w:t>
      </w:r>
      <w:r w:rsidR="00E14A90">
        <w:rPr>
          <w:sz w:val="28"/>
        </w:rPr>
        <w:t xml:space="preserve">записи видеонаблюдения и </w:t>
      </w:r>
      <w:r w:rsidRPr="002212BC">
        <w:rPr>
          <w:sz w:val="28"/>
        </w:rPr>
        <w:t xml:space="preserve">электропитания </w:t>
      </w:r>
      <w:r w:rsidR="00E14A90">
        <w:rPr>
          <w:sz w:val="28"/>
        </w:rPr>
        <w:t>регистратора</w:t>
      </w:r>
      <w:r w:rsidRPr="002212BC">
        <w:rPr>
          <w:sz w:val="28"/>
        </w:rPr>
        <w:t>.</w:t>
      </w:r>
    </w:p>
    <w:p w14:paraId="3ACD804C" w14:textId="77777777" w:rsidR="002518C8" w:rsidRPr="00195EBF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Категорически запрещается: </w:t>
      </w:r>
    </w:p>
    <w:p w14:paraId="78BFBC06" w14:textId="77777777" w:rsidR="002518C8" w:rsidRPr="00195EBF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14:paraId="6E9D18E7" w14:textId="77777777" w:rsidR="002518C8" w:rsidRPr="00195EBF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видеонаблюдения, при контроле на служебном портале обнаружено, что в зонах видимости видеокамер не находится хотя бы один из объектов видеонаблюдения, указанных в пункте 2.1 Порядка;</w:t>
      </w:r>
    </w:p>
    <w:p w14:paraId="1BD15752" w14:textId="77777777" w:rsidR="002518C8" w:rsidRPr="002518C8" w:rsidRDefault="002518C8" w:rsidP="002518C8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14:paraId="490FB2F0" w14:textId="77777777" w:rsidR="00805505" w:rsidRDefault="001145CE" w:rsidP="002518C8">
      <w:pPr>
        <w:ind w:firstLine="709"/>
        <w:jc w:val="both"/>
        <w:rPr>
          <w:sz w:val="28"/>
        </w:rPr>
      </w:pPr>
      <w:r>
        <w:rPr>
          <w:sz w:val="28"/>
        </w:rPr>
        <w:t>2.8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2212BC">
        <w:rPr>
          <w:sz w:val="28"/>
        </w:rPr>
        <w:t>В день голосования</w:t>
      </w:r>
      <w:r w:rsidR="001F57EA">
        <w:rPr>
          <w:sz w:val="28"/>
        </w:rPr>
        <w:t xml:space="preserve"> </w:t>
      </w:r>
      <w:r w:rsidR="001F57EA" w:rsidRPr="000C186F">
        <w:rPr>
          <w:i/>
          <w:sz w:val="28"/>
        </w:rPr>
        <w:t>до начала тестирования комплексов обработки избирательных бюллетеней</w:t>
      </w:r>
      <w:r w:rsidR="00805505" w:rsidRPr="002212BC">
        <w:rPr>
          <w:sz w:val="28"/>
        </w:rPr>
        <w:t xml:space="preserve"> </w:t>
      </w:r>
      <w:r w:rsidR="00805505">
        <w:rPr>
          <w:sz w:val="28"/>
        </w:rPr>
        <w:t>ч</w:t>
      </w:r>
      <w:r w:rsidR="00805505" w:rsidRPr="00026E5A">
        <w:rPr>
          <w:sz w:val="28"/>
        </w:rPr>
        <w:t xml:space="preserve">лены УИК, осуществляющие работу со средствами видеонаблюдения, должны </w:t>
      </w:r>
      <w:r w:rsidR="00E14A90">
        <w:rPr>
          <w:sz w:val="28"/>
        </w:rPr>
        <w:t>включить</w:t>
      </w:r>
      <w:r w:rsidR="00805505" w:rsidRPr="00026E5A">
        <w:rPr>
          <w:sz w:val="28"/>
        </w:rPr>
        <w:t xml:space="preserve"> все эл</w:t>
      </w:r>
      <w:r w:rsidR="00E14A90">
        <w:rPr>
          <w:sz w:val="28"/>
        </w:rPr>
        <w:t>ементы средств видеонаблюдения и произвести включение режима записи.</w:t>
      </w:r>
    </w:p>
    <w:p w14:paraId="7A508C55" w14:textId="77777777" w:rsidR="00805505" w:rsidRDefault="001145CE" w:rsidP="001145CE">
      <w:pPr>
        <w:ind w:firstLine="709"/>
        <w:jc w:val="both"/>
        <w:rPr>
          <w:sz w:val="28"/>
        </w:rPr>
      </w:pPr>
      <w:r>
        <w:rPr>
          <w:sz w:val="28"/>
        </w:rPr>
        <w:t>2.9</w:t>
      </w:r>
      <w:r w:rsidR="005D2718">
        <w:rPr>
          <w:sz w:val="28"/>
        </w:rPr>
        <w:t>.</w:t>
      </w:r>
      <w:r>
        <w:rPr>
          <w:sz w:val="28"/>
        </w:rPr>
        <w:tab/>
      </w:r>
      <w:r w:rsidR="00805505" w:rsidRPr="00026E5A">
        <w:rPr>
          <w:sz w:val="28"/>
        </w:rPr>
        <w:t>Перечень возможных неисправностей в работе средств видеонаблюдения:</w:t>
      </w:r>
    </w:p>
    <w:p w14:paraId="7F248F56" w14:textId="77777777" w:rsidR="007C315A" w:rsidRDefault="007C315A" w:rsidP="001145CE">
      <w:pPr>
        <w:ind w:firstLine="709"/>
        <w:jc w:val="both"/>
        <w:rPr>
          <w:sz w:val="28"/>
        </w:rPr>
      </w:pPr>
    </w:p>
    <w:p w14:paraId="389BDD30" w14:textId="77777777" w:rsidR="007C315A" w:rsidRDefault="007C315A" w:rsidP="001145CE">
      <w:pPr>
        <w:ind w:firstLine="709"/>
        <w:jc w:val="both"/>
        <w:rPr>
          <w:sz w:val="28"/>
        </w:rPr>
      </w:pPr>
    </w:p>
    <w:tbl>
      <w:tblPr>
        <w:tblW w:w="98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240"/>
        <w:gridCol w:w="6019"/>
      </w:tblGrid>
      <w:tr w:rsidR="00805505" w:rsidRPr="00026E5A" w14:paraId="19EE472F" w14:textId="77777777" w:rsidTr="007C315A">
        <w:trPr>
          <w:cantSplit/>
          <w:trHeight w:hRule="exact" w:val="4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815985" w14:textId="77777777"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543069" w14:textId="77777777"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Описание неисправности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217F7" w14:textId="77777777" w:rsidR="00805505" w:rsidRPr="00026E5A" w:rsidRDefault="00805505" w:rsidP="005D2718">
            <w:pPr>
              <w:jc w:val="center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Рекомендуемые действия</w:t>
            </w:r>
          </w:p>
        </w:tc>
      </w:tr>
      <w:tr w:rsidR="00805505" w:rsidRPr="00026E5A" w14:paraId="3C5748D9" w14:textId="77777777" w:rsidTr="007C315A">
        <w:trPr>
          <w:cantSplit/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2D917E" w14:textId="77777777" w:rsidR="00805505" w:rsidRPr="00026E5A" w:rsidRDefault="00805505" w:rsidP="003B1F28">
            <w:pPr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336A30" w14:textId="77777777" w:rsidR="00805505" w:rsidRPr="00026E5A" w:rsidRDefault="00805505" w:rsidP="003B1F28">
            <w:pPr>
              <w:ind w:left="159" w:right="104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Видеоизображение с камеры видеонаблюдения на экране статично - не отображает движение объектов на регистраторе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D7DFD" w14:textId="77777777" w:rsidR="00805505" w:rsidRPr="00026E5A" w:rsidRDefault="00805505" w:rsidP="003B1F28">
            <w:pPr>
              <w:ind w:left="179" w:right="170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 xml:space="preserve">Обратиться </w:t>
            </w:r>
            <w:r w:rsidR="000C186F">
              <w:rPr>
                <w:sz w:val="28"/>
              </w:rPr>
              <w:t>_______</w:t>
            </w:r>
            <w:r w:rsidR="000C186F" w:rsidRPr="000C186F">
              <w:rPr>
                <w:i/>
                <w:sz w:val="28"/>
              </w:rPr>
              <w:t>(из п. 1.4)</w:t>
            </w:r>
            <w:r w:rsidR="000C186F">
              <w:rPr>
                <w:sz w:val="28"/>
              </w:rPr>
              <w:t>_________</w:t>
            </w:r>
          </w:p>
        </w:tc>
      </w:tr>
    </w:tbl>
    <w:p w14:paraId="7B928312" w14:textId="77777777" w:rsidR="007C315A" w:rsidRDefault="007C315A" w:rsidP="003B1F28"/>
    <w:tbl>
      <w:tblPr>
        <w:tblW w:w="98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240"/>
        <w:gridCol w:w="6019"/>
      </w:tblGrid>
      <w:tr w:rsidR="00805505" w:rsidRPr="00026E5A" w14:paraId="4B47965E" w14:textId="77777777" w:rsidTr="005D2718">
        <w:trPr>
          <w:cantSplit/>
          <w:trHeight w:hRule="exact" w:val="45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BB4C5D" w14:textId="77777777" w:rsidR="00805505" w:rsidRPr="00026E5A" w:rsidRDefault="00805505" w:rsidP="003B1F28">
            <w:pPr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6D6B52" w14:textId="77777777" w:rsidR="00805505" w:rsidRPr="00026E5A" w:rsidRDefault="00805505" w:rsidP="003B1F28">
            <w:pPr>
              <w:ind w:left="159" w:right="104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Отключение электроэнергии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BAF2F8" w14:textId="77777777" w:rsidR="00805505" w:rsidRPr="00026E5A" w:rsidRDefault="00805505" w:rsidP="003B1F28">
            <w:pPr>
              <w:ind w:left="179" w:right="170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В случае отключения электроэнергии незамедлительно сообщить:</w:t>
            </w:r>
          </w:p>
          <w:p w14:paraId="6107E730" w14:textId="77777777" w:rsidR="00805505" w:rsidRPr="00026E5A" w:rsidRDefault="001145CE" w:rsidP="003B1F28">
            <w:pPr>
              <w:ind w:left="179" w:right="17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805505" w:rsidRPr="00026E5A">
              <w:rPr>
                <w:bCs/>
                <w:color w:val="000000"/>
                <w:sz w:val="28"/>
                <w:szCs w:val="28"/>
              </w:rPr>
              <w:t>в службу, несущую ответственность за бесперебойную работу электроэнергии на объекте, с целью уточнения сроков восстановления энергоснабжения;</w:t>
            </w:r>
            <w:r>
              <w:rPr>
                <w:bCs/>
                <w:color w:val="000000"/>
                <w:sz w:val="28"/>
                <w:szCs w:val="28"/>
              </w:rPr>
              <w:br/>
              <w:t>-</w:t>
            </w:r>
            <w:r w:rsidR="00805505" w:rsidRPr="00026E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31F1F" w:rsidRPr="000C186F">
              <w:rPr>
                <w:bCs/>
                <w:sz w:val="28"/>
                <w:szCs w:val="28"/>
              </w:rPr>
              <w:t xml:space="preserve">сообщить в </w:t>
            </w:r>
            <w:r w:rsidRPr="000C186F">
              <w:rPr>
                <w:bCs/>
                <w:sz w:val="28"/>
                <w:szCs w:val="28"/>
              </w:rPr>
              <w:t>территориальн</w:t>
            </w:r>
            <w:r w:rsidR="00831F1F" w:rsidRPr="000C186F">
              <w:rPr>
                <w:bCs/>
                <w:sz w:val="28"/>
                <w:szCs w:val="28"/>
              </w:rPr>
              <w:t>ую</w:t>
            </w:r>
            <w:r w:rsidRPr="000C186F">
              <w:rPr>
                <w:bCs/>
                <w:sz w:val="28"/>
                <w:szCs w:val="28"/>
              </w:rPr>
              <w:t xml:space="preserve"> </w:t>
            </w:r>
            <w:r w:rsidR="00805505" w:rsidRPr="000C186F">
              <w:rPr>
                <w:bCs/>
                <w:sz w:val="28"/>
                <w:szCs w:val="28"/>
              </w:rPr>
              <w:t>избирательн</w:t>
            </w:r>
            <w:r w:rsidR="00831F1F" w:rsidRPr="000C186F">
              <w:rPr>
                <w:bCs/>
                <w:sz w:val="28"/>
                <w:szCs w:val="28"/>
              </w:rPr>
              <w:t>ую</w:t>
            </w:r>
            <w:r w:rsidR="00805505" w:rsidRPr="000C186F">
              <w:rPr>
                <w:bCs/>
                <w:sz w:val="28"/>
                <w:szCs w:val="28"/>
              </w:rPr>
              <w:t xml:space="preserve"> комисси</w:t>
            </w:r>
            <w:r w:rsidR="00831F1F" w:rsidRPr="000C186F">
              <w:rPr>
                <w:bCs/>
                <w:sz w:val="28"/>
                <w:szCs w:val="28"/>
              </w:rPr>
              <w:t>ю</w:t>
            </w:r>
            <w:r w:rsidR="00805505" w:rsidRPr="000C186F">
              <w:rPr>
                <w:bCs/>
                <w:sz w:val="28"/>
                <w:szCs w:val="28"/>
              </w:rPr>
              <w:t xml:space="preserve"> </w:t>
            </w:r>
            <w:r w:rsidR="00805505" w:rsidRPr="00026E5A">
              <w:rPr>
                <w:bCs/>
                <w:color w:val="000000"/>
                <w:sz w:val="28"/>
                <w:szCs w:val="28"/>
              </w:rPr>
              <w:t>время отключения электроэнергии и примерный срок восстановления энергоснабжения.</w:t>
            </w:r>
          </w:p>
          <w:p w14:paraId="073D0724" w14:textId="77777777" w:rsidR="00805505" w:rsidRPr="00026E5A" w:rsidRDefault="00805505" w:rsidP="003B1F28">
            <w:pPr>
              <w:ind w:left="179" w:right="170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 xml:space="preserve">После включения электроэнергии выполнить действия в соответствии с </w:t>
            </w:r>
            <w:r>
              <w:rPr>
                <w:bCs/>
                <w:color w:val="000000"/>
                <w:sz w:val="28"/>
                <w:szCs w:val="28"/>
              </w:rPr>
              <w:t xml:space="preserve">пунктом 2.8 настоящей Инструкции и </w:t>
            </w:r>
            <w:r w:rsidRPr="00026E5A">
              <w:rPr>
                <w:bCs/>
                <w:color w:val="000000"/>
                <w:sz w:val="28"/>
                <w:szCs w:val="28"/>
              </w:rPr>
              <w:t xml:space="preserve">убедиться в работе средства видеонаблюдения в </w:t>
            </w:r>
            <w:r w:rsidR="001145CE">
              <w:rPr>
                <w:bCs/>
                <w:color w:val="000000"/>
                <w:sz w:val="28"/>
                <w:szCs w:val="28"/>
              </w:rPr>
              <w:t xml:space="preserve">рабочем </w:t>
            </w:r>
            <w:r w:rsidRPr="00026E5A">
              <w:rPr>
                <w:bCs/>
                <w:color w:val="000000"/>
                <w:sz w:val="28"/>
                <w:szCs w:val="28"/>
              </w:rPr>
              <w:t>режиме.</w:t>
            </w:r>
          </w:p>
        </w:tc>
      </w:tr>
      <w:tr w:rsidR="00805505" w:rsidRPr="00026E5A" w14:paraId="62CAE6AF" w14:textId="77777777" w:rsidTr="005D2718">
        <w:trPr>
          <w:cantSplit/>
          <w:trHeight w:hRule="exact" w:val="11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606706" w14:textId="77777777" w:rsidR="00805505" w:rsidRPr="00026E5A" w:rsidRDefault="00805505" w:rsidP="003B1F28">
            <w:pPr>
              <w:spacing w:line="220" w:lineRule="exact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5D009C" w14:textId="77777777" w:rsidR="00805505" w:rsidRPr="00026E5A" w:rsidRDefault="00805505" w:rsidP="003B1F28">
            <w:pPr>
              <w:ind w:left="159" w:right="104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Камеры имеют неправильный ракурс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D39AF" w14:textId="77777777" w:rsidR="00805505" w:rsidRPr="00026E5A" w:rsidRDefault="00805505" w:rsidP="003B1F28">
            <w:pPr>
              <w:ind w:left="179" w:right="170"/>
              <w:rPr>
                <w:sz w:val="28"/>
                <w:szCs w:val="28"/>
              </w:rPr>
            </w:pPr>
            <w:r w:rsidRPr="00026E5A">
              <w:rPr>
                <w:bCs/>
                <w:color w:val="000000"/>
                <w:sz w:val="28"/>
                <w:szCs w:val="28"/>
              </w:rPr>
              <w:t>Передвинуть мебель и технологическое оборудование для обеспечения выполнения требова</w:t>
            </w:r>
            <w:r>
              <w:rPr>
                <w:bCs/>
                <w:color w:val="000000"/>
                <w:sz w:val="28"/>
                <w:szCs w:val="28"/>
              </w:rPr>
              <w:t>ний к объектам видеонаблюдения.</w:t>
            </w:r>
          </w:p>
        </w:tc>
      </w:tr>
    </w:tbl>
    <w:p w14:paraId="1D00A802" w14:textId="77777777" w:rsidR="00831F1F" w:rsidRDefault="00831F1F" w:rsidP="001145CE">
      <w:pPr>
        <w:ind w:firstLine="709"/>
        <w:jc w:val="both"/>
        <w:rPr>
          <w:sz w:val="28"/>
        </w:rPr>
      </w:pPr>
    </w:p>
    <w:p w14:paraId="3D3A25CD" w14:textId="77777777" w:rsidR="00805505" w:rsidRPr="00026E5A" w:rsidRDefault="00805505" w:rsidP="001145CE">
      <w:pPr>
        <w:ind w:firstLine="709"/>
        <w:jc w:val="both"/>
        <w:rPr>
          <w:sz w:val="28"/>
        </w:rPr>
      </w:pPr>
      <w:r w:rsidRPr="00026E5A">
        <w:rPr>
          <w:sz w:val="28"/>
        </w:rPr>
        <w:t>В случае если рекомендуемые действия не привели к восстановлению работоспособности средств видеонаблюдения, а также в случае выявления иных неисправностей в работе средс</w:t>
      </w:r>
      <w:r>
        <w:rPr>
          <w:sz w:val="28"/>
        </w:rPr>
        <w:t xml:space="preserve">тв видеонаблюдения, члены УИК, </w:t>
      </w:r>
      <w:r w:rsidRPr="00026E5A">
        <w:rPr>
          <w:sz w:val="28"/>
        </w:rPr>
        <w:t>осуществляющие работу со средствами видеонаблюдения,</w:t>
      </w:r>
      <w:r>
        <w:rPr>
          <w:sz w:val="28"/>
        </w:rPr>
        <w:t xml:space="preserve"> </w:t>
      </w:r>
      <w:r w:rsidRPr="00026E5A">
        <w:rPr>
          <w:sz w:val="28"/>
        </w:rPr>
        <w:t xml:space="preserve">сообщают об этом председателю </w:t>
      </w:r>
      <w:r>
        <w:rPr>
          <w:sz w:val="28"/>
        </w:rPr>
        <w:t xml:space="preserve">УИК </w:t>
      </w:r>
      <w:r w:rsidR="005D2718">
        <w:rPr>
          <w:sz w:val="28"/>
        </w:rPr>
        <w:br/>
      </w:r>
      <w:r>
        <w:rPr>
          <w:sz w:val="28"/>
        </w:rPr>
        <w:t xml:space="preserve">и в </w:t>
      </w:r>
      <w:r w:rsidR="001145CE">
        <w:rPr>
          <w:sz w:val="28"/>
        </w:rPr>
        <w:t xml:space="preserve">территориальную </w:t>
      </w:r>
      <w:r>
        <w:rPr>
          <w:sz w:val="28"/>
        </w:rPr>
        <w:t>избирательную</w:t>
      </w:r>
      <w:r w:rsidRPr="00026E5A">
        <w:rPr>
          <w:sz w:val="28"/>
        </w:rPr>
        <w:t xml:space="preserve"> комисси</w:t>
      </w:r>
      <w:r>
        <w:rPr>
          <w:sz w:val="28"/>
        </w:rPr>
        <w:t xml:space="preserve">ю, представителю </w:t>
      </w:r>
      <w:r w:rsidR="000C186F">
        <w:rPr>
          <w:sz w:val="28"/>
        </w:rPr>
        <w:t>_______</w:t>
      </w:r>
      <w:r w:rsidR="000C186F" w:rsidRPr="000C186F">
        <w:rPr>
          <w:i/>
          <w:sz w:val="28"/>
        </w:rPr>
        <w:t>(из п. 1.4)</w:t>
      </w:r>
      <w:r w:rsidR="000C186F">
        <w:rPr>
          <w:sz w:val="28"/>
        </w:rPr>
        <w:t>_________</w:t>
      </w:r>
    </w:p>
    <w:p w14:paraId="7AC8F17A" w14:textId="77777777" w:rsidR="001145CE" w:rsidRDefault="001145CE" w:rsidP="00211290">
      <w:pPr>
        <w:ind w:firstLine="709"/>
        <w:jc w:val="both"/>
        <w:rPr>
          <w:sz w:val="28"/>
        </w:rPr>
      </w:pPr>
      <w:r w:rsidRPr="002212BC">
        <w:rPr>
          <w:sz w:val="28"/>
        </w:rPr>
        <w:t>2.</w:t>
      </w:r>
      <w:r>
        <w:rPr>
          <w:sz w:val="28"/>
        </w:rPr>
        <w:t>10</w:t>
      </w:r>
      <w:r w:rsidR="005D2718">
        <w:rPr>
          <w:sz w:val="28"/>
        </w:rPr>
        <w:t>.</w:t>
      </w:r>
      <w:r>
        <w:rPr>
          <w:sz w:val="28"/>
        </w:rPr>
        <w:tab/>
      </w:r>
      <w:r w:rsidRPr="002212BC">
        <w:rPr>
          <w:sz w:val="28"/>
        </w:rPr>
        <w:t>В д</w:t>
      </w:r>
      <w:r w:rsidR="00064A7A">
        <w:rPr>
          <w:sz w:val="28"/>
        </w:rPr>
        <w:t>ни</w:t>
      </w:r>
      <w:r w:rsidRPr="002212BC">
        <w:rPr>
          <w:sz w:val="28"/>
        </w:rPr>
        <w:t xml:space="preserve"> голосования при наступлении времени голосования председатель УИК сообщает присутствующим о том, что в помещении для голос</w:t>
      </w:r>
      <w:r>
        <w:rPr>
          <w:sz w:val="28"/>
        </w:rPr>
        <w:t xml:space="preserve">ования ведется видеонаблюдение </w:t>
      </w:r>
      <w:r w:rsidRPr="002212BC">
        <w:rPr>
          <w:sz w:val="28"/>
        </w:rPr>
        <w:t>и видеозапись.</w:t>
      </w:r>
    </w:p>
    <w:p w14:paraId="09E4C484" w14:textId="77777777" w:rsidR="001145CE" w:rsidRPr="002212BC" w:rsidRDefault="001145CE" w:rsidP="00211290">
      <w:pPr>
        <w:ind w:firstLine="709"/>
        <w:jc w:val="both"/>
        <w:rPr>
          <w:sz w:val="28"/>
        </w:rPr>
      </w:pPr>
      <w:r w:rsidRPr="002212BC">
        <w:rPr>
          <w:sz w:val="28"/>
        </w:rPr>
        <w:t>2.</w:t>
      </w:r>
      <w:r>
        <w:rPr>
          <w:sz w:val="28"/>
        </w:rPr>
        <w:t>11</w:t>
      </w:r>
      <w:r w:rsidR="005D2718">
        <w:rPr>
          <w:sz w:val="28"/>
        </w:rPr>
        <w:t>.</w:t>
      </w:r>
      <w:r>
        <w:rPr>
          <w:sz w:val="28"/>
        </w:rPr>
        <w:tab/>
      </w:r>
      <w:r w:rsidRPr="002212BC">
        <w:rPr>
          <w:sz w:val="28"/>
        </w:rPr>
        <w:t>По окончании времени голосования члены УИК (при необходимости) устанавливают технологическое и иное оборудование таким образом, чтобы соответствующие объекты наблюдения находились в зонах видимости камер видеонаблюдения. Члены УИК, осуществляющие работу со средствами видеонаблюдения, контролируют выполнение указанных требований.</w:t>
      </w:r>
    </w:p>
    <w:p w14:paraId="2853C4B6" w14:textId="77777777" w:rsidR="001145CE" w:rsidRPr="00E05560" w:rsidRDefault="001145CE" w:rsidP="00211290">
      <w:pPr>
        <w:ind w:firstLine="709"/>
        <w:jc w:val="both"/>
        <w:rPr>
          <w:sz w:val="28"/>
        </w:rPr>
      </w:pPr>
      <w:r w:rsidRPr="002212BC">
        <w:rPr>
          <w:sz w:val="28"/>
        </w:rPr>
        <w:t>2.1</w:t>
      </w:r>
      <w:r>
        <w:rPr>
          <w:sz w:val="28"/>
        </w:rPr>
        <w:t>2</w:t>
      </w:r>
      <w:r w:rsidR="005D2718">
        <w:rPr>
          <w:sz w:val="28"/>
        </w:rPr>
        <w:t>.</w:t>
      </w:r>
      <w:r>
        <w:rPr>
          <w:sz w:val="28"/>
        </w:rPr>
        <w:tab/>
      </w:r>
      <w:r w:rsidRPr="002212BC">
        <w:rPr>
          <w:sz w:val="28"/>
        </w:rPr>
        <w:t>Итоговое заседание УИК проводится в зоне видимости</w:t>
      </w:r>
      <w:r w:rsidR="002518C8">
        <w:rPr>
          <w:sz w:val="28"/>
        </w:rPr>
        <w:t xml:space="preserve"> хотя бы</w:t>
      </w:r>
      <w:r w:rsidRPr="002212BC">
        <w:rPr>
          <w:sz w:val="28"/>
        </w:rPr>
        <w:t xml:space="preserve"> одной из камер видеонаблюдения. После проведения итогового заседания УИК и подписания протокола об итогах голосования председатель УИК демонстрирует присутствующим и в сторону одной из камер видеонаблюдения каждую страницу первого экземпляра протокола УИК, при этом максимально близко (но не ближе </w:t>
      </w:r>
      <w:r w:rsidR="002518C8">
        <w:rPr>
          <w:sz w:val="28"/>
        </w:rPr>
        <w:t>5</w:t>
      </w:r>
      <w:r w:rsidRPr="002212BC">
        <w:rPr>
          <w:sz w:val="28"/>
        </w:rPr>
        <w:t>0 см) подходят к камере</w:t>
      </w:r>
      <w:r>
        <w:rPr>
          <w:sz w:val="28"/>
        </w:rPr>
        <w:t xml:space="preserve"> </w:t>
      </w:r>
      <w:r w:rsidRPr="00E05560">
        <w:rPr>
          <w:sz w:val="28"/>
        </w:rPr>
        <w:t>в</w:t>
      </w:r>
      <w:r w:rsidR="00451CBE">
        <w:rPr>
          <w:sz w:val="28"/>
        </w:rPr>
        <w:t>идеонаблюдения.</w:t>
      </w:r>
      <w:r w:rsidR="002518C8" w:rsidRPr="002518C8">
        <w:rPr>
          <w:kern w:val="1"/>
          <w:sz w:val="28"/>
          <w:szCs w:val="28"/>
        </w:rPr>
        <w:t xml:space="preserve"> </w:t>
      </w:r>
      <w:r w:rsidR="002518C8" w:rsidRPr="00195EBF">
        <w:rPr>
          <w:kern w:val="1"/>
          <w:sz w:val="28"/>
          <w:szCs w:val="28"/>
        </w:rPr>
        <w:t>Одновременно председатель УИК громко оглашает все данные протоколов, в том числе наименование и значение каждой строки протоколов УИК об итогах голосования, а также время их подписания.</w:t>
      </w:r>
    </w:p>
    <w:p w14:paraId="30AE3BE8" w14:textId="77777777" w:rsidR="001145CE" w:rsidRPr="00E05560" w:rsidRDefault="001145CE" w:rsidP="00532D06">
      <w:pPr>
        <w:ind w:firstLine="709"/>
        <w:jc w:val="both"/>
        <w:rPr>
          <w:sz w:val="28"/>
        </w:rPr>
      </w:pPr>
      <w:r w:rsidRPr="00E05560">
        <w:rPr>
          <w:sz w:val="28"/>
        </w:rPr>
        <w:lastRenderedPageBreak/>
        <w:t>2.1</w:t>
      </w:r>
      <w:r>
        <w:rPr>
          <w:sz w:val="28"/>
        </w:rPr>
        <w:t>3</w:t>
      </w:r>
      <w:r w:rsidR="005D2718">
        <w:rPr>
          <w:sz w:val="28"/>
        </w:rPr>
        <w:t>.</w:t>
      </w:r>
      <w:r>
        <w:rPr>
          <w:sz w:val="28"/>
        </w:rPr>
        <w:tab/>
      </w:r>
      <w:r w:rsidR="002518C8" w:rsidRPr="00195EBF">
        <w:rPr>
          <w:kern w:val="1"/>
          <w:sz w:val="28"/>
          <w:szCs w:val="28"/>
        </w:rPr>
        <w:t>Выдача заверенных копий протоколов УИК об итогах голосования наблюдателям и иным лицам, указанным в части 5 статьи 32 Федерального закона, проводится в зоне видимости хотя бы одной из камер видеонаблюдения.</w:t>
      </w:r>
    </w:p>
    <w:p w14:paraId="273CF931" w14:textId="77777777" w:rsidR="001145CE" w:rsidRPr="00E05560" w:rsidRDefault="001145CE" w:rsidP="00532D06">
      <w:pPr>
        <w:ind w:firstLine="709"/>
        <w:jc w:val="both"/>
        <w:rPr>
          <w:sz w:val="28"/>
        </w:rPr>
      </w:pPr>
      <w:r w:rsidRPr="00E05560">
        <w:rPr>
          <w:sz w:val="28"/>
        </w:rPr>
        <w:t xml:space="preserve">По завершении указанной процедуры, председатель УИК дает указание выключить режим записи и выезжает в </w:t>
      </w:r>
      <w:r>
        <w:rPr>
          <w:sz w:val="28"/>
        </w:rPr>
        <w:t xml:space="preserve">территориальную избирательную комиссию </w:t>
      </w:r>
      <w:r w:rsidRPr="00E05560">
        <w:rPr>
          <w:sz w:val="28"/>
        </w:rPr>
        <w:t>с первым экземпляром протокола УИК об итогах голосования.</w:t>
      </w:r>
    </w:p>
    <w:p w14:paraId="69309255" w14:textId="77777777" w:rsidR="001145CE" w:rsidRDefault="001145CE" w:rsidP="00532D06">
      <w:pPr>
        <w:ind w:firstLine="709"/>
        <w:jc w:val="both"/>
        <w:rPr>
          <w:sz w:val="28"/>
        </w:rPr>
      </w:pPr>
      <w:r w:rsidRPr="00E05560">
        <w:rPr>
          <w:sz w:val="28"/>
        </w:rPr>
        <w:t>2.1</w:t>
      </w:r>
      <w:r w:rsidR="00A02FBE">
        <w:rPr>
          <w:sz w:val="28"/>
        </w:rPr>
        <w:t>4</w:t>
      </w:r>
      <w:r w:rsidR="005D2718">
        <w:rPr>
          <w:sz w:val="28"/>
        </w:rPr>
        <w:t>.</w:t>
      </w:r>
      <w:r w:rsidR="00211290">
        <w:rPr>
          <w:sz w:val="28"/>
        </w:rPr>
        <w:tab/>
      </w:r>
      <w:r w:rsidRPr="00E05560">
        <w:rPr>
          <w:sz w:val="28"/>
        </w:rPr>
        <w:t>Обо всех случаях включения/выключения электропитания средств</w:t>
      </w:r>
      <w:r w:rsidR="005D2718">
        <w:rPr>
          <w:sz w:val="28"/>
        </w:rPr>
        <w:t xml:space="preserve"> </w:t>
      </w:r>
      <w:r w:rsidRPr="00E05560">
        <w:rPr>
          <w:sz w:val="28"/>
        </w:rPr>
        <w:t>видеонаблюдения и неполадках в работе средств видеонаблюдения делается</w:t>
      </w:r>
      <w:r>
        <w:rPr>
          <w:sz w:val="28"/>
        </w:rPr>
        <w:t xml:space="preserve"> </w:t>
      </w:r>
      <w:r w:rsidRPr="00E05560">
        <w:rPr>
          <w:sz w:val="28"/>
        </w:rPr>
        <w:t xml:space="preserve">соответствующая запись в </w:t>
      </w:r>
      <w:r>
        <w:rPr>
          <w:sz w:val="28"/>
        </w:rPr>
        <w:t>Ведомости</w:t>
      </w:r>
      <w:r w:rsidRPr="00E05560">
        <w:rPr>
          <w:sz w:val="28"/>
        </w:rPr>
        <w:t xml:space="preserve"> применения средств видеонаблюдения </w:t>
      </w:r>
      <w:r w:rsidR="005D2718">
        <w:rPr>
          <w:sz w:val="28"/>
        </w:rPr>
        <w:br/>
      </w:r>
      <w:r w:rsidRPr="00E05560">
        <w:rPr>
          <w:sz w:val="28"/>
        </w:rPr>
        <w:t>в помещении для голосования</w:t>
      </w:r>
      <w:r w:rsidR="00211290">
        <w:rPr>
          <w:sz w:val="28"/>
        </w:rPr>
        <w:t xml:space="preserve"> (П</w:t>
      </w:r>
      <w:r>
        <w:rPr>
          <w:sz w:val="28"/>
        </w:rPr>
        <w:t>риложение</w:t>
      </w:r>
      <w:r w:rsidR="00211290">
        <w:rPr>
          <w:sz w:val="28"/>
        </w:rPr>
        <w:t xml:space="preserve"> 2</w:t>
      </w:r>
      <w:r>
        <w:rPr>
          <w:sz w:val="28"/>
        </w:rPr>
        <w:t xml:space="preserve"> к настоящей Инструкции)</w:t>
      </w:r>
      <w:r w:rsidRPr="00E05560">
        <w:rPr>
          <w:sz w:val="28"/>
        </w:rPr>
        <w:t xml:space="preserve">. </w:t>
      </w:r>
      <w:r w:rsidR="005D2718">
        <w:rPr>
          <w:sz w:val="28"/>
        </w:rPr>
        <w:br/>
      </w:r>
      <w:r w:rsidRPr="00E05560">
        <w:rPr>
          <w:sz w:val="28"/>
        </w:rPr>
        <w:t>При демонтаже сре</w:t>
      </w:r>
      <w:r>
        <w:rPr>
          <w:sz w:val="28"/>
        </w:rPr>
        <w:t xml:space="preserve">дств видеонаблюдения указанная ведомость </w:t>
      </w:r>
      <w:r w:rsidRPr="00E05560">
        <w:rPr>
          <w:sz w:val="28"/>
        </w:rPr>
        <w:t xml:space="preserve">передается </w:t>
      </w:r>
      <w:r w:rsidR="00211290">
        <w:rPr>
          <w:sz w:val="28"/>
        </w:rPr>
        <w:t xml:space="preserve">территориальной </w:t>
      </w:r>
      <w:r>
        <w:rPr>
          <w:sz w:val="28"/>
        </w:rPr>
        <w:t>избирательной комиссии</w:t>
      </w:r>
      <w:r w:rsidRPr="00E05560">
        <w:rPr>
          <w:sz w:val="28"/>
        </w:rPr>
        <w:t>.</w:t>
      </w:r>
    </w:p>
    <w:p w14:paraId="076AB64D" w14:textId="77777777" w:rsidR="00ED58EE" w:rsidRDefault="00ED58EE" w:rsidP="00532D06">
      <w:pPr>
        <w:ind w:firstLine="709"/>
        <w:jc w:val="both"/>
        <w:rPr>
          <w:sz w:val="28"/>
        </w:rPr>
      </w:pPr>
    </w:p>
    <w:p w14:paraId="23E05F46" w14:textId="77777777" w:rsidR="00ED58EE" w:rsidRPr="00195EBF" w:rsidRDefault="00ED58EE" w:rsidP="00532D06">
      <w:pPr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  <w:r w:rsidRPr="00195EBF">
        <w:rPr>
          <w:b/>
          <w:kern w:val="1"/>
          <w:sz w:val="28"/>
          <w:szCs w:val="28"/>
        </w:rPr>
        <w:t>3. Применение средств видеонаблюдения в помещениях ТИК</w:t>
      </w:r>
    </w:p>
    <w:p w14:paraId="71B3B5DA" w14:textId="77777777" w:rsidR="00ED58EE" w:rsidRPr="00195EBF" w:rsidRDefault="00ED58EE" w:rsidP="00532D06">
      <w:pPr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</w:p>
    <w:p w14:paraId="16545998" w14:textId="77777777" w:rsidR="00ED58EE" w:rsidRPr="00195EBF" w:rsidRDefault="00ED58EE" w:rsidP="00532D06">
      <w:pPr>
        <w:tabs>
          <w:tab w:val="left" w:pos="0"/>
        </w:tabs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3.1. Объектами видеонаблюдения в помещении ТИК являются: место, где осуществляются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протоколов ТИК об итогах голосования на соответствующей территории, место, где расположены увеличенные формы сводных таблиц ТИК, а также место, где осуществляются подсчет и погашение неиспользованных бюллетеней, хранящихся в ТИК.</w:t>
      </w:r>
    </w:p>
    <w:p w14:paraId="3CFDD730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3.2. Место размещения средств видеонаблюдения и иного оборудования в помещении ТИК определяет ТИК по согласованию с владельцем помещения. Камеры видеонаблюдения должны располагаться таким образом, чтобы в зоне их видимости располагались все объекты наблюдения, указанные в пункте 3.1 Порядка.</w:t>
      </w:r>
    </w:p>
    <w:p w14:paraId="71352467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spacing w:val="-1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3.3. </w:t>
      </w:r>
      <w:r w:rsidRPr="00195EBF">
        <w:rPr>
          <w:spacing w:val="-1"/>
          <w:kern w:val="1"/>
          <w:sz w:val="28"/>
          <w:szCs w:val="28"/>
        </w:rPr>
        <w:t>После определения мест размещения камер видеонаблюдения</w:t>
      </w:r>
      <w:r w:rsidRPr="00195EBF">
        <w:rPr>
          <w:b/>
          <w:spacing w:val="-1"/>
          <w:kern w:val="1"/>
          <w:sz w:val="28"/>
          <w:szCs w:val="28"/>
        </w:rPr>
        <w:t xml:space="preserve"> </w:t>
      </w:r>
      <w:r w:rsidRPr="00195EBF">
        <w:rPr>
          <w:spacing w:val="-1"/>
          <w:kern w:val="1"/>
          <w:sz w:val="28"/>
          <w:szCs w:val="28"/>
        </w:rPr>
        <w:t>соответствующая ТИК составляет схему размещения средств видеонаблюдения, обозначая на ней зону видимости каждой камеры видеонаблюдения и размещение столов и иного оборудования. Указанная схема подписывается председателем ТИК и согласовывается с владельцем помещения, оригинал размещается в помещении ТИК.</w:t>
      </w:r>
    </w:p>
    <w:p w14:paraId="1EC266B3" w14:textId="77777777" w:rsidR="00ED58EE" w:rsidRPr="00195EBF" w:rsidRDefault="00ED58EE" w:rsidP="00532D06">
      <w:pPr>
        <w:widowControl w:val="0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3.4. </w:t>
      </w:r>
      <w:r w:rsidR="00532D06">
        <w:rPr>
          <w:kern w:val="1"/>
          <w:sz w:val="28"/>
          <w:szCs w:val="28"/>
        </w:rPr>
        <w:t>С</w:t>
      </w:r>
      <w:r w:rsidRPr="00195EBF">
        <w:rPr>
          <w:kern w:val="1"/>
          <w:sz w:val="28"/>
          <w:szCs w:val="28"/>
        </w:rPr>
        <w:t>редства видеонаблюдения в соответствии с указанной в пункте 3.3 Порядка схемой. При этом камеры видеонаблюдения устанавливаются на высоте, обеспечивающей отсутствие помех для видеонаблюдения.</w:t>
      </w:r>
    </w:p>
    <w:p w14:paraId="22EAAE6E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3.5. Работу со средствами видеонаблюдения осуществляют не менее двух членов ТИК с правом решающего голоса, назначенных в состав ТИК по предложениям политических партий (далее – члены ТИК, осуществляющие работу со средствами видеонаблюдения) и определенных решением ТИК не позднее чем за четыре дня до дня установки средств видеонаблюдения. </w:t>
      </w:r>
    </w:p>
    <w:p w14:paraId="20327DCA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случае если в состав ТИК не назначено достаточное число членов комиссии по предложениям политических партий, то для работы со средствами </w:t>
      </w:r>
      <w:r w:rsidRPr="00195EBF">
        <w:rPr>
          <w:kern w:val="1"/>
          <w:sz w:val="28"/>
          <w:szCs w:val="28"/>
        </w:rPr>
        <w:lastRenderedPageBreak/>
        <w:t xml:space="preserve">видеонаблюдения могут быть определены члены ТИК, назначенные по предложениям иных субъектов выдвижения. </w:t>
      </w:r>
    </w:p>
    <w:p w14:paraId="4C108154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3.6. После установки средств видеонаблюдения предс</w:t>
      </w:r>
      <w:r>
        <w:rPr>
          <w:kern w:val="1"/>
          <w:sz w:val="28"/>
          <w:szCs w:val="28"/>
        </w:rPr>
        <w:t>едателем</w:t>
      </w:r>
      <w:r w:rsidRPr="00195EBF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проводится инструктаж членов ТИК, осуществляющих работу со средствами видеонаблюдения, и составляется акт об установке средств видеонаблюдения, к которому прилагается схема размещения средств видеонаблюдения. </w:t>
      </w:r>
    </w:p>
    <w:p w14:paraId="303E5047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акте об установке средств видеонаблюдения указываются сведения о комплектности и работоспособности оборудования, настройке средства видеонаблюдения</w:t>
      </w:r>
      <w:r w:rsidR="00532D06">
        <w:rPr>
          <w:kern w:val="1"/>
          <w:sz w:val="28"/>
          <w:szCs w:val="28"/>
        </w:rPr>
        <w:t>.</w:t>
      </w:r>
    </w:p>
    <w:p w14:paraId="619A88AF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Акт об установке средств видеонаблюдения </w:t>
      </w:r>
      <w:r w:rsidR="00532D06">
        <w:rPr>
          <w:kern w:val="1"/>
          <w:sz w:val="28"/>
          <w:szCs w:val="28"/>
        </w:rPr>
        <w:t>хранится в ТИК</w:t>
      </w:r>
      <w:r w:rsidRPr="00195EBF">
        <w:rPr>
          <w:kern w:val="1"/>
          <w:sz w:val="28"/>
          <w:szCs w:val="28"/>
        </w:rPr>
        <w:t>.</w:t>
      </w:r>
    </w:p>
    <w:p w14:paraId="007A9A10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b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3.7. Не ранее 8.00 и не позднее 18.00 </w:t>
      </w:r>
      <w:r w:rsidR="00532D06" w:rsidRPr="002212BC">
        <w:rPr>
          <w:sz w:val="28"/>
        </w:rPr>
        <w:t xml:space="preserve">по местному времени в день, предшествующий </w:t>
      </w:r>
      <w:r w:rsidR="00532D06">
        <w:rPr>
          <w:sz w:val="28"/>
        </w:rPr>
        <w:t xml:space="preserve">первому </w:t>
      </w:r>
      <w:r w:rsidR="00532D06" w:rsidRPr="00064A7A">
        <w:rPr>
          <w:sz w:val="28"/>
        </w:rPr>
        <w:t>дню</w:t>
      </w:r>
      <w:r w:rsidR="00532D06" w:rsidRPr="002212BC">
        <w:rPr>
          <w:sz w:val="28"/>
        </w:rPr>
        <w:t xml:space="preserve"> голосования</w:t>
      </w:r>
      <w:r w:rsidR="00532D06">
        <w:rPr>
          <w:sz w:val="28"/>
        </w:rPr>
        <w:t>,</w:t>
      </w:r>
      <w:r w:rsidR="00532D06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члены ТИК, осуществляющие работу со средствами видеонаблюдения, проводят тренировку.</w:t>
      </w:r>
    </w:p>
    <w:p w14:paraId="7A750E48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strike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записи, работа камер видеонаблюдения тестируется через служебный портал.</w:t>
      </w:r>
    </w:p>
    <w:p w14:paraId="77B1E261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Председатель ТИК осуществля</w:t>
      </w:r>
      <w:r w:rsidR="00532D06">
        <w:rPr>
          <w:kern w:val="1"/>
          <w:sz w:val="28"/>
          <w:szCs w:val="28"/>
        </w:rPr>
        <w:t>е</w:t>
      </w:r>
      <w:r w:rsidRPr="00195EBF">
        <w:rPr>
          <w:kern w:val="1"/>
          <w:sz w:val="28"/>
          <w:szCs w:val="28"/>
        </w:rPr>
        <w:t>т контроль за обеспечением установленной зоны видимости камер видеонаблюдения.</w:t>
      </w:r>
    </w:p>
    <w:p w14:paraId="7E46A323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  <w:u w:val="single"/>
        </w:rPr>
      </w:pPr>
      <w:r w:rsidRPr="00195EBF">
        <w:rPr>
          <w:kern w:val="1"/>
          <w:sz w:val="28"/>
          <w:szCs w:val="28"/>
        </w:rPr>
        <w:t>В ходе тренировки в помещении ТИК вправе присутствовать лица, указанные в части 5 статьи 32 Федерального закона.</w:t>
      </w:r>
    </w:p>
    <w:p w14:paraId="76ED7850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После окончания тренировки средства видеонаблюдения </w:t>
      </w:r>
      <w:r w:rsidR="00532D06">
        <w:rPr>
          <w:kern w:val="1"/>
          <w:sz w:val="28"/>
          <w:szCs w:val="28"/>
        </w:rPr>
        <w:t>выключаются</w:t>
      </w:r>
      <w:r w:rsidRPr="00195EBF">
        <w:rPr>
          <w:kern w:val="1"/>
          <w:sz w:val="28"/>
          <w:szCs w:val="28"/>
        </w:rPr>
        <w:t>. Категорически запрещается:</w:t>
      </w:r>
    </w:p>
    <w:p w14:paraId="0F2D85FC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14:paraId="6079BDD5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при контроле на служебном портале обнаружено, что в зоне видимости видеокамер не находится хотя бы один из объектов видеонаблюдения, указанных в пункте 3.1 Порядка;</w:t>
      </w:r>
    </w:p>
    <w:p w14:paraId="39747171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14:paraId="4330C674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3.8. В 20.00 по местному времени 1</w:t>
      </w:r>
      <w:r w:rsidR="00532D06">
        <w:rPr>
          <w:kern w:val="1"/>
          <w:sz w:val="28"/>
          <w:szCs w:val="28"/>
        </w:rPr>
        <w:t>1</w:t>
      </w:r>
      <w:r w:rsidRPr="00195EBF">
        <w:rPr>
          <w:kern w:val="1"/>
          <w:sz w:val="28"/>
          <w:szCs w:val="28"/>
        </w:rPr>
        <w:t xml:space="preserve"> сентября 202</w:t>
      </w:r>
      <w:r w:rsidR="00532D06">
        <w:rPr>
          <w:kern w:val="1"/>
          <w:sz w:val="28"/>
          <w:szCs w:val="28"/>
        </w:rPr>
        <w:t>2</w:t>
      </w:r>
      <w:r w:rsidRPr="00195EBF">
        <w:rPr>
          <w:kern w:val="1"/>
          <w:sz w:val="28"/>
          <w:szCs w:val="28"/>
        </w:rPr>
        <w:t xml:space="preserve"> года </w:t>
      </w:r>
      <w:r w:rsidR="00532D06">
        <w:rPr>
          <w:sz w:val="28"/>
        </w:rPr>
        <w:t>ч</w:t>
      </w:r>
      <w:r w:rsidR="00532D06" w:rsidRPr="00026E5A">
        <w:rPr>
          <w:sz w:val="28"/>
        </w:rPr>
        <w:t xml:space="preserve">лены </w:t>
      </w:r>
      <w:r w:rsidR="00532D06">
        <w:rPr>
          <w:sz w:val="28"/>
        </w:rPr>
        <w:t>Т</w:t>
      </w:r>
      <w:r w:rsidR="00532D06" w:rsidRPr="00026E5A">
        <w:rPr>
          <w:sz w:val="28"/>
        </w:rPr>
        <w:t xml:space="preserve">ИК, осуществляющие работу со средствами видеонаблюдения, должны </w:t>
      </w:r>
      <w:r w:rsidR="00532D06">
        <w:rPr>
          <w:sz w:val="28"/>
        </w:rPr>
        <w:t>включить</w:t>
      </w:r>
      <w:r w:rsidR="00532D06" w:rsidRPr="00026E5A">
        <w:rPr>
          <w:sz w:val="28"/>
        </w:rPr>
        <w:t xml:space="preserve"> все эл</w:t>
      </w:r>
      <w:r w:rsidR="00532D06">
        <w:rPr>
          <w:sz w:val="28"/>
        </w:rPr>
        <w:t>ементы средств видеонаблюдения и произвести включение режима записи;</w:t>
      </w:r>
      <w:r w:rsidR="00532D06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председатель ТИК сообщает присутствующим о том, что в помещении ТИК ведутся видеонаблюдение, звуко- и видеозапись.</w:t>
      </w:r>
    </w:p>
    <w:p w14:paraId="413A3824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3.9. Прием ТИК протоколов УИК об итогах голосования, внесение данных протоколов УИК об итогах голосования в увеличенные формы сводных таблиц ТИК, суммирование данных, содержащихся в данных протоколах, составление протоколов ТИК об итогах голосования на соответствующей территории и </w:t>
      </w:r>
      <w:r w:rsidRPr="00195EBF">
        <w:rPr>
          <w:kern w:val="1"/>
          <w:sz w:val="28"/>
          <w:szCs w:val="28"/>
        </w:rPr>
        <w:lastRenderedPageBreak/>
        <w:t xml:space="preserve">проведение итогового заседания ТИК должны производиться в зоне видимости хотя бы одной из камер видеонаблюдения. </w:t>
      </w:r>
    </w:p>
    <w:p w14:paraId="71889B69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Члены ТИК, осуществляющие работу со средствами видеонаблюдения осуществляют контроль за выполнением указанного требования.</w:t>
      </w:r>
    </w:p>
    <w:p w14:paraId="20BEFF49" w14:textId="77777777" w:rsidR="00ED58EE" w:rsidRPr="00195EBF" w:rsidRDefault="00ED58EE" w:rsidP="00532D06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3.1</w:t>
      </w:r>
      <w:r w:rsidR="00532D06">
        <w:rPr>
          <w:kern w:val="1"/>
          <w:sz w:val="28"/>
          <w:szCs w:val="28"/>
        </w:rPr>
        <w:t>0</w:t>
      </w:r>
      <w:r w:rsidRPr="00195EBF">
        <w:rPr>
          <w:kern w:val="1"/>
          <w:sz w:val="28"/>
          <w:szCs w:val="28"/>
        </w:rPr>
        <w:t>. Обо всех случаях включения/выключения электропитания средств видеонаблюдения и неполадках в работе средств видеонаблюдения делается соответствующая запись в ведомости применения средств видеонаблюдения в помещении ТИК (приложение № </w:t>
      </w:r>
      <w:r>
        <w:rPr>
          <w:kern w:val="1"/>
          <w:sz w:val="28"/>
          <w:szCs w:val="28"/>
        </w:rPr>
        <w:t>2</w:t>
      </w:r>
      <w:r w:rsidRPr="00195EBF">
        <w:rPr>
          <w:kern w:val="1"/>
          <w:sz w:val="28"/>
          <w:szCs w:val="28"/>
        </w:rPr>
        <w:t xml:space="preserve"> к Порядку). С содержанием ведомости могут ознакомиться лица, указанные в части 5 статьи 32 Федерального закона. После составления протоколов ТИК об итогах голосования указанная ведомость передается </w:t>
      </w:r>
      <w:r>
        <w:rPr>
          <w:kern w:val="1"/>
          <w:sz w:val="28"/>
          <w:szCs w:val="28"/>
        </w:rPr>
        <w:t>хранится в ТИК</w:t>
      </w:r>
      <w:r w:rsidRPr="00195EBF">
        <w:rPr>
          <w:kern w:val="1"/>
          <w:sz w:val="28"/>
          <w:szCs w:val="28"/>
        </w:rPr>
        <w:t>.</w:t>
      </w:r>
    </w:p>
    <w:p w14:paraId="5A545BF9" w14:textId="77777777" w:rsidR="009613EB" w:rsidRPr="002212BC" w:rsidRDefault="009613EB" w:rsidP="00BC3CC7">
      <w:pPr>
        <w:pStyle w:val="14-1"/>
        <w:spacing w:line="240" w:lineRule="auto"/>
        <w:rPr>
          <w:szCs w:val="24"/>
        </w:rPr>
      </w:pPr>
    </w:p>
    <w:p w14:paraId="71595218" w14:textId="77777777" w:rsidR="00211290" w:rsidRPr="00C3674F" w:rsidRDefault="00ED58EE" w:rsidP="00C3674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4</w:t>
      </w:r>
      <w:r w:rsidR="00211290" w:rsidRPr="00C3674F">
        <w:rPr>
          <w:b/>
          <w:sz w:val="28"/>
        </w:rPr>
        <w:t>.</w:t>
      </w:r>
      <w:r w:rsidR="00211290" w:rsidRPr="00C3674F">
        <w:rPr>
          <w:b/>
          <w:sz w:val="28"/>
        </w:rPr>
        <w:tab/>
        <w:t>Порядок организации доступа к видеозаписям</w:t>
      </w:r>
    </w:p>
    <w:p w14:paraId="0AAF5F7A" w14:textId="77777777" w:rsidR="00211290" w:rsidRPr="00E05560" w:rsidRDefault="00ED58EE" w:rsidP="004B2AF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11290">
        <w:rPr>
          <w:sz w:val="28"/>
        </w:rPr>
        <w:t>.1</w:t>
      </w:r>
      <w:r w:rsidR="005D2718">
        <w:rPr>
          <w:sz w:val="28"/>
        </w:rPr>
        <w:t>.</w:t>
      </w:r>
      <w:r w:rsidR="009613EB">
        <w:rPr>
          <w:sz w:val="28"/>
        </w:rPr>
        <w:tab/>
      </w:r>
      <w:r w:rsidR="00211290" w:rsidRPr="00E05560">
        <w:rPr>
          <w:sz w:val="28"/>
        </w:rPr>
        <w:t>Доступ к видеозаписям предоставляется</w:t>
      </w:r>
      <w:r w:rsidR="009613EB">
        <w:rPr>
          <w:sz w:val="28"/>
        </w:rPr>
        <w:t xml:space="preserve"> </w:t>
      </w:r>
      <w:r w:rsidR="00211290" w:rsidRPr="00E05560">
        <w:rPr>
          <w:sz w:val="28"/>
        </w:rPr>
        <w:t>с возможностью просмотра, остановки и прокрутки видеозаписи</w:t>
      </w:r>
      <w:r w:rsidR="00C3674F">
        <w:rPr>
          <w:sz w:val="28"/>
        </w:rPr>
        <w:t>,</w:t>
      </w:r>
      <w:r w:rsidR="00C3674F" w:rsidRPr="00C3674F">
        <w:rPr>
          <w:sz w:val="28"/>
        </w:rPr>
        <w:t xml:space="preserve"> а также сохранения на носитель информации (носитель информации для ее сохранения не предоставляется). Видеоматериал состоит из фрагментов, продолжительность которых определяется техническими параметрами применяемых средств видеонаблюдения.</w:t>
      </w:r>
    </w:p>
    <w:p w14:paraId="04EE8F6F" w14:textId="77777777" w:rsidR="004B2AF9" w:rsidRPr="00195EBF" w:rsidRDefault="00ED58EE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sz w:val="28"/>
        </w:rPr>
        <w:t>4</w:t>
      </w:r>
      <w:r w:rsidR="00211290">
        <w:rPr>
          <w:sz w:val="28"/>
        </w:rPr>
        <w:t>.2</w:t>
      </w:r>
      <w:r w:rsidR="005D2718">
        <w:rPr>
          <w:sz w:val="28"/>
        </w:rPr>
        <w:t>.</w:t>
      </w:r>
      <w:r w:rsidR="009613EB">
        <w:rPr>
          <w:sz w:val="28"/>
        </w:rPr>
        <w:tab/>
      </w:r>
      <w:r w:rsidR="004B2AF9" w:rsidRPr="00195EBF">
        <w:rPr>
          <w:kern w:val="1"/>
          <w:sz w:val="28"/>
          <w:szCs w:val="28"/>
        </w:rPr>
        <w:t>Доступ к видеозаписям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для голосования, помещении ТИК,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 Порядок и форма направления запроса указанными органами и должностными лицами устанавливается в соответствии с положениями Кодекса административного судопроизводства 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 w14:paraId="4F014D12" w14:textId="77777777"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4.3</w:t>
      </w:r>
      <w:r w:rsidRPr="00195EBF">
        <w:rPr>
          <w:kern w:val="1"/>
          <w:sz w:val="28"/>
          <w:szCs w:val="28"/>
        </w:rPr>
        <w:t>. </w:t>
      </w:r>
      <w:r w:rsidRPr="00195EBF">
        <w:rPr>
          <w:sz w:val="28"/>
          <w:szCs w:val="28"/>
        </w:rPr>
        <w:t xml:space="preserve">С учетом положений </w:t>
      </w:r>
      <w:hyperlink r:id="rId8" w:history="1">
        <w:r w:rsidRPr="00195EBF">
          <w:rPr>
            <w:sz w:val="28"/>
            <w:szCs w:val="28"/>
          </w:rPr>
          <w:t>пункта 10 статьи 75</w:t>
        </w:r>
      </w:hyperlink>
      <w:r w:rsidRPr="00195EBF">
        <w:rPr>
          <w:sz w:val="28"/>
          <w:szCs w:val="28"/>
        </w:rPr>
        <w:t xml:space="preserve"> Федерального закона </w:t>
      </w:r>
      <w:r w:rsidRPr="00195EBF">
        <w:rPr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 к видеоматериалам, содержащим запись действий (бездействия), имевших место в помещении для голосования, помещении ТИК и которые, по мнению обратившихся, нарушают законодательство Российской Федерации о выборах, имеют доступ обратившиеся с жалобами на указанные действия (бездействие) для защиты своих избирательных прав следующие участники избирательного процесса:</w:t>
      </w:r>
    </w:p>
    <w:p w14:paraId="7FF68AC5" w14:textId="77777777"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t>политическая партия, выдвинувшая кандидатов, – по любому избирательному участку, ТИК, в помещениях которых применялись средства видеонаблюдения;</w:t>
      </w:r>
    </w:p>
    <w:p w14:paraId="3036A29A" w14:textId="77777777"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lastRenderedPageBreak/>
        <w:t>зарегистрированный кандидат по любому избирательному участку соответствующего избирательного округа, ТИК соответствующего избирательного округа, в помещениях которых применялись средства видеонаблюдения;</w:t>
      </w:r>
    </w:p>
    <w:p w14:paraId="3B08AB50" w14:textId="77777777" w:rsidR="004B2AF9" w:rsidRPr="00195EBF" w:rsidRDefault="004B2AF9" w:rsidP="004B2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t>иной участник избирательного процесса – по тому избирательному участку, ТИК, в помещениях которых он присутствовал в день голосования и в которых применялись средства видеонаблюдения.</w:t>
      </w:r>
    </w:p>
    <w:p w14:paraId="56A0ECD6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 xml:space="preserve">. Заявки на доступ к видеозаписям, полученным в ходе видеонаблюдения в помещении для голосования, помещении ТИК, направляются в 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. </w:t>
      </w:r>
    </w:p>
    <w:p w14:paraId="76AAA03C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5</w:t>
      </w:r>
      <w:r w:rsidRPr="00195EBF">
        <w:rPr>
          <w:kern w:val="1"/>
          <w:sz w:val="28"/>
          <w:szCs w:val="28"/>
        </w:rPr>
        <w:t>. В заявке указываются:</w:t>
      </w:r>
    </w:p>
    <w:p w14:paraId="0AD21D7A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фамилия, имя, отчество заявителя, а если заявка направлена от имени политической партии, – наименование политической партии, фамилия, имя, отчество должностного лица политической партии;</w:t>
      </w:r>
    </w:p>
    <w:p w14:paraId="39C19894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статус в избирательном процессе (избиратель, наблюдатель, член избирательной комиссии с правом решающего или совещательного голоса и т.д.);</w:t>
      </w:r>
    </w:p>
    <w:p w14:paraId="530735A3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контактный телефон;</w:t>
      </w:r>
    </w:p>
    <w:p w14:paraId="56A1A02E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color w:val="000000" w:themeColor="text1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наименование и номер избирательного округа, наименование </w:t>
      </w:r>
      <w:r w:rsidRPr="00195EBF">
        <w:rPr>
          <w:color w:val="000000" w:themeColor="text1"/>
          <w:kern w:val="1"/>
          <w:sz w:val="28"/>
          <w:szCs w:val="28"/>
        </w:rPr>
        <w:t>субъекта Российской Федерации;</w:t>
      </w:r>
    </w:p>
    <w:p w14:paraId="118AE91E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номер избирательного участка, наименование ТИК, видеозаписи с которых запрашиваются; </w:t>
      </w:r>
    </w:p>
    <w:p w14:paraId="191DE6AA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конкретный день (дни) голосования и время начала и завершения требуемого события на видеозаписи;</w:t>
      </w:r>
    </w:p>
    <w:p w14:paraId="2B26B52A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указание на нарушение, допущенное, по мнению заявителя, в указанное время в помещении для голосования, помещении ТИК;</w:t>
      </w:r>
    </w:p>
    <w:p w14:paraId="0700E8F3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дата и подпись заявителя.</w:t>
      </w:r>
    </w:p>
    <w:p w14:paraId="48F559D7" w14:textId="77777777" w:rsidR="004B2AF9" w:rsidRPr="00195EBF" w:rsidRDefault="004B2AF9" w:rsidP="004B2AF9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195EB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6</w:t>
      </w:r>
      <w:r w:rsidRPr="00195EBF">
        <w:rPr>
          <w:kern w:val="1"/>
          <w:sz w:val="28"/>
          <w:szCs w:val="28"/>
        </w:rPr>
        <w:t>. 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рассматривает заявку в течение трех дней со дня ее получения. </w:t>
      </w:r>
    </w:p>
    <w:p w14:paraId="0784635A" w14:textId="77777777" w:rsidR="004B2AF9" w:rsidRDefault="004B2AF9" w:rsidP="004B2AF9">
      <w:pPr>
        <w:ind w:firstLine="709"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случае если поступившая от лица, указанного в пункте 6.5 Порядка, заявка не соответствует требованиям, установленным пунктом 6.7 Порядка, </w:t>
      </w:r>
      <w:r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сообщает об этом лицу, подавшему заявку, с указанием на то, в чем имеется несоответствие.</w:t>
      </w:r>
    </w:p>
    <w:p w14:paraId="7CE429CA" w14:textId="77777777" w:rsidR="007F2FA3" w:rsidRPr="005A6033" w:rsidRDefault="004B2AF9" w:rsidP="004B2AF9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4</w:t>
      </w:r>
      <w:r w:rsidR="0040404C">
        <w:rPr>
          <w:sz w:val="28"/>
        </w:rPr>
        <w:t>.</w:t>
      </w:r>
      <w:r>
        <w:rPr>
          <w:sz w:val="28"/>
        </w:rPr>
        <w:t>7</w:t>
      </w:r>
      <w:r w:rsidR="0040404C">
        <w:rPr>
          <w:sz w:val="28"/>
        </w:rPr>
        <w:t xml:space="preserve">. </w:t>
      </w:r>
      <w:r w:rsidR="007F2FA3" w:rsidRPr="00EF0BA7">
        <w:rPr>
          <w:sz w:val="28"/>
        </w:rPr>
        <w:t>По заявке Избирательной комиссии Ленинград</w:t>
      </w:r>
      <w:r w:rsidR="00E54642">
        <w:rPr>
          <w:sz w:val="28"/>
        </w:rPr>
        <w:t>ской области</w:t>
      </w:r>
      <w:r w:rsidR="007F2FA3" w:rsidRPr="00EF0BA7">
        <w:rPr>
          <w:sz w:val="28"/>
        </w:rPr>
        <w:t xml:space="preserve"> видеоматериалы предоставляются незамедлительно</w:t>
      </w:r>
      <w:r w:rsidR="00EE6FC7" w:rsidRPr="00EF0BA7">
        <w:rPr>
          <w:sz w:val="28"/>
        </w:rPr>
        <w:t>.</w:t>
      </w:r>
    </w:p>
    <w:p w14:paraId="58243021" w14:textId="77777777" w:rsidR="00C3674F" w:rsidRDefault="00C3674F" w:rsidP="00C3674F">
      <w:pPr>
        <w:ind w:firstLine="709"/>
        <w:jc w:val="both"/>
        <w:rPr>
          <w:sz w:val="28"/>
        </w:rPr>
      </w:pPr>
    </w:p>
    <w:p w14:paraId="7F5744AA" w14:textId="76CF73B4" w:rsidR="00211290" w:rsidRDefault="00DA3C03" w:rsidP="00831F1F">
      <w:pPr>
        <w:rPr>
          <w:b/>
          <w:sz w:val="28"/>
        </w:rPr>
      </w:pPr>
      <w:r>
        <w:rPr>
          <w:sz w:val="28"/>
        </w:rPr>
        <w:br w:type="page"/>
      </w:r>
      <w:r w:rsidR="00ED58EE">
        <w:rPr>
          <w:b/>
          <w:sz w:val="28"/>
        </w:rPr>
        <w:lastRenderedPageBreak/>
        <w:t>5</w:t>
      </w:r>
      <w:r w:rsidR="00211290" w:rsidRPr="00DE13B5">
        <w:rPr>
          <w:b/>
          <w:sz w:val="28"/>
        </w:rPr>
        <w:t>.</w:t>
      </w:r>
      <w:r w:rsidR="00211290" w:rsidRPr="00DE13B5">
        <w:rPr>
          <w:b/>
          <w:sz w:val="28"/>
        </w:rPr>
        <w:tab/>
        <w:t>Сроки хранения видеозаписей, по</w:t>
      </w:r>
      <w:r w:rsidR="00211290">
        <w:rPr>
          <w:b/>
          <w:sz w:val="28"/>
        </w:rPr>
        <w:t>лученных в ходе видеонаблюдения</w:t>
      </w:r>
    </w:p>
    <w:p w14:paraId="0F96B642" w14:textId="77777777" w:rsidR="00C978D9" w:rsidRPr="00DE13B5" w:rsidRDefault="00C978D9" w:rsidP="00831F1F">
      <w:pPr>
        <w:rPr>
          <w:b/>
          <w:sz w:val="28"/>
        </w:rPr>
      </w:pPr>
    </w:p>
    <w:p w14:paraId="51F2366D" w14:textId="52E939CC" w:rsidR="00211290" w:rsidRPr="00EF0BA7" w:rsidRDefault="00ED58EE" w:rsidP="00C3674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290">
        <w:rPr>
          <w:sz w:val="28"/>
        </w:rPr>
        <w:t>.1</w:t>
      </w:r>
      <w:r w:rsidR="005D2718">
        <w:rPr>
          <w:sz w:val="28"/>
        </w:rPr>
        <w:t>.</w:t>
      </w:r>
      <w:r w:rsidR="00C3674F">
        <w:rPr>
          <w:sz w:val="28"/>
        </w:rPr>
        <w:tab/>
      </w:r>
      <w:r w:rsidR="00211290" w:rsidRPr="00DE13B5">
        <w:rPr>
          <w:sz w:val="28"/>
        </w:rPr>
        <w:t xml:space="preserve">Видеозаписи, полученные в ходе видеонаблюдения </w:t>
      </w:r>
      <w:r w:rsidR="00211290">
        <w:rPr>
          <w:sz w:val="28"/>
        </w:rPr>
        <w:t xml:space="preserve">при проведении </w:t>
      </w:r>
      <w:r w:rsidR="00C3674F" w:rsidRPr="00C3674F">
        <w:rPr>
          <w:sz w:val="28"/>
        </w:rPr>
        <w:t xml:space="preserve">выборов </w:t>
      </w:r>
      <w:r w:rsidR="00C978D9">
        <w:rPr>
          <w:sz w:val="28"/>
        </w:rPr>
        <w:t>Губернатора</w:t>
      </w:r>
      <w:r w:rsidR="00C3674F" w:rsidRPr="00C3674F">
        <w:rPr>
          <w:sz w:val="28"/>
        </w:rPr>
        <w:t xml:space="preserve"> Ленинградской области </w:t>
      </w:r>
      <w:r w:rsidR="00C978D9">
        <w:rPr>
          <w:sz w:val="28"/>
        </w:rPr>
        <w:t>12, 13 и 14</w:t>
      </w:r>
      <w:r w:rsidR="009E442C" w:rsidRPr="005643F1">
        <w:rPr>
          <w:sz w:val="28"/>
        </w:rPr>
        <w:t xml:space="preserve"> сентября 20</w:t>
      </w:r>
      <w:r w:rsidR="009E442C">
        <w:rPr>
          <w:sz w:val="28"/>
        </w:rPr>
        <w:t>2</w:t>
      </w:r>
      <w:r w:rsidR="00C978D9">
        <w:rPr>
          <w:sz w:val="28"/>
        </w:rPr>
        <w:t>5</w:t>
      </w:r>
      <w:r w:rsidR="009E442C" w:rsidRPr="005643F1">
        <w:rPr>
          <w:sz w:val="28"/>
        </w:rPr>
        <w:t xml:space="preserve"> года</w:t>
      </w:r>
      <w:r w:rsidR="00211290" w:rsidRPr="00DE13B5">
        <w:rPr>
          <w:sz w:val="28"/>
        </w:rPr>
        <w:t xml:space="preserve">, хранятся в течение </w:t>
      </w:r>
      <w:r w:rsidR="009E442C" w:rsidRPr="009E442C">
        <w:rPr>
          <w:sz w:val="28"/>
          <w:highlight w:val="yellow"/>
        </w:rPr>
        <w:t>трех</w:t>
      </w:r>
      <w:r w:rsidR="00211290" w:rsidRPr="009E442C">
        <w:rPr>
          <w:sz w:val="28"/>
          <w:highlight w:val="yellow"/>
        </w:rPr>
        <w:t xml:space="preserve"> месяцев</w:t>
      </w:r>
      <w:r w:rsidR="00211290" w:rsidRPr="00EF0BA7">
        <w:rPr>
          <w:sz w:val="28"/>
        </w:rPr>
        <w:t xml:space="preserve"> </w:t>
      </w:r>
      <w:r w:rsidR="00211290" w:rsidRPr="00DE13B5">
        <w:rPr>
          <w:sz w:val="28"/>
        </w:rPr>
        <w:t>со дня официального опубликования общих результатов выборов</w:t>
      </w:r>
      <w:r w:rsidR="003E137B">
        <w:rPr>
          <w:sz w:val="28"/>
        </w:rPr>
        <w:t xml:space="preserve"> </w:t>
      </w:r>
      <w:r w:rsidR="003E137B" w:rsidRPr="00EF0BA7">
        <w:rPr>
          <w:sz w:val="28"/>
        </w:rPr>
        <w:t xml:space="preserve">в помещении ТИК </w:t>
      </w:r>
      <w:r w:rsidR="00E54642" w:rsidRPr="00E54642">
        <w:rPr>
          <w:sz w:val="28"/>
        </w:rPr>
        <w:t>Ломоносовского</w:t>
      </w:r>
      <w:r w:rsidR="003E137B" w:rsidRPr="00EF0BA7">
        <w:rPr>
          <w:sz w:val="28"/>
        </w:rPr>
        <w:t xml:space="preserve"> муниципального района</w:t>
      </w:r>
      <w:r w:rsidR="0040404C">
        <w:rPr>
          <w:sz w:val="28"/>
        </w:rPr>
        <w:t xml:space="preserve"> (городского округа)</w:t>
      </w:r>
      <w:r w:rsidR="00211290" w:rsidRPr="00EF0BA7">
        <w:rPr>
          <w:sz w:val="28"/>
        </w:rPr>
        <w:t>.</w:t>
      </w:r>
    </w:p>
    <w:p w14:paraId="541ED96D" w14:textId="77777777" w:rsidR="00211290" w:rsidRPr="005C4683" w:rsidRDefault="00ED58EE" w:rsidP="00C3674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290">
        <w:rPr>
          <w:sz w:val="28"/>
        </w:rPr>
        <w:t>.2</w:t>
      </w:r>
      <w:r w:rsidR="005D2718">
        <w:rPr>
          <w:sz w:val="28"/>
        </w:rPr>
        <w:t>.</w:t>
      </w:r>
      <w:r w:rsidR="007F71A3">
        <w:rPr>
          <w:sz w:val="28"/>
        </w:rPr>
        <w:tab/>
      </w:r>
      <w:r w:rsidR="00211290" w:rsidRPr="005C4683">
        <w:rPr>
          <w:sz w:val="28"/>
        </w:rPr>
        <w:t xml:space="preserve">В случае обжалования итогов голосования, результатов выборов </w:t>
      </w:r>
      <w:r w:rsidR="005D2718">
        <w:rPr>
          <w:sz w:val="28"/>
        </w:rPr>
        <w:br/>
      </w:r>
      <w:r w:rsidR="00211290" w:rsidRPr="005C4683">
        <w:rPr>
          <w:sz w:val="28"/>
        </w:rPr>
        <w:t>в судебном порядке срок хранения видеозаписей продлевается до дня вступлени</w:t>
      </w:r>
      <w:r w:rsidR="00211290">
        <w:rPr>
          <w:sz w:val="28"/>
        </w:rPr>
        <w:t xml:space="preserve">я </w:t>
      </w:r>
      <w:r w:rsidR="005D2718">
        <w:rPr>
          <w:sz w:val="28"/>
        </w:rPr>
        <w:br/>
      </w:r>
      <w:r w:rsidR="00211290">
        <w:rPr>
          <w:sz w:val="28"/>
        </w:rPr>
        <w:t>в законную силу решения суда.</w:t>
      </w:r>
    </w:p>
    <w:p w14:paraId="3E87FEAB" w14:textId="77777777" w:rsidR="00211290" w:rsidRDefault="00ED58EE" w:rsidP="00C3674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11290">
        <w:rPr>
          <w:sz w:val="28"/>
        </w:rPr>
        <w:t>.3</w:t>
      </w:r>
      <w:r w:rsidR="005D2718">
        <w:rPr>
          <w:sz w:val="28"/>
        </w:rPr>
        <w:t>.</w:t>
      </w:r>
      <w:r w:rsidR="007F71A3">
        <w:rPr>
          <w:sz w:val="28"/>
        </w:rPr>
        <w:tab/>
      </w:r>
      <w:r w:rsidR="00211290" w:rsidRPr="005C4683">
        <w:rPr>
          <w:sz w:val="28"/>
        </w:rPr>
        <w:t>По истечении сроков хранения видеозаписей</w:t>
      </w:r>
      <w:r w:rsidR="00211290">
        <w:rPr>
          <w:sz w:val="28"/>
        </w:rPr>
        <w:t xml:space="preserve"> </w:t>
      </w:r>
      <w:r w:rsidR="00211290" w:rsidRPr="005C4683">
        <w:rPr>
          <w:sz w:val="28"/>
        </w:rPr>
        <w:t>в течение 30 дней производится удаление видеозаписей.</w:t>
      </w:r>
    </w:p>
    <w:p w14:paraId="0241B852" w14:textId="77777777" w:rsidR="00BC3CC7" w:rsidRDefault="00BC3CC7" w:rsidP="0029419B">
      <w:pPr>
        <w:ind w:left="12" w:firstLine="708"/>
        <w:jc w:val="center"/>
        <w:rPr>
          <w:sz w:val="28"/>
          <w:szCs w:val="20"/>
        </w:rPr>
      </w:pPr>
    </w:p>
    <w:p w14:paraId="2E48DF3B" w14:textId="77777777" w:rsidR="00211290" w:rsidRDefault="00211290" w:rsidP="0029419B">
      <w:pPr>
        <w:ind w:left="12" w:firstLine="708"/>
        <w:jc w:val="center"/>
        <w:rPr>
          <w:sz w:val="28"/>
          <w:szCs w:val="20"/>
        </w:rPr>
        <w:sectPr w:rsidR="00211290" w:rsidSect="0029419B">
          <w:headerReference w:type="even" r:id="rId9"/>
          <w:headerReference w:type="default" r:id="rId10"/>
          <w:pgSz w:w="11906" w:h="16838"/>
          <w:pgMar w:top="709" w:right="850" w:bottom="1843" w:left="993" w:header="708" w:footer="708" w:gutter="0"/>
          <w:cols w:space="708"/>
          <w:titlePg/>
          <w:docGrid w:linePitch="360"/>
        </w:sectPr>
      </w:pPr>
    </w:p>
    <w:p w14:paraId="3CA8B22D" w14:textId="0424F735" w:rsidR="00666B94" w:rsidRDefault="00211290" w:rsidP="00211290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  <w:r>
        <w:rPr>
          <w:color w:val="000000"/>
        </w:rPr>
        <w:br/>
        <w:t xml:space="preserve">к Инструкции </w:t>
      </w:r>
      <w:r w:rsidRPr="00211290">
        <w:rPr>
          <w:color w:val="000000"/>
        </w:rPr>
        <w:t xml:space="preserve">о применении </w:t>
      </w:r>
      <w:r w:rsidR="00EF0BA7">
        <w:rPr>
          <w:color w:val="000000"/>
        </w:rPr>
        <w:t>средств</w:t>
      </w:r>
      <w:r w:rsidRPr="00211290">
        <w:rPr>
          <w:color w:val="000000"/>
        </w:rPr>
        <w:t xml:space="preserve"> видеонаблюдения </w:t>
      </w:r>
      <w:r>
        <w:rPr>
          <w:color w:val="000000"/>
        </w:rPr>
        <w:br/>
      </w:r>
      <w:r w:rsidRPr="00211290">
        <w:rPr>
          <w:color w:val="000000"/>
        </w:rPr>
        <w:t xml:space="preserve">при проведении выборов </w:t>
      </w:r>
      <w:r w:rsidR="00C978D9">
        <w:rPr>
          <w:color w:val="000000"/>
        </w:rPr>
        <w:t>Губернатора</w:t>
      </w:r>
      <w:r w:rsidR="00666B94">
        <w:rPr>
          <w:color w:val="000000"/>
        </w:rPr>
        <w:t xml:space="preserve"> </w:t>
      </w:r>
    </w:p>
    <w:p w14:paraId="2EC84DBA" w14:textId="6D56B857" w:rsidR="00211290" w:rsidRPr="00211290" w:rsidRDefault="00211290" w:rsidP="00211290">
      <w:pPr>
        <w:shd w:val="clear" w:color="auto" w:fill="FFFFFF"/>
        <w:jc w:val="right"/>
        <w:rPr>
          <w:color w:val="000000"/>
        </w:rPr>
      </w:pPr>
      <w:r w:rsidRPr="00211290">
        <w:rPr>
          <w:color w:val="000000"/>
        </w:rPr>
        <w:t xml:space="preserve">Ленинградской области </w:t>
      </w:r>
      <w:r w:rsidR="00C978D9">
        <w:rPr>
          <w:color w:val="000000"/>
        </w:rPr>
        <w:t>14</w:t>
      </w:r>
      <w:r w:rsidR="00EF0BA7">
        <w:rPr>
          <w:color w:val="000000"/>
        </w:rPr>
        <w:t xml:space="preserve"> сентября</w:t>
      </w:r>
      <w:r w:rsidRPr="00211290">
        <w:rPr>
          <w:color w:val="000000"/>
        </w:rPr>
        <w:t xml:space="preserve"> 20</w:t>
      </w:r>
      <w:r w:rsidR="00666B94">
        <w:rPr>
          <w:color w:val="000000"/>
        </w:rPr>
        <w:t>2</w:t>
      </w:r>
      <w:r w:rsidR="00C978D9">
        <w:rPr>
          <w:color w:val="000000"/>
        </w:rPr>
        <w:t>5</w:t>
      </w:r>
      <w:r w:rsidRPr="00211290">
        <w:rPr>
          <w:color w:val="000000"/>
        </w:rPr>
        <w:t xml:space="preserve"> года</w:t>
      </w:r>
    </w:p>
    <w:p w14:paraId="555AA931" w14:textId="77777777" w:rsidR="00BC3CC7" w:rsidRDefault="00BC3CC7" w:rsidP="0029419B">
      <w:pPr>
        <w:ind w:left="12" w:firstLine="708"/>
        <w:jc w:val="center"/>
        <w:rPr>
          <w:sz w:val="28"/>
          <w:szCs w:val="20"/>
        </w:rPr>
      </w:pPr>
    </w:p>
    <w:p w14:paraId="1219A7BA" w14:textId="77777777" w:rsidR="0029419B" w:rsidRDefault="00211290" w:rsidP="0029419B">
      <w:pPr>
        <w:ind w:left="12" w:firstLine="708"/>
        <w:jc w:val="center"/>
        <w:rPr>
          <w:b/>
        </w:rPr>
      </w:pPr>
      <w:r>
        <w:rPr>
          <w:b/>
        </w:rPr>
        <w:t>Акт приема-передачи о</w:t>
      </w:r>
      <w:r w:rsidR="0029419B">
        <w:rPr>
          <w:b/>
        </w:rPr>
        <w:t>борудования</w:t>
      </w:r>
    </w:p>
    <w:p w14:paraId="7D4445C3" w14:textId="1819BCC5" w:rsidR="0029419B" w:rsidRDefault="0029419B" w:rsidP="0029419B">
      <w:pPr>
        <w:tabs>
          <w:tab w:val="left" w:pos="694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9613EB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  <w:t>«_____»____________20</w:t>
      </w:r>
      <w:r w:rsidR="00666B94">
        <w:rPr>
          <w:sz w:val="22"/>
          <w:szCs w:val="22"/>
        </w:rPr>
        <w:t>2</w:t>
      </w:r>
      <w:r w:rsidR="00C978D9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14:paraId="3F3536B6" w14:textId="77777777" w:rsidR="0029419B" w:rsidRDefault="0029419B" w:rsidP="0029419B">
      <w:pPr>
        <w:ind w:firstLine="284"/>
        <w:rPr>
          <w:i/>
          <w:sz w:val="16"/>
          <w:szCs w:val="16"/>
        </w:rPr>
      </w:pPr>
      <w:r>
        <w:rPr>
          <w:i/>
          <w:sz w:val="16"/>
          <w:szCs w:val="16"/>
        </w:rPr>
        <w:t>(Место составления)</w:t>
      </w:r>
    </w:p>
    <w:p w14:paraId="7780BB1B" w14:textId="64F335C6" w:rsidR="0029419B" w:rsidRDefault="0029419B" w:rsidP="0029419B">
      <w:pPr>
        <w:spacing w:after="60" w:line="2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акт составлен в соответствии с </w:t>
      </w:r>
      <w:r w:rsidR="007F2FA3">
        <w:rPr>
          <w:sz w:val="22"/>
          <w:szCs w:val="22"/>
        </w:rPr>
        <w:t xml:space="preserve">решением ТИК </w:t>
      </w:r>
      <w:r w:rsidR="00EF0BA7">
        <w:rPr>
          <w:sz w:val="22"/>
          <w:szCs w:val="22"/>
        </w:rPr>
        <w:t>________</w:t>
      </w:r>
      <w:r w:rsidR="007F2FA3">
        <w:rPr>
          <w:sz w:val="22"/>
          <w:szCs w:val="22"/>
        </w:rPr>
        <w:t>муниципального района</w:t>
      </w:r>
      <w:r w:rsidR="00666B94">
        <w:rPr>
          <w:sz w:val="22"/>
          <w:szCs w:val="22"/>
        </w:rPr>
        <w:t xml:space="preserve"> (городского округа)</w:t>
      </w:r>
      <w:r>
        <w:rPr>
          <w:sz w:val="22"/>
          <w:szCs w:val="22"/>
        </w:rPr>
        <w:t xml:space="preserve"> Ленинградской области от </w:t>
      </w:r>
      <w:r w:rsidR="00EF0BA7">
        <w:rPr>
          <w:sz w:val="22"/>
          <w:szCs w:val="22"/>
        </w:rPr>
        <w:t>______</w:t>
      </w:r>
      <w:r>
        <w:rPr>
          <w:sz w:val="22"/>
          <w:szCs w:val="22"/>
        </w:rPr>
        <w:t>.20</w:t>
      </w:r>
      <w:r w:rsidR="00666B94">
        <w:rPr>
          <w:sz w:val="22"/>
          <w:szCs w:val="22"/>
        </w:rPr>
        <w:t>2</w:t>
      </w:r>
      <w:r w:rsidR="00C978D9">
        <w:rPr>
          <w:sz w:val="22"/>
          <w:szCs w:val="22"/>
        </w:rPr>
        <w:t>5</w:t>
      </w:r>
      <w:r>
        <w:rPr>
          <w:sz w:val="22"/>
          <w:szCs w:val="22"/>
        </w:rPr>
        <w:t xml:space="preserve"> № __/____ о том, что </w:t>
      </w:r>
      <w:r w:rsidR="00EF0BA7">
        <w:rPr>
          <w:sz w:val="28"/>
        </w:rPr>
        <w:t>_______</w:t>
      </w:r>
      <w:r w:rsidR="00EF0BA7" w:rsidRPr="000C186F">
        <w:rPr>
          <w:i/>
          <w:sz w:val="28"/>
        </w:rPr>
        <w:t>(из п. 1.4)</w:t>
      </w:r>
      <w:r w:rsidR="00EF0BA7">
        <w:rPr>
          <w:sz w:val="28"/>
        </w:rPr>
        <w:t>_________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в лице _____________________________________________________________________</w:t>
      </w:r>
      <w:r w:rsidR="00211290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передает, а ________________________________________________________________________________, именуемый(ая) в дальнейшем «Ответственный за объект», </w:t>
      </w:r>
      <w:r>
        <w:rPr>
          <w:bCs/>
          <w:sz w:val="22"/>
          <w:szCs w:val="22"/>
        </w:rPr>
        <w:t xml:space="preserve">в лице _______________________________, _________________________________________________________ </w:t>
      </w:r>
      <w:r>
        <w:rPr>
          <w:sz w:val="22"/>
          <w:szCs w:val="22"/>
        </w:rPr>
        <w:t>принимает с «___»  _________ 20</w:t>
      </w:r>
      <w:r w:rsidR="00666B94">
        <w:rPr>
          <w:sz w:val="22"/>
          <w:szCs w:val="22"/>
        </w:rPr>
        <w:t>2</w:t>
      </w:r>
      <w:r w:rsidR="00C978D9">
        <w:rPr>
          <w:sz w:val="22"/>
          <w:szCs w:val="22"/>
        </w:rPr>
        <w:t>5</w:t>
      </w:r>
      <w:r>
        <w:rPr>
          <w:sz w:val="22"/>
          <w:szCs w:val="22"/>
        </w:rPr>
        <w:t xml:space="preserve">г. </w:t>
      </w:r>
      <w:r w:rsidR="00211290">
        <w:rPr>
          <w:sz w:val="22"/>
          <w:szCs w:val="22"/>
        </w:rPr>
        <w:t>О</w:t>
      </w:r>
      <w:r>
        <w:rPr>
          <w:sz w:val="22"/>
          <w:szCs w:val="22"/>
        </w:rPr>
        <w:t>борудование в следующем составе: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268"/>
        <w:gridCol w:w="3685"/>
        <w:gridCol w:w="850"/>
      </w:tblGrid>
      <w:tr w:rsidR="0029419B" w14:paraId="754AB26C" w14:textId="77777777" w:rsidTr="001F57EA">
        <w:trPr>
          <w:trHeight w:val="7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F698" w14:textId="77777777"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B64" w14:textId="77777777"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371AE" w14:textId="77777777"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Заводской номер 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CFEB2" w14:textId="77777777" w:rsidR="0029419B" w:rsidRDefault="0029419B" w:rsidP="001F57EA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Адрес места размещения</w:t>
            </w:r>
          </w:p>
          <w:p w14:paraId="1D63CE61" w14:textId="77777777" w:rsidR="0029419B" w:rsidRDefault="0029419B" w:rsidP="001F57E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11F4E" w14:textId="77777777" w:rsidR="0029419B" w:rsidRDefault="0029419B" w:rsidP="001F57EA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sz w:val="22"/>
                <w:szCs w:val="22"/>
              </w:rPr>
              <w:t>Кол-во</w:t>
            </w:r>
          </w:p>
        </w:tc>
      </w:tr>
      <w:tr w:rsidR="00211290" w14:paraId="3DE781DE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D730" w14:textId="77777777"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B3350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CF7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CFE99" w14:textId="77777777" w:rsidR="00211290" w:rsidRDefault="00211290" w:rsidP="001F57EA">
            <w:pPr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F644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14:paraId="5546323A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0274" w14:textId="77777777"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1100F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2EC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FCFC5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91F4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14:paraId="35AE638B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CD31" w14:textId="77777777"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9766A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163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C594F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1FC3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14:paraId="33744338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8DF4" w14:textId="77777777" w:rsidR="00211290" w:rsidRDefault="00211290" w:rsidP="001F57E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BCE44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CDA9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2A6C2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3C91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  <w:tr w:rsidR="00211290" w14:paraId="187E38BF" w14:textId="77777777" w:rsidTr="001F57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C32" w14:textId="77777777" w:rsidR="00211290" w:rsidRDefault="00211290" w:rsidP="001F5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60D44" w14:textId="77777777" w:rsidR="00211290" w:rsidRDefault="00211290" w:rsidP="001F57EA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EE5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4531" w14:textId="77777777" w:rsidR="00211290" w:rsidRDefault="00211290" w:rsidP="001F57EA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0ECB" w14:textId="77777777" w:rsidR="00211290" w:rsidRDefault="00211290" w:rsidP="001F57EA">
            <w:pPr>
              <w:jc w:val="center"/>
              <w:rPr>
                <w:i/>
              </w:rPr>
            </w:pPr>
          </w:p>
        </w:tc>
      </w:tr>
    </w:tbl>
    <w:p w14:paraId="3D53B74D" w14:textId="77777777" w:rsidR="0029419B" w:rsidRDefault="0029419B" w:rsidP="0029419B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 удостоверяют, что Оборудование, передаваемое по настоящему Акту: находится в _____________________________________________________________________________________;</w:t>
      </w:r>
    </w:p>
    <w:p w14:paraId="4FABE7FD" w14:textId="77777777" w:rsidR="0029419B" w:rsidRDefault="0029419B" w:rsidP="0029419B">
      <w:pPr>
        <w:ind w:left="141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работоспособном / неработоспособном состоянии</w:t>
      </w:r>
    </w:p>
    <w:p w14:paraId="10EFC35C" w14:textId="77777777" w:rsidR="0029419B" w:rsidRDefault="0029419B" w:rsidP="0029419B">
      <w:pPr>
        <w:ind w:firstLine="284"/>
        <w:jc w:val="both"/>
        <w:rPr>
          <w:sz w:val="12"/>
          <w:szCs w:val="12"/>
        </w:rPr>
      </w:pPr>
    </w:p>
    <w:p w14:paraId="592649DB" w14:textId="77777777" w:rsidR="0029419B" w:rsidRDefault="0029419B" w:rsidP="0029419B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Ответственный за объект обязуется обеспечить сохранность полученного Оборудования и вернуть его по требованию представителя избирательной комиссии Ленинградской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402"/>
      </w:tblGrid>
      <w:tr w:rsidR="0029419B" w14:paraId="3A1893EC" w14:textId="77777777" w:rsidTr="001F57EA">
        <w:trPr>
          <w:trHeight w:val="165"/>
        </w:trPr>
        <w:tc>
          <w:tcPr>
            <w:tcW w:w="5211" w:type="dxa"/>
            <w:hideMark/>
          </w:tcPr>
          <w:p w14:paraId="2CEC418F" w14:textId="77777777" w:rsidR="0029419B" w:rsidRDefault="0029419B" w:rsidP="007F2FA3">
            <w:pPr>
              <w:spacing w:before="6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 xml:space="preserve">Представитель </w:t>
            </w:r>
            <w:r w:rsidR="00EF0BA7">
              <w:rPr>
                <w:sz w:val="28"/>
              </w:rPr>
              <w:t>_______</w:t>
            </w:r>
            <w:r w:rsidR="00EF0BA7" w:rsidRPr="000C186F">
              <w:rPr>
                <w:i/>
                <w:sz w:val="28"/>
              </w:rPr>
              <w:t>(из п. 1.4)</w:t>
            </w:r>
            <w:r w:rsidR="00EF0BA7">
              <w:rPr>
                <w:sz w:val="28"/>
              </w:rPr>
              <w:t>_________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402" w:type="dxa"/>
            <w:hideMark/>
          </w:tcPr>
          <w:p w14:paraId="7E9BCD1B" w14:textId="77777777" w:rsidR="0029419B" w:rsidRDefault="0029419B" w:rsidP="001F57EA">
            <w:pPr>
              <w:spacing w:before="6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Ответственный за объект:</w:t>
            </w:r>
          </w:p>
        </w:tc>
      </w:tr>
      <w:tr w:rsidR="0029419B" w14:paraId="2786FDE7" w14:textId="77777777" w:rsidTr="001F57EA">
        <w:trPr>
          <w:trHeight w:val="397"/>
        </w:trPr>
        <w:tc>
          <w:tcPr>
            <w:tcW w:w="5211" w:type="dxa"/>
            <w:hideMark/>
          </w:tcPr>
          <w:p w14:paraId="5BEF9C2D" w14:textId="77777777" w:rsidR="0029419B" w:rsidRDefault="0029419B" w:rsidP="001F57EA">
            <w:pPr>
              <w:spacing w:before="120"/>
              <w:jc w:val="center"/>
            </w:pPr>
            <w:r>
              <w:rPr>
                <w:sz w:val="22"/>
                <w:szCs w:val="22"/>
              </w:rPr>
              <w:t>___________ /_______________</w:t>
            </w:r>
          </w:p>
          <w:p w14:paraId="12474337" w14:textId="77777777" w:rsidR="0029419B" w:rsidRDefault="0029419B" w:rsidP="001F57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 / Ф.И.О.)</w:t>
            </w:r>
          </w:p>
        </w:tc>
        <w:tc>
          <w:tcPr>
            <w:tcW w:w="3402" w:type="dxa"/>
            <w:hideMark/>
          </w:tcPr>
          <w:p w14:paraId="52EA58CA" w14:textId="77777777" w:rsidR="0029419B" w:rsidRDefault="0029419B" w:rsidP="001F57EA">
            <w:pPr>
              <w:spacing w:before="120"/>
              <w:jc w:val="center"/>
            </w:pPr>
            <w:r>
              <w:rPr>
                <w:sz w:val="22"/>
                <w:szCs w:val="22"/>
              </w:rPr>
              <w:t>_______________ /____________</w:t>
            </w:r>
          </w:p>
          <w:p w14:paraId="035D25FD" w14:textId="77777777" w:rsidR="0029419B" w:rsidRDefault="0029419B" w:rsidP="001F57E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 / Ф.И.О.)</w:t>
            </w:r>
          </w:p>
        </w:tc>
      </w:tr>
    </w:tbl>
    <w:p w14:paraId="00C75A18" w14:textId="434FC09B" w:rsidR="0029419B" w:rsidRDefault="00C978D9" w:rsidP="0029419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9419B">
        <w:rPr>
          <w:sz w:val="22"/>
          <w:szCs w:val="22"/>
        </w:rPr>
        <w:t xml:space="preserve">Требования к организации применения средств </w:t>
      </w:r>
      <w:r w:rsidR="009B6E38" w:rsidRPr="00EF0BA7">
        <w:rPr>
          <w:sz w:val="22"/>
          <w:szCs w:val="22"/>
        </w:rPr>
        <w:t>видеонаблюдения</w:t>
      </w:r>
      <w:r w:rsidR="0029419B">
        <w:rPr>
          <w:sz w:val="22"/>
          <w:szCs w:val="22"/>
        </w:rPr>
        <w:t xml:space="preserve"> в помещени</w:t>
      </w:r>
      <w:r w:rsidR="009B6E38" w:rsidRPr="00EF0BA7">
        <w:rPr>
          <w:sz w:val="22"/>
          <w:szCs w:val="22"/>
        </w:rPr>
        <w:t>и</w:t>
      </w:r>
      <w:r w:rsidR="0029419B">
        <w:rPr>
          <w:sz w:val="22"/>
          <w:szCs w:val="22"/>
        </w:rPr>
        <w:t xml:space="preserve"> для голосования избирательн</w:t>
      </w:r>
      <w:r w:rsidR="009B6E38" w:rsidRPr="00EF0BA7">
        <w:rPr>
          <w:sz w:val="22"/>
          <w:szCs w:val="22"/>
        </w:rPr>
        <w:t>ого</w:t>
      </w:r>
      <w:r w:rsidR="0029419B">
        <w:rPr>
          <w:sz w:val="22"/>
          <w:szCs w:val="22"/>
        </w:rPr>
        <w:t xml:space="preserve"> участк</w:t>
      </w:r>
      <w:r w:rsidR="009B6E38" w:rsidRPr="00EF0BA7">
        <w:rPr>
          <w:sz w:val="22"/>
          <w:szCs w:val="22"/>
        </w:rPr>
        <w:t>а</w:t>
      </w:r>
      <w:r w:rsidR="009B6E38">
        <w:rPr>
          <w:color w:val="FF0000"/>
          <w:sz w:val="22"/>
          <w:szCs w:val="22"/>
        </w:rPr>
        <w:t xml:space="preserve"> </w:t>
      </w:r>
      <w:r w:rsidR="009B6E38" w:rsidRPr="00EF0BA7">
        <w:rPr>
          <w:sz w:val="22"/>
          <w:szCs w:val="22"/>
        </w:rPr>
        <w:t xml:space="preserve">№ </w:t>
      </w:r>
      <w:r w:rsidR="00EF0BA7">
        <w:rPr>
          <w:sz w:val="22"/>
          <w:szCs w:val="22"/>
        </w:rPr>
        <w:t>_____</w:t>
      </w:r>
      <w:r w:rsidR="0029419B" w:rsidRPr="00EF0BA7">
        <w:rPr>
          <w:sz w:val="22"/>
          <w:szCs w:val="22"/>
        </w:rPr>
        <w:t xml:space="preserve"> </w:t>
      </w:r>
      <w:r w:rsidR="0029419B">
        <w:rPr>
          <w:sz w:val="22"/>
          <w:szCs w:val="22"/>
        </w:rPr>
        <w:t xml:space="preserve">при проведении </w:t>
      </w:r>
      <w:r w:rsidR="0029419B" w:rsidRPr="00D93741">
        <w:rPr>
          <w:sz w:val="22"/>
          <w:szCs w:val="22"/>
        </w:rPr>
        <w:t xml:space="preserve">выборов </w:t>
      </w:r>
      <w:r>
        <w:rPr>
          <w:sz w:val="22"/>
          <w:szCs w:val="22"/>
        </w:rPr>
        <w:t>Губернатора Ленинградской области</w:t>
      </w:r>
      <w:r w:rsidR="0029419B" w:rsidRPr="00D93741">
        <w:rPr>
          <w:sz w:val="22"/>
          <w:szCs w:val="22"/>
        </w:rPr>
        <w:t xml:space="preserve"> </w:t>
      </w:r>
      <w:r w:rsidR="00EF0BA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14</w:t>
      </w:r>
      <w:r w:rsidR="00EF0BA7">
        <w:rPr>
          <w:sz w:val="22"/>
          <w:szCs w:val="22"/>
        </w:rPr>
        <w:t xml:space="preserve"> </w:t>
      </w:r>
      <w:r w:rsidR="007F2FA3">
        <w:rPr>
          <w:sz w:val="22"/>
          <w:szCs w:val="22"/>
        </w:rPr>
        <w:t>сентября</w:t>
      </w:r>
      <w:r w:rsidR="0029419B" w:rsidRPr="00D93741">
        <w:rPr>
          <w:sz w:val="22"/>
          <w:szCs w:val="22"/>
        </w:rPr>
        <w:t xml:space="preserve"> 20</w:t>
      </w:r>
      <w:r w:rsidR="0092101B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29419B" w:rsidRPr="00D93741">
        <w:rPr>
          <w:sz w:val="22"/>
          <w:szCs w:val="22"/>
        </w:rPr>
        <w:t xml:space="preserve"> года</w:t>
      </w:r>
      <w:r w:rsidR="0029419B">
        <w:rPr>
          <w:sz w:val="22"/>
          <w:szCs w:val="22"/>
        </w:rPr>
        <w:t xml:space="preserve">, утвержденные </w:t>
      </w:r>
      <w:r w:rsidR="007F2FA3">
        <w:rPr>
          <w:sz w:val="22"/>
          <w:szCs w:val="22"/>
        </w:rPr>
        <w:t xml:space="preserve">решением ТИК </w:t>
      </w:r>
      <w:r>
        <w:rPr>
          <w:sz w:val="22"/>
          <w:szCs w:val="22"/>
        </w:rPr>
        <w:t>Ломоносовского</w:t>
      </w:r>
      <w:r w:rsidR="007F2FA3">
        <w:rPr>
          <w:sz w:val="22"/>
          <w:szCs w:val="22"/>
        </w:rPr>
        <w:t xml:space="preserve"> муниципального района</w:t>
      </w:r>
      <w:r w:rsidR="0029419B">
        <w:rPr>
          <w:sz w:val="22"/>
          <w:szCs w:val="22"/>
        </w:rPr>
        <w:t xml:space="preserve"> Ленинградской области от </w:t>
      </w:r>
      <w:r w:rsidR="00EF0BA7">
        <w:rPr>
          <w:sz w:val="22"/>
          <w:szCs w:val="22"/>
        </w:rPr>
        <w:t>_________</w:t>
      </w:r>
      <w:r w:rsidR="0029419B">
        <w:rPr>
          <w:sz w:val="22"/>
          <w:szCs w:val="22"/>
        </w:rPr>
        <w:t>.20</w:t>
      </w:r>
      <w:r w:rsidR="00666B94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29419B">
        <w:rPr>
          <w:sz w:val="22"/>
          <w:szCs w:val="22"/>
        </w:rPr>
        <w:t xml:space="preserve"> </w:t>
      </w:r>
      <w:r w:rsidR="005D2718">
        <w:rPr>
          <w:sz w:val="22"/>
          <w:szCs w:val="22"/>
        </w:rPr>
        <w:br/>
      </w:r>
      <w:r w:rsidR="0029419B">
        <w:rPr>
          <w:sz w:val="22"/>
          <w:szCs w:val="22"/>
        </w:rPr>
        <w:t>№ __/____, выполнены; размещение средств видео</w:t>
      </w:r>
      <w:r w:rsidR="00211290">
        <w:rPr>
          <w:sz w:val="22"/>
          <w:szCs w:val="22"/>
        </w:rPr>
        <w:t>наблюдения и записи</w:t>
      </w:r>
      <w:r w:rsidR="0029419B">
        <w:rPr>
          <w:sz w:val="22"/>
          <w:szCs w:val="22"/>
        </w:rPr>
        <w:t xml:space="preserve"> в помещении для голосования согласовано, инструктаж членов участковой избирательной комиссии, ответственных за включение, выключение и контроль работы средств видео</w:t>
      </w:r>
      <w:r w:rsidR="00211290">
        <w:rPr>
          <w:sz w:val="22"/>
          <w:szCs w:val="22"/>
        </w:rPr>
        <w:t xml:space="preserve">наблюдения </w:t>
      </w:r>
      <w:r w:rsidR="0029419B">
        <w:rPr>
          <w:sz w:val="22"/>
          <w:szCs w:val="22"/>
        </w:rPr>
        <w:t xml:space="preserve">проведен. </w:t>
      </w:r>
    </w:p>
    <w:p w14:paraId="7AD7EFA8" w14:textId="77777777" w:rsidR="0029419B" w:rsidRDefault="0029419B" w:rsidP="0029419B">
      <w:pPr>
        <w:spacing w:line="2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участковой избирательной комиссии № ________ </w:t>
      </w:r>
      <w:r>
        <w:rPr>
          <w:sz w:val="22"/>
          <w:szCs w:val="22"/>
        </w:rPr>
        <w:tab/>
      </w:r>
      <w:r w:rsidR="009613E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 /_______________</w:t>
      </w:r>
    </w:p>
    <w:p w14:paraId="4911EEED" w14:textId="77777777" w:rsidR="0029419B" w:rsidRDefault="0029419B" w:rsidP="0029419B">
      <w:pPr>
        <w:ind w:left="552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/ Ф.И.О.)</w:t>
      </w:r>
    </w:p>
    <w:p w14:paraId="5007D8E2" w14:textId="77777777" w:rsidR="0029419B" w:rsidRDefault="0029419B" w:rsidP="009613EB">
      <w:pPr>
        <w:spacing w:line="192" w:lineRule="auto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</w:t>
      </w:r>
      <w:r w:rsidR="009613EB">
        <w:rPr>
          <w:sz w:val="22"/>
          <w:szCs w:val="22"/>
        </w:rPr>
        <w:t>-----------------</w:t>
      </w:r>
      <w:r>
        <w:rPr>
          <w:sz w:val="22"/>
          <w:szCs w:val="22"/>
        </w:rPr>
        <w:t>---------------------------------------------------------------------------------</w:t>
      </w:r>
    </w:p>
    <w:p w14:paraId="58182753" w14:textId="77777777" w:rsidR="0029419B" w:rsidRDefault="0029419B" w:rsidP="0029419B">
      <w:pPr>
        <w:spacing w:line="192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Заполняется после возврата оборудования</w:t>
      </w:r>
    </w:p>
    <w:p w14:paraId="31A97119" w14:textId="33CB37C6" w:rsidR="0029419B" w:rsidRDefault="0029419B" w:rsidP="0029419B">
      <w:pPr>
        <w:spacing w:before="120"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ОБОРУДОВАНИЕ ВОЗВРАЩЕНО «____»_______________20</w:t>
      </w:r>
      <w:r w:rsidR="00666B94">
        <w:rPr>
          <w:b/>
          <w:sz w:val="22"/>
          <w:szCs w:val="22"/>
        </w:rPr>
        <w:t>2</w:t>
      </w:r>
      <w:r w:rsidR="00C978D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г.:</w:t>
      </w:r>
    </w:p>
    <w:p w14:paraId="4C648CAB" w14:textId="77777777" w:rsidR="0029419B" w:rsidRDefault="0029419B" w:rsidP="0029419B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Выявленные дефекты: ________________________________________________________________________________________ ________________________________________________________________________________________</w:t>
      </w:r>
    </w:p>
    <w:p w14:paraId="48756BFD" w14:textId="77777777" w:rsidR="0029419B" w:rsidRDefault="0029419B" w:rsidP="0029419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оборудование неисправно/ оборудование некомплектно/ оборудование отсутствует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79"/>
      </w:tblGrid>
      <w:tr w:rsidR="0029419B" w14:paraId="4E851322" w14:textId="77777777" w:rsidTr="001F57EA">
        <w:tc>
          <w:tcPr>
            <w:tcW w:w="10280" w:type="dxa"/>
            <w:hideMark/>
          </w:tcPr>
          <w:tbl>
            <w:tblPr>
              <w:tblW w:w="10485" w:type="dxa"/>
              <w:tblLook w:val="04A0" w:firstRow="1" w:lastRow="0" w:firstColumn="1" w:lastColumn="0" w:noHBand="0" w:noVBand="1"/>
            </w:tblPr>
            <w:tblGrid>
              <w:gridCol w:w="3334"/>
              <w:gridCol w:w="3749"/>
              <w:gridCol w:w="3402"/>
            </w:tblGrid>
            <w:tr w:rsidR="0029419B" w14:paraId="642CCD2B" w14:textId="77777777" w:rsidTr="001F57EA">
              <w:trPr>
                <w:trHeight w:val="165"/>
              </w:trPr>
              <w:tc>
                <w:tcPr>
                  <w:tcW w:w="3334" w:type="dxa"/>
                  <w:hideMark/>
                </w:tcPr>
                <w:p w14:paraId="5BBCAA04" w14:textId="77777777" w:rsidR="0029419B" w:rsidRDefault="0029419B" w:rsidP="007F2FA3">
                  <w:pPr>
                    <w:spacing w:before="60"/>
                    <w:jc w:val="center"/>
                    <w:rPr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 xml:space="preserve">Представитель </w:t>
                  </w:r>
                  <w:r w:rsidR="007F2FA3">
                    <w:rPr>
                      <w:sz w:val="22"/>
                      <w:szCs w:val="22"/>
                    </w:rPr>
                    <w:t xml:space="preserve">администрации 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749" w:type="dxa"/>
                  <w:hideMark/>
                </w:tcPr>
                <w:p w14:paraId="6FD344E0" w14:textId="77777777" w:rsidR="0029419B" w:rsidRDefault="0029419B" w:rsidP="001F57EA">
                  <w:pPr>
                    <w:spacing w:before="60"/>
                    <w:jc w:val="center"/>
                    <w:rPr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Председатель УИК</w:t>
                  </w:r>
                </w:p>
              </w:tc>
              <w:tc>
                <w:tcPr>
                  <w:tcW w:w="3402" w:type="dxa"/>
                  <w:hideMark/>
                </w:tcPr>
                <w:p w14:paraId="17063505" w14:textId="77777777" w:rsidR="0029419B" w:rsidRDefault="0029419B" w:rsidP="001F57EA">
                  <w:pPr>
                    <w:spacing w:before="60"/>
                    <w:jc w:val="center"/>
                    <w:rPr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Ответственный за объект:</w:t>
                  </w:r>
                </w:p>
              </w:tc>
            </w:tr>
            <w:tr w:rsidR="0029419B" w14:paraId="5E125F07" w14:textId="77777777" w:rsidTr="001F57EA">
              <w:trPr>
                <w:trHeight w:val="397"/>
              </w:trPr>
              <w:tc>
                <w:tcPr>
                  <w:tcW w:w="3334" w:type="dxa"/>
                  <w:hideMark/>
                </w:tcPr>
                <w:p w14:paraId="25C7C7FC" w14:textId="77777777" w:rsidR="0029419B" w:rsidRDefault="0029419B" w:rsidP="001F57EA">
                  <w:pPr>
                    <w:spacing w:before="120"/>
                    <w:jc w:val="center"/>
                  </w:pPr>
                  <w:r>
                    <w:rPr>
                      <w:sz w:val="22"/>
                      <w:szCs w:val="22"/>
                    </w:rPr>
                    <w:t>___________ /_______________</w:t>
                  </w:r>
                </w:p>
                <w:p w14:paraId="7C4FCE75" w14:textId="77777777" w:rsidR="0029419B" w:rsidRDefault="0029419B" w:rsidP="001F5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 / Ф.И.О.)</w:t>
                  </w:r>
                </w:p>
              </w:tc>
              <w:tc>
                <w:tcPr>
                  <w:tcW w:w="3749" w:type="dxa"/>
                  <w:hideMark/>
                </w:tcPr>
                <w:p w14:paraId="1CB05C63" w14:textId="77777777" w:rsidR="0029419B" w:rsidRDefault="0029419B" w:rsidP="001F57EA">
                  <w:pPr>
                    <w:spacing w:before="120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_______________ /_______________</w:t>
                  </w:r>
                </w:p>
                <w:p w14:paraId="34D4FB70" w14:textId="77777777" w:rsidR="0029419B" w:rsidRDefault="0029419B" w:rsidP="001F5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 / Ф.И.О.)</w:t>
                  </w:r>
                </w:p>
              </w:tc>
              <w:tc>
                <w:tcPr>
                  <w:tcW w:w="3402" w:type="dxa"/>
                  <w:hideMark/>
                </w:tcPr>
                <w:p w14:paraId="69BEB760" w14:textId="77777777" w:rsidR="0029419B" w:rsidRDefault="0029419B" w:rsidP="001F57EA">
                  <w:pPr>
                    <w:spacing w:before="120"/>
                    <w:jc w:val="center"/>
                  </w:pPr>
                  <w:r>
                    <w:rPr>
                      <w:sz w:val="22"/>
                      <w:szCs w:val="22"/>
                    </w:rPr>
                    <w:t>_______________ /____________</w:t>
                  </w:r>
                </w:p>
                <w:p w14:paraId="548DC6D9" w14:textId="77777777" w:rsidR="0029419B" w:rsidRDefault="0029419B" w:rsidP="001F5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(Подпись / Ф.И.О.)</w:t>
                  </w:r>
                </w:p>
              </w:tc>
            </w:tr>
          </w:tbl>
          <w:p w14:paraId="01D4747A" w14:textId="77777777" w:rsidR="0029419B" w:rsidRDefault="0029419B" w:rsidP="001F57EA">
            <w:pPr>
              <w:rPr>
                <w:i/>
              </w:rPr>
            </w:pPr>
          </w:p>
        </w:tc>
      </w:tr>
    </w:tbl>
    <w:p w14:paraId="623BDCA3" w14:textId="77777777" w:rsidR="0029419B" w:rsidRDefault="0029419B" w:rsidP="0029419B">
      <w:pPr>
        <w:sectPr w:rsidR="0029419B" w:rsidSect="0029419B">
          <w:pgSz w:w="11906" w:h="16838"/>
          <w:pgMar w:top="709" w:right="850" w:bottom="1843" w:left="993" w:header="708" w:footer="708" w:gutter="0"/>
          <w:cols w:space="708"/>
          <w:titlePg/>
          <w:docGrid w:linePitch="360"/>
        </w:sectPr>
      </w:pPr>
    </w:p>
    <w:p w14:paraId="2D8C4F87" w14:textId="0340EAD9" w:rsidR="00666B94" w:rsidRDefault="00211290" w:rsidP="0029419B">
      <w:pPr>
        <w:shd w:val="clear" w:color="auto" w:fill="FFFFFF"/>
        <w:jc w:val="right"/>
      </w:pPr>
      <w:r>
        <w:rPr>
          <w:color w:val="000000"/>
        </w:rPr>
        <w:lastRenderedPageBreak/>
        <w:t>Приложение 2</w:t>
      </w:r>
      <w:r>
        <w:rPr>
          <w:color w:val="000000"/>
        </w:rPr>
        <w:br/>
      </w:r>
      <w:r w:rsidR="0029419B">
        <w:rPr>
          <w:color w:val="000000"/>
        </w:rPr>
        <w:t xml:space="preserve">к </w:t>
      </w:r>
      <w:r>
        <w:rPr>
          <w:color w:val="000000"/>
        </w:rPr>
        <w:t xml:space="preserve">Инструкции </w:t>
      </w:r>
      <w:r w:rsidRPr="00211290">
        <w:rPr>
          <w:color w:val="000000"/>
        </w:rPr>
        <w:t xml:space="preserve">о применении </w:t>
      </w:r>
      <w:r w:rsidR="00EF0BA7">
        <w:rPr>
          <w:color w:val="000000"/>
        </w:rPr>
        <w:t>средств</w:t>
      </w:r>
      <w:r w:rsidRPr="00211290">
        <w:rPr>
          <w:color w:val="000000"/>
        </w:rPr>
        <w:t xml:space="preserve"> видеонаблюдения </w:t>
      </w:r>
      <w:r>
        <w:rPr>
          <w:color w:val="000000"/>
        </w:rPr>
        <w:br/>
      </w:r>
      <w:r w:rsidRPr="00211290">
        <w:rPr>
          <w:color w:val="000000"/>
        </w:rPr>
        <w:t xml:space="preserve">при проведении выборов </w:t>
      </w:r>
      <w:r w:rsidR="00C978D9">
        <w:rPr>
          <w:color w:val="000000"/>
        </w:rPr>
        <w:t>Губернатора</w:t>
      </w:r>
      <w:r w:rsidR="00666B94">
        <w:rPr>
          <w:color w:val="000000"/>
        </w:rPr>
        <w:t xml:space="preserve"> </w:t>
      </w:r>
    </w:p>
    <w:p w14:paraId="7AD3C09C" w14:textId="4E6DD00E" w:rsidR="0029419B" w:rsidRPr="00211290" w:rsidRDefault="00211290" w:rsidP="0029419B">
      <w:pPr>
        <w:shd w:val="clear" w:color="auto" w:fill="FFFFFF"/>
        <w:jc w:val="right"/>
        <w:rPr>
          <w:color w:val="000000"/>
        </w:rPr>
      </w:pPr>
      <w:r w:rsidRPr="00211290">
        <w:rPr>
          <w:color w:val="000000"/>
        </w:rPr>
        <w:t xml:space="preserve">Ленинградской области </w:t>
      </w:r>
      <w:r>
        <w:rPr>
          <w:color w:val="000000"/>
        </w:rPr>
        <w:br/>
      </w:r>
      <w:r w:rsidR="00C978D9">
        <w:rPr>
          <w:color w:val="000000"/>
        </w:rPr>
        <w:t>14</w:t>
      </w:r>
      <w:r w:rsidR="007F2FA3">
        <w:rPr>
          <w:color w:val="000000"/>
        </w:rPr>
        <w:t xml:space="preserve"> сентября</w:t>
      </w:r>
      <w:r w:rsidRPr="00211290">
        <w:rPr>
          <w:color w:val="000000"/>
        </w:rPr>
        <w:t xml:space="preserve"> 20</w:t>
      </w:r>
      <w:r w:rsidR="00666B94">
        <w:rPr>
          <w:color w:val="000000"/>
        </w:rPr>
        <w:t>2</w:t>
      </w:r>
      <w:r w:rsidR="00C978D9">
        <w:rPr>
          <w:color w:val="000000"/>
        </w:rPr>
        <w:t>5</w:t>
      </w:r>
      <w:r w:rsidRPr="00211290">
        <w:rPr>
          <w:color w:val="000000"/>
        </w:rPr>
        <w:t xml:space="preserve"> года</w:t>
      </w:r>
    </w:p>
    <w:p w14:paraId="28912752" w14:textId="77777777" w:rsidR="0029419B" w:rsidRDefault="0029419B" w:rsidP="0029419B">
      <w:pPr>
        <w:pStyle w:val="a3"/>
      </w:pPr>
    </w:p>
    <w:p w14:paraId="639E37FF" w14:textId="77777777" w:rsidR="0029419B" w:rsidRDefault="0029419B" w:rsidP="0029419B">
      <w:pPr>
        <w:pStyle w:val="a3"/>
      </w:pPr>
    </w:p>
    <w:p w14:paraId="47D72F37" w14:textId="77777777" w:rsidR="0029419B" w:rsidRDefault="0029419B" w:rsidP="00294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14:paraId="253B3B4E" w14:textId="77777777" w:rsidR="0029419B" w:rsidRDefault="0029419B" w:rsidP="0029419B">
      <w:pPr>
        <w:jc w:val="center"/>
        <w:rPr>
          <w:sz w:val="28"/>
          <w:szCs w:val="28"/>
        </w:rPr>
      </w:pPr>
      <w:r w:rsidRPr="00C82873">
        <w:rPr>
          <w:sz w:val="28"/>
          <w:szCs w:val="28"/>
        </w:rPr>
        <w:t>включения</w:t>
      </w:r>
      <w:r>
        <w:rPr>
          <w:sz w:val="28"/>
          <w:szCs w:val="28"/>
        </w:rPr>
        <w:t>,</w:t>
      </w:r>
      <w:r w:rsidRPr="00C82873">
        <w:rPr>
          <w:sz w:val="28"/>
          <w:szCs w:val="28"/>
        </w:rPr>
        <w:t xml:space="preserve"> выключения</w:t>
      </w:r>
      <w:r>
        <w:rPr>
          <w:sz w:val="28"/>
          <w:szCs w:val="28"/>
        </w:rPr>
        <w:t xml:space="preserve"> и </w:t>
      </w:r>
      <w:r w:rsidRPr="00CC768F">
        <w:rPr>
          <w:sz w:val="28"/>
          <w:szCs w:val="28"/>
        </w:rPr>
        <w:t>контроля работы</w:t>
      </w:r>
      <w:r>
        <w:rPr>
          <w:sz w:val="28"/>
          <w:szCs w:val="28"/>
        </w:rPr>
        <w:t xml:space="preserve"> средств виде</w:t>
      </w:r>
      <w:r w:rsidR="009613EB">
        <w:rPr>
          <w:sz w:val="28"/>
          <w:szCs w:val="28"/>
        </w:rPr>
        <w:t xml:space="preserve">онаблюдения </w:t>
      </w:r>
      <w:r>
        <w:rPr>
          <w:sz w:val="28"/>
          <w:szCs w:val="28"/>
        </w:rPr>
        <w:br/>
        <w:t xml:space="preserve">в помещении для голосования избирательного участка </w:t>
      </w:r>
      <w:r>
        <w:rPr>
          <w:sz w:val="28"/>
          <w:szCs w:val="28"/>
        </w:rPr>
        <w:br/>
        <w:t>№ __</w:t>
      </w:r>
      <w:r w:rsidR="009613EB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14:paraId="6C5EEF82" w14:textId="77777777" w:rsidR="0029419B" w:rsidRDefault="0029419B" w:rsidP="0029419B">
      <w:pPr>
        <w:jc w:val="center"/>
        <w:rPr>
          <w:sz w:val="28"/>
          <w:szCs w:val="28"/>
        </w:rPr>
      </w:pP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308"/>
        <w:gridCol w:w="1175"/>
        <w:gridCol w:w="1134"/>
        <w:gridCol w:w="1255"/>
        <w:gridCol w:w="1741"/>
        <w:gridCol w:w="1276"/>
        <w:gridCol w:w="2369"/>
      </w:tblGrid>
      <w:tr w:rsidR="009613EB" w:rsidRPr="005B28AC" w14:paraId="580E329D" w14:textId="77777777" w:rsidTr="005D2718">
        <w:trPr>
          <w:trHeight w:val="247"/>
          <w:jc w:val="center"/>
        </w:trPr>
        <w:tc>
          <w:tcPr>
            <w:tcW w:w="616" w:type="dxa"/>
            <w:vAlign w:val="center"/>
          </w:tcPr>
          <w:p w14:paraId="111735B5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308" w:type="dxa"/>
            <w:vAlign w:val="center"/>
          </w:tcPr>
          <w:p w14:paraId="42740E63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175" w:type="dxa"/>
            <w:vAlign w:val="center"/>
          </w:tcPr>
          <w:p w14:paraId="7958B731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5B78BABA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Камера № 1*</w:t>
            </w:r>
          </w:p>
        </w:tc>
        <w:tc>
          <w:tcPr>
            <w:tcW w:w="1255" w:type="dxa"/>
            <w:vAlign w:val="center"/>
          </w:tcPr>
          <w:p w14:paraId="41A04903" w14:textId="77777777" w:rsidR="009613EB" w:rsidRPr="005B28AC" w:rsidRDefault="009613EB" w:rsidP="009613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Камера № 2*</w:t>
            </w:r>
          </w:p>
        </w:tc>
        <w:tc>
          <w:tcPr>
            <w:tcW w:w="1741" w:type="dxa"/>
            <w:vAlign w:val="center"/>
          </w:tcPr>
          <w:p w14:paraId="3D1DD0F5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1276" w:type="dxa"/>
            <w:vAlign w:val="center"/>
          </w:tcPr>
          <w:p w14:paraId="3BE60AD1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 w:rsidRPr="005B28AC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2369" w:type="dxa"/>
            <w:vAlign w:val="center"/>
          </w:tcPr>
          <w:p w14:paraId="0339B62B" w14:textId="77777777" w:rsidR="009613EB" w:rsidRPr="005B28AC" w:rsidRDefault="009613EB" w:rsidP="001F57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отметка о вызове техн. специалиста, вкл./выкл**</w:t>
            </w:r>
          </w:p>
        </w:tc>
      </w:tr>
      <w:tr w:rsidR="009613EB" w:rsidRPr="005B28AC" w14:paraId="1DA796B0" w14:textId="77777777" w:rsidTr="005D2718">
        <w:trPr>
          <w:trHeight w:val="20"/>
          <w:jc w:val="center"/>
        </w:trPr>
        <w:tc>
          <w:tcPr>
            <w:tcW w:w="616" w:type="dxa"/>
          </w:tcPr>
          <w:p w14:paraId="33B88435" w14:textId="77777777" w:rsidR="009613EB" w:rsidRPr="005B28AC" w:rsidRDefault="009613EB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48B4C78F" w14:textId="65D37CB4" w:rsidR="009613EB" w:rsidRPr="005B28AC" w:rsidRDefault="009613EB" w:rsidP="009E442C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5" w:type="dxa"/>
          </w:tcPr>
          <w:p w14:paraId="5A589EC7" w14:textId="4A86ACE2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4D00C5E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0C771DFC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50C609FD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87A06A6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5C5E030B" w14:textId="77777777" w:rsidR="009613EB" w:rsidRPr="005B28AC" w:rsidRDefault="009613EB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14:paraId="247C7238" w14:textId="77777777" w:rsidTr="005D2718">
        <w:trPr>
          <w:trHeight w:val="20"/>
          <w:jc w:val="center"/>
        </w:trPr>
        <w:tc>
          <w:tcPr>
            <w:tcW w:w="616" w:type="dxa"/>
          </w:tcPr>
          <w:p w14:paraId="414CA1AC" w14:textId="77777777"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33E3251E" w14:textId="7D63FA80" w:rsidR="007F2FA3" w:rsidRDefault="007F2FA3" w:rsidP="009E442C"/>
        </w:tc>
        <w:tc>
          <w:tcPr>
            <w:tcW w:w="1175" w:type="dxa"/>
          </w:tcPr>
          <w:p w14:paraId="2C13BD60" w14:textId="36753BDF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0C54DEAD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2EEF3B4F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2AC322D6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B1C3D1E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2561656B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14:paraId="012E7C0A" w14:textId="77777777" w:rsidTr="005D2718">
        <w:trPr>
          <w:trHeight w:val="20"/>
          <w:jc w:val="center"/>
        </w:trPr>
        <w:tc>
          <w:tcPr>
            <w:tcW w:w="616" w:type="dxa"/>
          </w:tcPr>
          <w:p w14:paraId="55369899" w14:textId="77777777"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2A88FFA6" w14:textId="7F8DFD07" w:rsidR="007F2FA3" w:rsidRDefault="007F2FA3" w:rsidP="009E442C"/>
        </w:tc>
        <w:tc>
          <w:tcPr>
            <w:tcW w:w="1175" w:type="dxa"/>
          </w:tcPr>
          <w:p w14:paraId="64C44384" w14:textId="4B2DC898" w:rsidR="007F2FA3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85F1257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524F8951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5053CFFA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A5E84B6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5715FA41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092B705E" w14:textId="77777777" w:rsidTr="005D2718">
        <w:trPr>
          <w:trHeight w:val="20"/>
          <w:jc w:val="center"/>
        </w:trPr>
        <w:tc>
          <w:tcPr>
            <w:tcW w:w="616" w:type="dxa"/>
          </w:tcPr>
          <w:p w14:paraId="6F5938BD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4CE291D6" w14:textId="0530F18E" w:rsidR="00666B94" w:rsidRDefault="00666B94" w:rsidP="009E442C"/>
        </w:tc>
        <w:tc>
          <w:tcPr>
            <w:tcW w:w="1175" w:type="dxa"/>
          </w:tcPr>
          <w:p w14:paraId="2B01A8C4" w14:textId="6DF42B4B"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9B441DD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134FB340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739C4A61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DDE6AEA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68B880A0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0FB204AB" w14:textId="77777777" w:rsidTr="005D2718">
        <w:trPr>
          <w:trHeight w:val="20"/>
          <w:jc w:val="center"/>
        </w:trPr>
        <w:tc>
          <w:tcPr>
            <w:tcW w:w="616" w:type="dxa"/>
          </w:tcPr>
          <w:p w14:paraId="62826B63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405E995E" w14:textId="41AF7960" w:rsidR="00666B94" w:rsidRDefault="00666B94" w:rsidP="009E442C"/>
        </w:tc>
        <w:tc>
          <w:tcPr>
            <w:tcW w:w="1175" w:type="dxa"/>
          </w:tcPr>
          <w:p w14:paraId="082E9447" w14:textId="21F92459"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DFB1532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24692237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705265FA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41F2B65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5AD09A08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2092397F" w14:textId="77777777" w:rsidTr="005D2718">
        <w:trPr>
          <w:trHeight w:val="20"/>
          <w:jc w:val="center"/>
        </w:trPr>
        <w:tc>
          <w:tcPr>
            <w:tcW w:w="616" w:type="dxa"/>
          </w:tcPr>
          <w:p w14:paraId="3B69CCD8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64E44133" w14:textId="03D038D6" w:rsidR="00666B94" w:rsidRPr="001F30C3" w:rsidRDefault="00666B94" w:rsidP="009E442C">
            <w:pPr>
              <w:rPr>
                <w:rFonts w:eastAsia="Calibri"/>
                <w:lang w:eastAsia="en-US"/>
              </w:rPr>
            </w:pPr>
          </w:p>
        </w:tc>
        <w:tc>
          <w:tcPr>
            <w:tcW w:w="1175" w:type="dxa"/>
          </w:tcPr>
          <w:p w14:paraId="23A62D5A" w14:textId="7A04B74E"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392697C8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1899B571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5BD26519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17D6100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31FF0C93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4DBFF3B2" w14:textId="77777777" w:rsidTr="005D2718">
        <w:trPr>
          <w:trHeight w:val="20"/>
          <w:jc w:val="center"/>
        </w:trPr>
        <w:tc>
          <w:tcPr>
            <w:tcW w:w="616" w:type="dxa"/>
          </w:tcPr>
          <w:p w14:paraId="24B48BAA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3D5EBA05" w14:textId="66211EDD" w:rsidR="00666B94" w:rsidRDefault="00666B94">
            <w:pPr>
              <w:rPr>
                <w:rFonts w:eastAsia="Calibri"/>
                <w:lang w:eastAsia="en-US"/>
              </w:rPr>
            </w:pPr>
          </w:p>
        </w:tc>
        <w:tc>
          <w:tcPr>
            <w:tcW w:w="1175" w:type="dxa"/>
          </w:tcPr>
          <w:p w14:paraId="761333AB" w14:textId="77777777" w:rsidR="00666B94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9B22FDD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23E31E28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5B08BB72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90BF939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5B6506BA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666B94" w:rsidRPr="005B28AC" w14:paraId="704AA8E9" w14:textId="77777777" w:rsidTr="005D2718">
        <w:trPr>
          <w:trHeight w:val="20"/>
          <w:jc w:val="center"/>
        </w:trPr>
        <w:tc>
          <w:tcPr>
            <w:tcW w:w="616" w:type="dxa"/>
          </w:tcPr>
          <w:p w14:paraId="57F4E39B" w14:textId="77777777" w:rsidR="00666B94" w:rsidRPr="005B28AC" w:rsidRDefault="00666B94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68CC9962" w14:textId="1FA9FC2C" w:rsidR="00666B94" w:rsidRDefault="00666B94" w:rsidP="009E442C"/>
        </w:tc>
        <w:tc>
          <w:tcPr>
            <w:tcW w:w="1175" w:type="dxa"/>
          </w:tcPr>
          <w:p w14:paraId="0C2529E8" w14:textId="6EACE61C" w:rsidR="00666B94" w:rsidRDefault="00666B94" w:rsidP="00666B94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08C572F1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19D729DF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6E6E0AD4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EA25769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05001C4F" w14:textId="77777777" w:rsidR="00666B94" w:rsidRPr="005B28AC" w:rsidRDefault="00666B94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14:paraId="549F0D94" w14:textId="77777777" w:rsidTr="005D2718">
        <w:trPr>
          <w:trHeight w:val="20"/>
          <w:jc w:val="center"/>
        </w:trPr>
        <w:tc>
          <w:tcPr>
            <w:tcW w:w="616" w:type="dxa"/>
          </w:tcPr>
          <w:p w14:paraId="7B3EE4E8" w14:textId="77777777"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36E098A2" w14:textId="573BEF70" w:rsidR="007F2FA3" w:rsidRDefault="007F2FA3" w:rsidP="009E442C"/>
        </w:tc>
        <w:tc>
          <w:tcPr>
            <w:tcW w:w="1175" w:type="dxa"/>
          </w:tcPr>
          <w:p w14:paraId="614C5E89" w14:textId="0852E1CB" w:rsidR="007F2FA3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49D385E3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52C42051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4918AEDF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2F98CFC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4AA26F92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  <w:tr w:rsidR="007F2FA3" w:rsidRPr="005B28AC" w14:paraId="761641CA" w14:textId="77777777" w:rsidTr="005D2718">
        <w:trPr>
          <w:trHeight w:val="20"/>
          <w:jc w:val="center"/>
        </w:trPr>
        <w:tc>
          <w:tcPr>
            <w:tcW w:w="616" w:type="dxa"/>
          </w:tcPr>
          <w:p w14:paraId="74D8C2ED" w14:textId="77777777" w:rsidR="007F2FA3" w:rsidRPr="005B28AC" w:rsidRDefault="007F2FA3" w:rsidP="0029419B">
            <w:pPr>
              <w:pStyle w:val="ad"/>
              <w:numPr>
                <w:ilvl w:val="0"/>
                <w:numId w:val="7"/>
              </w:numPr>
              <w:spacing w:after="240" w:line="240" w:lineRule="auto"/>
              <w:ind w:left="0" w:firstLine="0"/>
              <w:jc w:val="center"/>
            </w:pPr>
          </w:p>
        </w:tc>
        <w:tc>
          <w:tcPr>
            <w:tcW w:w="1308" w:type="dxa"/>
          </w:tcPr>
          <w:p w14:paraId="3ABAE7F9" w14:textId="315D7228" w:rsidR="007F2FA3" w:rsidRDefault="007F2FA3" w:rsidP="009E442C"/>
        </w:tc>
        <w:tc>
          <w:tcPr>
            <w:tcW w:w="1175" w:type="dxa"/>
          </w:tcPr>
          <w:p w14:paraId="2F620843" w14:textId="68F13388" w:rsidR="007F2FA3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EE3ACC8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</w:tcPr>
          <w:p w14:paraId="5F686892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1" w:type="dxa"/>
          </w:tcPr>
          <w:p w14:paraId="438082CE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426E38A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</w:tcPr>
          <w:p w14:paraId="52F402A4" w14:textId="77777777" w:rsidR="007F2FA3" w:rsidRPr="005B28AC" w:rsidRDefault="007F2FA3" w:rsidP="001F57EA">
            <w:pPr>
              <w:spacing w:after="24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EE6D805" w14:textId="77777777" w:rsidR="0029419B" w:rsidRDefault="0029419B" w:rsidP="0029419B">
      <w:pPr>
        <w:pStyle w:val="a3"/>
      </w:pPr>
    </w:p>
    <w:p w14:paraId="08FA188D" w14:textId="77777777" w:rsidR="0029419B" w:rsidRDefault="0029419B" w:rsidP="0029419B">
      <w:pPr>
        <w:pStyle w:val="a3"/>
        <w:jc w:val="left"/>
      </w:pPr>
      <w:r>
        <w:t>* - камера работает – «да», камера не работает – «нет»;</w:t>
      </w:r>
    </w:p>
    <w:p w14:paraId="7D8C9FCD" w14:textId="77777777" w:rsidR="00211290" w:rsidRDefault="0029419B" w:rsidP="00C3674F">
      <w:pPr>
        <w:pStyle w:val="a3"/>
        <w:jc w:val="left"/>
      </w:pPr>
      <w:r>
        <w:t xml:space="preserve">** - указываются действия (вызов технического специалиста, повторное включение, выключение средств </w:t>
      </w:r>
      <w:r w:rsidR="009B6E38" w:rsidRPr="00EF0BA7">
        <w:t>видеонаблюдения</w:t>
      </w:r>
      <w:r>
        <w:t>) и время этого действия.</w:t>
      </w:r>
    </w:p>
    <w:p w14:paraId="16DB7FB9" w14:textId="77777777" w:rsidR="004B2AF9" w:rsidRDefault="004B2AF9" w:rsidP="00C3674F">
      <w:pPr>
        <w:pStyle w:val="a3"/>
        <w:jc w:val="left"/>
        <w:sectPr w:rsidR="004B2AF9" w:rsidSect="001F57EA">
          <w:headerReference w:type="even" r:id="rId11"/>
          <w:headerReference w:type="default" r:id="rId12"/>
          <w:pgSz w:w="11906" w:h="16838"/>
          <w:pgMar w:top="426" w:right="850" w:bottom="851" w:left="1276" w:header="708" w:footer="708" w:gutter="0"/>
          <w:cols w:space="708"/>
          <w:titlePg/>
          <w:docGrid w:linePitch="360"/>
        </w:sectPr>
      </w:pPr>
    </w:p>
    <w:p w14:paraId="2DCE0BE1" w14:textId="77777777" w:rsidR="00C978D9" w:rsidRDefault="00C978D9" w:rsidP="00C978D9">
      <w:pPr>
        <w:shd w:val="clear" w:color="auto" w:fill="FFFFFF"/>
        <w:jc w:val="right"/>
        <w:rPr>
          <w:color w:val="000000"/>
        </w:rPr>
      </w:pPr>
    </w:p>
    <w:p w14:paraId="2D797AF3" w14:textId="77777777" w:rsidR="00C978D9" w:rsidRDefault="00C978D9" w:rsidP="00C978D9">
      <w:pPr>
        <w:shd w:val="clear" w:color="auto" w:fill="FFFFFF"/>
        <w:jc w:val="right"/>
        <w:rPr>
          <w:color w:val="000000"/>
        </w:rPr>
      </w:pPr>
    </w:p>
    <w:p w14:paraId="32E9CC72" w14:textId="77777777" w:rsidR="00C978D9" w:rsidRDefault="00C978D9" w:rsidP="00C978D9">
      <w:pPr>
        <w:shd w:val="clear" w:color="auto" w:fill="FFFFFF"/>
        <w:jc w:val="right"/>
        <w:rPr>
          <w:color w:val="000000"/>
        </w:rPr>
      </w:pPr>
    </w:p>
    <w:p w14:paraId="2EE36307" w14:textId="286E84CF" w:rsidR="00C978D9" w:rsidRPr="00C978D9" w:rsidRDefault="004B2AF9" w:rsidP="00C978D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Приложение 3</w:t>
      </w:r>
      <w:r>
        <w:rPr>
          <w:color w:val="000000"/>
        </w:rPr>
        <w:br/>
        <w:t xml:space="preserve">к Инструкции </w:t>
      </w:r>
      <w:r w:rsidRPr="00211290">
        <w:rPr>
          <w:color w:val="000000"/>
        </w:rPr>
        <w:t xml:space="preserve">о применении </w:t>
      </w:r>
      <w:r>
        <w:rPr>
          <w:color w:val="000000"/>
        </w:rPr>
        <w:t>средств</w:t>
      </w:r>
      <w:r w:rsidRPr="00211290">
        <w:rPr>
          <w:color w:val="000000"/>
        </w:rPr>
        <w:t xml:space="preserve"> видеонаблюдения </w:t>
      </w:r>
      <w:r>
        <w:rPr>
          <w:color w:val="000000"/>
        </w:rPr>
        <w:br/>
      </w:r>
      <w:r w:rsidR="00C978D9" w:rsidRPr="00C978D9">
        <w:rPr>
          <w:color w:val="000000"/>
        </w:rPr>
        <w:t xml:space="preserve">при проведении выборов Губернатора </w:t>
      </w:r>
    </w:p>
    <w:p w14:paraId="645ADC68" w14:textId="77777777" w:rsidR="00C978D9" w:rsidRPr="00C978D9" w:rsidRDefault="00C978D9" w:rsidP="00C978D9">
      <w:pPr>
        <w:shd w:val="clear" w:color="auto" w:fill="FFFFFF"/>
        <w:jc w:val="right"/>
        <w:rPr>
          <w:color w:val="000000"/>
        </w:rPr>
      </w:pPr>
      <w:r w:rsidRPr="00C978D9">
        <w:rPr>
          <w:color w:val="000000"/>
        </w:rPr>
        <w:t xml:space="preserve">Ленинградской области </w:t>
      </w:r>
    </w:p>
    <w:p w14:paraId="6D0C22D1" w14:textId="0CC66BF5" w:rsidR="004B2AF9" w:rsidRDefault="00C978D9" w:rsidP="00C978D9">
      <w:pPr>
        <w:shd w:val="clear" w:color="auto" w:fill="FFFFFF"/>
        <w:jc w:val="right"/>
      </w:pPr>
      <w:r w:rsidRPr="00C978D9">
        <w:rPr>
          <w:color w:val="000000"/>
        </w:rPr>
        <w:t>14 сентября 2025 года</w:t>
      </w:r>
    </w:p>
    <w:p w14:paraId="05A0A012" w14:textId="77777777" w:rsidR="004B2AF9" w:rsidRDefault="004B2AF9" w:rsidP="00C3674F">
      <w:pPr>
        <w:pStyle w:val="a3"/>
        <w:jc w:val="left"/>
      </w:pPr>
    </w:p>
    <w:p w14:paraId="7E2974A1" w14:textId="77777777" w:rsidR="004B2AF9" w:rsidRDefault="004B2AF9" w:rsidP="00C3674F">
      <w:pPr>
        <w:pStyle w:val="a3"/>
        <w:jc w:val="left"/>
      </w:pPr>
    </w:p>
    <w:p w14:paraId="176C3722" w14:textId="77777777" w:rsidR="004B2AF9" w:rsidRDefault="004B2AF9" w:rsidP="004B2AF9">
      <w:pPr>
        <w:pStyle w:val="a3"/>
      </w:pPr>
    </w:p>
    <w:p w14:paraId="2D8BC388" w14:textId="77777777" w:rsidR="004B2AF9" w:rsidRPr="004657BA" w:rsidRDefault="004B2AF9" w:rsidP="004B2AF9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4657BA">
        <w:rPr>
          <w:b/>
          <w:kern w:val="1"/>
          <w:sz w:val="28"/>
          <w:szCs w:val="28"/>
        </w:rPr>
        <w:t>СХЕМА</w:t>
      </w:r>
    </w:p>
    <w:p w14:paraId="65D90A60" w14:textId="77777777" w:rsidR="004B2AF9" w:rsidRPr="004657BA" w:rsidRDefault="004B2AF9" w:rsidP="004B2AF9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4657BA">
        <w:rPr>
          <w:b/>
          <w:kern w:val="1"/>
          <w:sz w:val="28"/>
          <w:szCs w:val="28"/>
        </w:rPr>
        <w:t>размещения средств видеонаблюдения</w:t>
      </w:r>
    </w:p>
    <w:p w14:paraId="526FFA23" w14:textId="77777777" w:rsidR="004B2AF9" w:rsidRDefault="004B2AF9" w:rsidP="004B2AF9">
      <w:pPr>
        <w:pStyle w:val="a3"/>
      </w:pPr>
      <w:r>
        <w:rPr>
          <w:b/>
          <w:kern w:val="1"/>
          <w:szCs w:val="28"/>
        </w:rPr>
        <w:t>в</w:t>
      </w:r>
      <w:r w:rsidRPr="004657BA">
        <w:rPr>
          <w:b/>
          <w:kern w:val="1"/>
          <w:szCs w:val="28"/>
        </w:rPr>
        <w:t xml:space="preserve"> помещении для голосования </w:t>
      </w:r>
      <w:r w:rsidRPr="004657BA">
        <w:rPr>
          <w:b/>
          <w:kern w:val="1"/>
          <w:szCs w:val="28"/>
        </w:rPr>
        <w:br/>
      </w:r>
    </w:p>
    <w:p w14:paraId="2CDBF4D2" w14:textId="77777777" w:rsidR="004B2AF9" w:rsidRDefault="004B2AF9" w:rsidP="00C3674F">
      <w:pPr>
        <w:pStyle w:val="a3"/>
        <w:jc w:val="left"/>
      </w:pPr>
    </w:p>
    <w:p w14:paraId="0D4BE98B" w14:textId="77777777" w:rsidR="004B2AF9" w:rsidRDefault="004B2AF9" w:rsidP="00C3674F">
      <w:pPr>
        <w:pStyle w:val="a3"/>
        <w:jc w:val="left"/>
      </w:pPr>
      <w:r w:rsidRPr="004B2AF9">
        <w:rPr>
          <w:noProof/>
        </w:rPr>
        <w:drawing>
          <wp:inline distT="0" distB="0" distL="0" distR="0" wp14:anchorId="1DC12547" wp14:editId="15BFC786">
            <wp:extent cx="6152515" cy="3641725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0658" cy="4303638"/>
                      <a:chOff x="936671" y="1277181"/>
                      <a:chExt cx="7270658" cy="4303638"/>
                    </a:xfrm>
                  </a:grpSpPr>
                  <a:grpSp>
                    <a:nvGrpSpPr>
                      <a:cNvPr id="4" name="Группа 3"/>
                      <a:cNvGrpSpPr/>
                    </a:nvGrpSpPr>
                    <a:grpSpPr>
                      <a:xfrm>
                        <a:off x="936671" y="1277181"/>
                        <a:ext cx="7270658" cy="4303638"/>
                        <a:chOff x="936671" y="1277181"/>
                        <a:chExt cx="7270658" cy="4303638"/>
                      </a:xfrm>
                    </a:grpSpPr>
                    <a:grpSp>
                      <a:nvGrpSpPr>
                        <a:cNvPr id="3" name="Group 1"/>
                        <a:cNvGrpSpPr>
                          <a:grpSpLocks noChangeAspect="1"/>
                        </a:cNvGrpSpPr>
                      </a:nvGrpSpPr>
                      <a:grpSpPr bwMode="auto">
                        <a:xfrm>
                          <a:off x="936671" y="1277181"/>
                          <a:ext cx="7270658" cy="4303638"/>
                          <a:chOff x="0" y="0"/>
                          <a:chExt cx="9343" cy="5530"/>
                        </a:xfrm>
                      </a:grpSpPr>
                      <a:sp>
                        <a:nvSpPr>
                          <a:cNvPr id="7" name="AutoShape 107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0" y="0"/>
                            <a:ext cx="9343" cy="553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" name="Freeform 106"/>
                          <a:cNvSpPr>
                            <a:spLocks/>
                          </a:cNvSpPr>
                        </a:nvSpPr>
                        <a:spPr bwMode="auto">
                          <a:xfrm>
                            <a:off x="784" y="364"/>
                            <a:ext cx="820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204" y="0"/>
                              </a:cxn>
                              <a:cxn ang="0">
                                <a:pos x="8136" y="69"/>
                              </a:cxn>
                              <a:cxn ang="0">
                                <a:pos x="69" y="6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8204" h="69">
                                <a:moveTo>
                                  <a:pt x="0" y="0"/>
                                </a:moveTo>
                                <a:lnTo>
                                  <a:pt x="8204" y="0"/>
                                </a:lnTo>
                                <a:lnTo>
                                  <a:pt x="8136" y="69"/>
                                </a:lnTo>
                                <a:lnTo>
                                  <a:pt x="69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" name="Freeform 105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364"/>
                            <a:ext cx="820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204" y="0"/>
                              </a:cxn>
                              <a:cxn ang="0">
                                <a:pos x="69" y="69"/>
                              </a:cxn>
                              <a:cxn ang="0">
                                <a:pos x="8136" y="69"/>
                              </a:cxn>
                            </a:cxnLst>
                            <a:rect l="0" t="0" r="r" b="b"/>
                            <a:pathLst>
                              <a:path w="8204" h="69">
                                <a:moveTo>
                                  <a:pt x="0" y="0"/>
                                </a:moveTo>
                                <a:lnTo>
                                  <a:pt x="8204" y="0"/>
                                </a:lnTo>
                                <a:moveTo>
                                  <a:pt x="69" y="69"/>
                                </a:moveTo>
                                <a:lnTo>
                                  <a:pt x="8136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" name="Freeform 104"/>
                          <a:cNvSpPr>
                            <a:spLocks/>
                          </a:cNvSpPr>
                        </a:nvSpPr>
                        <a:spPr bwMode="auto">
                          <a:xfrm>
                            <a:off x="8920" y="364"/>
                            <a:ext cx="68" cy="48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8" y="0"/>
                              </a:cxn>
                              <a:cxn ang="0">
                                <a:pos x="68" y="4813"/>
                              </a:cxn>
                              <a:cxn ang="0">
                                <a:pos x="0" y="4745"/>
                              </a:cxn>
                              <a:cxn ang="0">
                                <a:pos x="0" y="69"/>
                              </a:cxn>
                              <a:cxn ang="0">
                                <a:pos x="68" y="0"/>
                              </a:cxn>
                            </a:cxnLst>
                            <a:rect l="0" t="0" r="r" b="b"/>
                            <a:pathLst>
                              <a:path w="68" h="4813">
                                <a:moveTo>
                                  <a:pt x="68" y="0"/>
                                </a:moveTo>
                                <a:lnTo>
                                  <a:pt x="68" y="4813"/>
                                </a:lnTo>
                                <a:lnTo>
                                  <a:pt x="0" y="4745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" name="Freeform 103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8920" y="364"/>
                            <a:ext cx="68" cy="48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8" y="0"/>
                              </a:cxn>
                              <a:cxn ang="0">
                                <a:pos x="68" y="4813"/>
                              </a:cxn>
                              <a:cxn ang="0">
                                <a:pos x="0" y="69"/>
                              </a:cxn>
                              <a:cxn ang="0">
                                <a:pos x="0" y="4745"/>
                              </a:cxn>
                            </a:cxnLst>
                            <a:rect l="0" t="0" r="r" b="b"/>
                            <a:pathLst>
                              <a:path w="68" h="4813">
                                <a:moveTo>
                                  <a:pt x="68" y="0"/>
                                </a:moveTo>
                                <a:lnTo>
                                  <a:pt x="68" y="4813"/>
                                </a:lnTo>
                                <a:moveTo>
                                  <a:pt x="0" y="69"/>
                                </a:moveTo>
                                <a:lnTo>
                                  <a:pt x="0" y="474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" name="Freeform 102"/>
                          <a:cNvSpPr>
                            <a:spLocks/>
                          </a:cNvSpPr>
                        </a:nvSpPr>
                        <a:spPr bwMode="auto">
                          <a:xfrm>
                            <a:off x="784" y="5109"/>
                            <a:ext cx="8204" cy="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204" y="68"/>
                              </a:cxn>
                              <a:cxn ang="0">
                                <a:pos x="0" y="68"/>
                              </a:cxn>
                              <a:cxn ang="0">
                                <a:pos x="69" y="0"/>
                              </a:cxn>
                              <a:cxn ang="0">
                                <a:pos x="8136" y="0"/>
                              </a:cxn>
                              <a:cxn ang="0">
                                <a:pos x="8204" y="68"/>
                              </a:cxn>
                            </a:cxnLst>
                            <a:rect l="0" t="0" r="r" b="b"/>
                            <a:pathLst>
                              <a:path w="8204" h="68">
                                <a:moveTo>
                                  <a:pt x="8204" y="68"/>
                                </a:moveTo>
                                <a:lnTo>
                                  <a:pt x="0" y="68"/>
                                </a:lnTo>
                                <a:lnTo>
                                  <a:pt x="69" y="0"/>
                                </a:lnTo>
                                <a:lnTo>
                                  <a:pt x="8136" y="0"/>
                                </a:lnTo>
                                <a:lnTo>
                                  <a:pt x="820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" name="Freeform 101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5109"/>
                            <a:ext cx="8204" cy="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204" y="68"/>
                              </a:cxn>
                              <a:cxn ang="0">
                                <a:pos x="0" y="68"/>
                              </a:cxn>
                              <a:cxn ang="0">
                                <a:pos x="8136" y="0"/>
                              </a:cxn>
                              <a:cxn ang="0">
                                <a:pos x="69" y="0"/>
                              </a:cxn>
                            </a:cxnLst>
                            <a:rect l="0" t="0" r="r" b="b"/>
                            <a:pathLst>
                              <a:path w="8204" h="68">
                                <a:moveTo>
                                  <a:pt x="8204" y="68"/>
                                </a:moveTo>
                                <a:lnTo>
                                  <a:pt x="0" y="68"/>
                                </a:lnTo>
                                <a:moveTo>
                                  <a:pt x="8136" y="0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784" y="364"/>
                            <a:ext cx="69" cy="48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813"/>
                              </a:cxn>
                              <a:cxn ang="0">
                                <a:pos x="0" y="0"/>
                              </a:cxn>
                              <a:cxn ang="0">
                                <a:pos x="69" y="69"/>
                              </a:cxn>
                              <a:cxn ang="0">
                                <a:pos x="69" y="4745"/>
                              </a:cxn>
                              <a:cxn ang="0">
                                <a:pos x="0" y="4813"/>
                              </a:cxn>
                            </a:cxnLst>
                            <a:rect l="0" t="0" r="r" b="b"/>
                            <a:pathLst>
                              <a:path w="69" h="4813">
                                <a:moveTo>
                                  <a:pt x="0" y="4813"/>
                                </a:moveTo>
                                <a:lnTo>
                                  <a:pt x="0" y="0"/>
                                </a:lnTo>
                                <a:lnTo>
                                  <a:pt x="69" y="69"/>
                                </a:lnTo>
                                <a:lnTo>
                                  <a:pt x="69" y="4745"/>
                                </a:lnTo>
                                <a:lnTo>
                                  <a:pt x="0" y="4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" name="Freeform 99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364"/>
                            <a:ext cx="69" cy="48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813"/>
                              </a:cxn>
                              <a:cxn ang="0">
                                <a:pos x="0" y="0"/>
                              </a:cxn>
                              <a:cxn ang="0">
                                <a:pos x="69" y="4745"/>
                              </a:cxn>
                              <a:cxn ang="0">
                                <a:pos x="69" y="69"/>
                              </a:cxn>
                            </a:cxnLst>
                            <a:rect l="0" t="0" r="r" b="b"/>
                            <a:pathLst>
                              <a:path w="69" h="4813">
                                <a:moveTo>
                                  <a:pt x="0" y="4813"/>
                                </a:moveTo>
                                <a:lnTo>
                                  <a:pt x="0" y="0"/>
                                </a:lnTo>
                                <a:moveTo>
                                  <a:pt x="69" y="4745"/>
                                </a:moveTo>
                                <a:lnTo>
                                  <a:pt x="6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" name="Rectangle 9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903" y="1359"/>
                            <a:ext cx="72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Rectangle 9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929" y="1359"/>
                            <a:ext cx="723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Rectangle 9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54" y="1359"/>
                            <a:ext cx="72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Rectangle 9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80" y="1359"/>
                            <a:ext cx="723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Rectangle 9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31" y="1359"/>
                            <a:ext cx="72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" name="Rectangle 9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31" y="1359"/>
                            <a:ext cx="723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Rectangle 9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700" y="5009"/>
                            <a:ext cx="1362" cy="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700" y="5009"/>
                            <a:ext cx="1362" cy="67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" name="Rectangle 9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77" y="1359"/>
                            <a:ext cx="722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" name="Rectangle 8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77" y="1359"/>
                            <a:ext cx="722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6" name="Rectangle 8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27" y="1359"/>
                            <a:ext cx="724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" name="Rectangle 8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27" y="1359"/>
                            <a:ext cx="724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" name="Rectangle 8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66" y="2492"/>
                            <a:ext cx="726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" name="Rectangle 8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92" y="2492"/>
                            <a:ext cx="726" cy="544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Rectangle 8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25" y="2764"/>
                            <a:ext cx="454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Rectangle 8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25" y="2764"/>
                            <a:ext cx="454" cy="91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" name="Rectangle 8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128" y="2492"/>
                            <a:ext cx="727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3" name="Rectangle 8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154" y="2492"/>
                            <a:ext cx="727" cy="544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Rectangle 8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87" y="2719"/>
                            <a:ext cx="454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" name="Rectangle 7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87" y="2719"/>
                            <a:ext cx="454" cy="91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6" name="Rectangle 7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91" y="2492"/>
                            <a:ext cx="726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7" name="Rectangle 7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17" y="2492"/>
                            <a:ext cx="726" cy="544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Rectangle 7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50" y="2719"/>
                            <a:ext cx="454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9" name="Rectangle 7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50" y="2719"/>
                            <a:ext cx="454" cy="91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0" name="Rectangle 7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93" y="3595"/>
                            <a:ext cx="362" cy="28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1" name="Rectangle 7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93" y="3595"/>
                            <a:ext cx="362" cy="288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2" name="Rectangle 7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93" y="4004"/>
                            <a:ext cx="362" cy="2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" name="Rectangle 7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93" y="4004"/>
                            <a:ext cx="362" cy="287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4" name="Rectangle 7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53" y="3811"/>
                            <a:ext cx="656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5" name="Rectangle 6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53" y="3811"/>
                            <a:ext cx="656" cy="43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" name="Rectangle 6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12" y="3811"/>
                            <a:ext cx="656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" name="Rectangle 6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12" y="3811"/>
                            <a:ext cx="656" cy="43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8" name="Freeform 66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108" y="3835"/>
                            <a:ext cx="333" cy="3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392"/>
                              </a:cxn>
                              <a:cxn ang="0">
                                <a:pos x="49" y="253"/>
                              </a:cxn>
                              <a:cxn ang="0">
                                <a:pos x="395" y="253"/>
                              </a:cxn>
                              <a:cxn ang="0">
                                <a:pos x="444" y="392"/>
                              </a:cxn>
                              <a:cxn ang="0">
                                <a:pos x="0" y="392"/>
                              </a:cxn>
                              <a:cxn ang="0">
                                <a:pos x="49" y="253"/>
                              </a:cxn>
                              <a:cxn ang="0">
                                <a:pos x="49" y="17"/>
                              </a:cxn>
                              <a:cxn ang="0">
                                <a:pos x="395" y="17"/>
                              </a:cxn>
                              <a:cxn ang="0">
                                <a:pos x="395" y="253"/>
                              </a:cxn>
                              <a:cxn ang="0">
                                <a:pos x="49" y="253"/>
                              </a:cxn>
                              <a:cxn ang="0">
                                <a:pos x="0" y="493"/>
                              </a:cxn>
                              <a:cxn ang="0">
                                <a:pos x="0" y="392"/>
                              </a:cxn>
                              <a:cxn ang="0">
                                <a:pos x="444" y="392"/>
                              </a:cxn>
                              <a:cxn ang="0">
                                <a:pos x="444" y="493"/>
                              </a:cxn>
                              <a:cxn ang="0">
                                <a:pos x="0" y="493"/>
                              </a:cxn>
                            </a:cxnLst>
                            <a:rect l="0" t="0" r="r" b="b"/>
                            <a:pathLst>
                              <a:path w="444" h="511">
                                <a:moveTo>
                                  <a:pt x="0" y="392"/>
                                </a:moveTo>
                                <a:lnTo>
                                  <a:pt x="49" y="253"/>
                                </a:lnTo>
                                <a:lnTo>
                                  <a:pt x="395" y="253"/>
                                </a:lnTo>
                                <a:lnTo>
                                  <a:pt x="444" y="392"/>
                                </a:lnTo>
                                <a:cubicBezTo>
                                  <a:pt x="296" y="403"/>
                                  <a:pt x="148" y="403"/>
                                  <a:pt x="0" y="392"/>
                                </a:cubicBezTo>
                                <a:close/>
                                <a:moveTo>
                                  <a:pt x="49" y="253"/>
                                </a:moveTo>
                                <a:lnTo>
                                  <a:pt x="49" y="17"/>
                                </a:lnTo>
                                <a:cubicBezTo>
                                  <a:pt x="164" y="0"/>
                                  <a:pt x="281" y="0"/>
                                  <a:pt x="395" y="17"/>
                                </a:cubicBezTo>
                                <a:lnTo>
                                  <a:pt x="395" y="253"/>
                                </a:lnTo>
                                <a:lnTo>
                                  <a:pt x="49" y="253"/>
                                </a:lnTo>
                                <a:close/>
                                <a:moveTo>
                                  <a:pt x="0" y="493"/>
                                </a:moveTo>
                                <a:lnTo>
                                  <a:pt x="0" y="392"/>
                                </a:lnTo>
                                <a:cubicBezTo>
                                  <a:pt x="148" y="403"/>
                                  <a:pt x="296" y="403"/>
                                  <a:pt x="444" y="392"/>
                                </a:cubicBezTo>
                                <a:lnTo>
                                  <a:pt x="444" y="493"/>
                                </a:lnTo>
                                <a:cubicBezTo>
                                  <a:pt x="296" y="511"/>
                                  <a:pt x="147" y="511"/>
                                  <a:pt x="0" y="4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9" name="Freeform 65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108" y="3835"/>
                            <a:ext cx="333" cy="3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392"/>
                              </a:cxn>
                              <a:cxn ang="0">
                                <a:pos x="49" y="253"/>
                              </a:cxn>
                              <a:cxn ang="0">
                                <a:pos x="395" y="253"/>
                              </a:cxn>
                              <a:cxn ang="0">
                                <a:pos x="444" y="392"/>
                              </a:cxn>
                              <a:cxn ang="0">
                                <a:pos x="0" y="392"/>
                              </a:cxn>
                              <a:cxn ang="0">
                                <a:pos x="49" y="253"/>
                              </a:cxn>
                              <a:cxn ang="0">
                                <a:pos x="49" y="17"/>
                              </a:cxn>
                              <a:cxn ang="0">
                                <a:pos x="395" y="17"/>
                              </a:cxn>
                              <a:cxn ang="0">
                                <a:pos x="395" y="253"/>
                              </a:cxn>
                              <a:cxn ang="0">
                                <a:pos x="49" y="253"/>
                              </a:cxn>
                              <a:cxn ang="0">
                                <a:pos x="0" y="493"/>
                              </a:cxn>
                              <a:cxn ang="0">
                                <a:pos x="0" y="392"/>
                              </a:cxn>
                              <a:cxn ang="0">
                                <a:pos x="444" y="392"/>
                              </a:cxn>
                              <a:cxn ang="0">
                                <a:pos x="444" y="493"/>
                              </a:cxn>
                              <a:cxn ang="0">
                                <a:pos x="0" y="493"/>
                              </a:cxn>
                            </a:cxnLst>
                            <a:rect l="0" t="0" r="r" b="b"/>
                            <a:pathLst>
                              <a:path w="444" h="511">
                                <a:moveTo>
                                  <a:pt x="0" y="392"/>
                                </a:moveTo>
                                <a:lnTo>
                                  <a:pt x="49" y="253"/>
                                </a:lnTo>
                                <a:lnTo>
                                  <a:pt x="395" y="253"/>
                                </a:lnTo>
                                <a:lnTo>
                                  <a:pt x="444" y="392"/>
                                </a:lnTo>
                                <a:cubicBezTo>
                                  <a:pt x="296" y="403"/>
                                  <a:pt x="148" y="403"/>
                                  <a:pt x="0" y="392"/>
                                </a:cubicBezTo>
                                <a:close/>
                                <a:moveTo>
                                  <a:pt x="49" y="253"/>
                                </a:moveTo>
                                <a:lnTo>
                                  <a:pt x="49" y="17"/>
                                </a:lnTo>
                                <a:cubicBezTo>
                                  <a:pt x="164" y="0"/>
                                  <a:pt x="281" y="0"/>
                                  <a:pt x="395" y="17"/>
                                </a:cubicBezTo>
                                <a:lnTo>
                                  <a:pt x="395" y="253"/>
                                </a:lnTo>
                                <a:lnTo>
                                  <a:pt x="49" y="253"/>
                                </a:lnTo>
                                <a:close/>
                                <a:moveTo>
                                  <a:pt x="0" y="493"/>
                                </a:moveTo>
                                <a:lnTo>
                                  <a:pt x="0" y="392"/>
                                </a:lnTo>
                                <a:cubicBezTo>
                                  <a:pt x="148" y="403"/>
                                  <a:pt x="296" y="403"/>
                                  <a:pt x="444" y="392"/>
                                </a:cubicBezTo>
                                <a:lnTo>
                                  <a:pt x="444" y="493"/>
                                </a:lnTo>
                                <a:cubicBezTo>
                                  <a:pt x="296" y="511"/>
                                  <a:pt x="147" y="511"/>
                                  <a:pt x="0" y="49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0" name="Rectangle 6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366" y="3811"/>
                            <a:ext cx="656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" name="Rectangle 6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366" y="3811"/>
                            <a:ext cx="656" cy="43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" name="Freeform 62"/>
                          <a:cNvSpPr>
                            <a:spLocks/>
                          </a:cNvSpPr>
                        </a:nvSpPr>
                        <a:spPr bwMode="auto">
                          <a:xfrm>
                            <a:off x="913" y="4637"/>
                            <a:ext cx="490" cy="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36" y="439"/>
                              </a:cxn>
                              <a:cxn ang="0">
                                <a:pos x="490" y="236"/>
                              </a:cxn>
                              <a:cxn ang="0">
                                <a:pos x="353" y="0"/>
                              </a:cxn>
                              <a:cxn ang="0">
                                <a:pos x="0" y="204"/>
                              </a:cxn>
                              <a:cxn ang="0">
                                <a:pos x="136" y="439"/>
                              </a:cxn>
                            </a:cxnLst>
                            <a:rect l="0" t="0" r="r" b="b"/>
                            <a:pathLst>
                              <a:path w="490" h="439">
                                <a:moveTo>
                                  <a:pt x="136" y="439"/>
                                </a:moveTo>
                                <a:lnTo>
                                  <a:pt x="490" y="236"/>
                                </a:lnTo>
                                <a:lnTo>
                                  <a:pt x="353" y="0"/>
                                </a:lnTo>
                                <a:lnTo>
                                  <a:pt x="0" y="204"/>
                                </a:lnTo>
                                <a:lnTo>
                                  <a:pt x="136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3" name="Freeform 61"/>
                          <a:cNvSpPr>
                            <a:spLocks/>
                          </a:cNvSpPr>
                        </a:nvSpPr>
                        <a:spPr bwMode="auto">
                          <a:xfrm>
                            <a:off x="913" y="4637"/>
                            <a:ext cx="490" cy="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36" y="439"/>
                              </a:cxn>
                              <a:cxn ang="0">
                                <a:pos x="490" y="236"/>
                              </a:cxn>
                              <a:cxn ang="0">
                                <a:pos x="353" y="0"/>
                              </a:cxn>
                              <a:cxn ang="0">
                                <a:pos x="0" y="204"/>
                              </a:cxn>
                              <a:cxn ang="0">
                                <a:pos x="136" y="439"/>
                              </a:cxn>
                            </a:cxnLst>
                            <a:rect l="0" t="0" r="r" b="b"/>
                            <a:pathLst>
                              <a:path w="490" h="439">
                                <a:moveTo>
                                  <a:pt x="136" y="439"/>
                                </a:moveTo>
                                <a:lnTo>
                                  <a:pt x="490" y="236"/>
                                </a:lnTo>
                                <a:lnTo>
                                  <a:pt x="353" y="0"/>
                                </a:lnTo>
                                <a:lnTo>
                                  <a:pt x="0" y="204"/>
                                </a:lnTo>
                                <a:lnTo>
                                  <a:pt x="136" y="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4" name="Freeform 60"/>
                          <a:cNvSpPr>
                            <a:spLocks/>
                          </a:cNvSpPr>
                        </a:nvSpPr>
                        <a:spPr bwMode="auto">
                          <a:xfrm>
                            <a:off x="1304" y="4612"/>
                            <a:ext cx="218" cy="1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1" y="195"/>
                              </a:cxn>
                              <a:cxn ang="0">
                                <a:pos x="218" y="105"/>
                              </a:cxn>
                              <a:cxn ang="0">
                                <a:pos x="157" y="0"/>
                              </a:cxn>
                              <a:cxn ang="0">
                                <a:pos x="0" y="90"/>
                              </a:cxn>
                              <a:cxn ang="0">
                                <a:pos x="61" y="195"/>
                              </a:cxn>
                            </a:cxnLst>
                            <a:rect l="0" t="0" r="r" b="b"/>
                            <a:pathLst>
                              <a:path w="218" h="195">
                                <a:moveTo>
                                  <a:pt x="61" y="195"/>
                                </a:moveTo>
                                <a:lnTo>
                                  <a:pt x="218" y="105"/>
                                </a:lnTo>
                                <a:lnTo>
                                  <a:pt x="157" y="0"/>
                                </a:lnTo>
                                <a:lnTo>
                                  <a:pt x="0" y="90"/>
                                </a:lnTo>
                                <a:lnTo>
                                  <a:pt x="61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" name="Freeform 59"/>
                          <a:cNvSpPr>
                            <a:spLocks/>
                          </a:cNvSpPr>
                        </a:nvSpPr>
                        <a:spPr bwMode="auto">
                          <a:xfrm>
                            <a:off x="1304" y="4612"/>
                            <a:ext cx="218" cy="1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1" y="195"/>
                              </a:cxn>
                              <a:cxn ang="0">
                                <a:pos x="218" y="105"/>
                              </a:cxn>
                              <a:cxn ang="0">
                                <a:pos x="157" y="0"/>
                              </a:cxn>
                              <a:cxn ang="0">
                                <a:pos x="0" y="90"/>
                              </a:cxn>
                              <a:cxn ang="0">
                                <a:pos x="61" y="195"/>
                              </a:cxn>
                            </a:cxnLst>
                            <a:rect l="0" t="0" r="r" b="b"/>
                            <a:pathLst>
                              <a:path w="218" h="195">
                                <a:moveTo>
                                  <a:pt x="61" y="195"/>
                                </a:moveTo>
                                <a:lnTo>
                                  <a:pt x="218" y="105"/>
                                </a:lnTo>
                                <a:lnTo>
                                  <a:pt x="157" y="0"/>
                                </a:lnTo>
                                <a:lnTo>
                                  <a:pt x="0" y="90"/>
                                </a:lnTo>
                                <a:lnTo>
                                  <a:pt x="61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6" name="Rectangle 5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18" y="4240"/>
                            <a:ext cx="681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7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18" y="4240"/>
                            <a:ext cx="681" cy="68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8" name="Rectangle 5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126" y="424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" name="Rectangle 5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126" y="424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" name="Freeform 54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1455" y="475"/>
                            <a:ext cx="1553" cy="414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6" y="5415"/>
                              </a:cxn>
                              <a:cxn ang="0">
                                <a:pos x="69" y="5334"/>
                              </a:cxn>
                              <a:cxn ang="0">
                                <a:pos x="84" y="5340"/>
                              </a:cxn>
                              <a:cxn ang="0">
                                <a:pos x="175" y="5049"/>
                              </a:cxn>
                              <a:cxn ang="0">
                                <a:pos x="140" y="5165"/>
                              </a:cxn>
                              <a:cxn ang="0">
                                <a:pos x="252" y="4864"/>
                              </a:cxn>
                              <a:cxn ang="0">
                                <a:pos x="203" y="4974"/>
                              </a:cxn>
                              <a:cxn ang="0">
                                <a:pos x="324" y="4695"/>
                              </a:cxn>
                              <a:cxn ang="0">
                                <a:pos x="337" y="4614"/>
                              </a:cxn>
                              <a:cxn ang="0">
                                <a:pos x="352" y="4619"/>
                              </a:cxn>
                              <a:cxn ang="0">
                                <a:pos x="443" y="4329"/>
                              </a:cxn>
                              <a:cxn ang="0">
                                <a:pos x="409" y="4444"/>
                              </a:cxn>
                              <a:cxn ang="0">
                                <a:pos x="520" y="4144"/>
                              </a:cxn>
                              <a:cxn ang="0">
                                <a:pos x="471" y="4254"/>
                              </a:cxn>
                              <a:cxn ang="0">
                                <a:pos x="592" y="3974"/>
                              </a:cxn>
                              <a:cxn ang="0">
                                <a:pos x="605" y="3893"/>
                              </a:cxn>
                              <a:cxn ang="0">
                                <a:pos x="620" y="3899"/>
                              </a:cxn>
                              <a:cxn ang="0">
                                <a:pos x="711" y="3608"/>
                              </a:cxn>
                              <a:cxn ang="0">
                                <a:pos x="677" y="3724"/>
                              </a:cxn>
                              <a:cxn ang="0">
                                <a:pos x="789" y="3423"/>
                              </a:cxn>
                              <a:cxn ang="0">
                                <a:pos x="739" y="3533"/>
                              </a:cxn>
                              <a:cxn ang="0">
                                <a:pos x="861" y="3254"/>
                              </a:cxn>
                              <a:cxn ang="0">
                                <a:pos x="873" y="3173"/>
                              </a:cxn>
                              <a:cxn ang="0">
                                <a:pos x="888" y="3179"/>
                              </a:cxn>
                              <a:cxn ang="0">
                                <a:pos x="980" y="2888"/>
                              </a:cxn>
                              <a:cxn ang="0">
                                <a:pos x="945" y="3003"/>
                              </a:cxn>
                              <a:cxn ang="0">
                                <a:pos x="1057" y="2703"/>
                              </a:cxn>
                              <a:cxn ang="0">
                                <a:pos x="1008" y="2813"/>
                              </a:cxn>
                              <a:cxn ang="0">
                                <a:pos x="1129" y="2533"/>
                              </a:cxn>
                              <a:cxn ang="0">
                                <a:pos x="1142" y="2453"/>
                              </a:cxn>
                              <a:cxn ang="0">
                                <a:pos x="1157" y="2458"/>
                              </a:cxn>
                              <a:cxn ang="0">
                                <a:pos x="1248" y="2167"/>
                              </a:cxn>
                              <a:cxn ang="0">
                                <a:pos x="1214" y="2283"/>
                              </a:cxn>
                              <a:cxn ang="0">
                                <a:pos x="1325" y="1983"/>
                              </a:cxn>
                              <a:cxn ang="0">
                                <a:pos x="1276" y="2092"/>
                              </a:cxn>
                              <a:cxn ang="0">
                                <a:pos x="1397" y="1813"/>
                              </a:cxn>
                              <a:cxn ang="0">
                                <a:pos x="1410" y="1732"/>
                              </a:cxn>
                              <a:cxn ang="0">
                                <a:pos x="1425" y="1738"/>
                              </a:cxn>
                              <a:cxn ang="0">
                                <a:pos x="1516" y="1447"/>
                              </a:cxn>
                              <a:cxn ang="0">
                                <a:pos x="1482" y="1562"/>
                              </a:cxn>
                              <a:cxn ang="0">
                                <a:pos x="1594" y="1262"/>
                              </a:cxn>
                              <a:cxn ang="0">
                                <a:pos x="1544" y="1372"/>
                              </a:cxn>
                              <a:cxn ang="0">
                                <a:pos x="1665" y="1092"/>
                              </a:cxn>
                              <a:cxn ang="0">
                                <a:pos x="1678" y="1012"/>
                              </a:cxn>
                              <a:cxn ang="0">
                                <a:pos x="1693" y="1017"/>
                              </a:cxn>
                              <a:cxn ang="0">
                                <a:pos x="1785" y="727"/>
                              </a:cxn>
                              <a:cxn ang="0">
                                <a:pos x="1750" y="842"/>
                              </a:cxn>
                              <a:cxn ang="0">
                                <a:pos x="1862" y="542"/>
                              </a:cxn>
                              <a:cxn ang="0">
                                <a:pos x="1813" y="652"/>
                              </a:cxn>
                              <a:cxn ang="0">
                                <a:pos x="1934" y="372"/>
                              </a:cxn>
                              <a:cxn ang="0">
                                <a:pos x="1947" y="291"/>
                              </a:cxn>
                              <a:cxn ang="0">
                                <a:pos x="1962" y="297"/>
                              </a:cxn>
                              <a:cxn ang="0">
                                <a:pos x="2053" y="6"/>
                              </a:cxn>
                              <a:cxn ang="0">
                                <a:pos x="2019" y="122"/>
                              </a:cxn>
                            </a:cxnLst>
                            <a:rect l="0" t="0" r="r" b="b"/>
                            <a:pathLst>
                              <a:path w="2070" h="5526">
                                <a:moveTo>
                                  <a:pt x="1" y="5514"/>
                                </a:moveTo>
                                <a:lnTo>
                                  <a:pt x="41" y="5409"/>
                                </a:lnTo>
                                <a:cubicBezTo>
                                  <a:pt x="42" y="5405"/>
                                  <a:pt x="47" y="5403"/>
                                  <a:pt x="51" y="5405"/>
                                </a:cubicBezTo>
                                <a:cubicBezTo>
                                  <a:pt x="55" y="5406"/>
                                  <a:pt x="57" y="5411"/>
                                  <a:pt x="56" y="5415"/>
                                </a:cubicBezTo>
                                <a:lnTo>
                                  <a:pt x="16" y="5520"/>
                                </a:lnTo>
                                <a:cubicBezTo>
                                  <a:pt x="15" y="5524"/>
                                  <a:pt x="10" y="5526"/>
                                  <a:pt x="6" y="5525"/>
                                </a:cubicBezTo>
                                <a:cubicBezTo>
                                  <a:pt x="2" y="5523"/>
                                  <a:pt x="0" y="5519"/>
                                  <a:pt x="1" y="5514"/>
                                </a:cubicBezTo>
                                <a:close/>
                                <a:moveTo>
                                  <a:pt x="69" y="5334"/>
                                </a:moveTo>
                                <a:lnTo>
                                  <a:pt x="108" y="5229"/>
                                </a:lnTo>
                                <a:cubicBezTo>
                                  <a:pt x="109" y="5225"/>
                                  <a:pt x="114" y="5223"/>
                                  <a:pt x="118" y="5225"/>
                                </a:cubicBezTo>
                                <a:cubicBezTo>
                                  <a:pt x="122" y="5226"/>
                                  <a:pt x="124" y="5231"/>
                                  <a:pt x="123" y="5235"/>
                                </a:cubicBezTo>
                                <a:lnTo>
                                  <a:pt x="84" y="5340"/>
                                </a:lnTo>
                                <a:cubicBezTo>
                                  <a:pt x="82" y="5344"/>
                                  <a:pt x="77" y="5346"/>
                                  <a:pt x="73" y="5345"/>
                                </a:cubicBezTo>
                                <a:cubicBezTo>
                                  <a:pt x="69" y="5343"/>
                                  <a:pt x="67" y="5338"/>
                                  <a:pt x="69" y="5334"/>
                                </a:cubicBezTo>
                                <a:close/>
                                <a:moveTo>
                                  <a:pt x="136" y="5154"/>
                                </a:moveTo>
                                <a:lnTo>
                                  <a:pt x="175" y="5049"/>
                                </a:lnTo>
                                <a:cubicBezTo>
                                  <a:pt x="176" y="5045"/>
                                  <a:pt x="181" y="5043"/>
                                  <a:pt x="185" y="5044"/>
                                </a:cubicBezTo>
                                <a:cubicBezTo>
                                  <a:pt x="189" y="5046"/>
                                  <a:pt x="191" y="5051"/>
                                  <a:pt x="190" y="5055"/>
                                </a:cubicBezTo>
                                <a:lnTo>
                                  <a:pt x="151" y="5160"/>
                                </a:lnTo>
                                <a:cubicBezTo>
                                  <a:pt x="149" y="5164"/>
                                  <a:pt x="144" y="5166"/>
                                  <a:pt x="140" y="5165"/>
                                </a:cubicBezTo>
                                <a:cubicBezTo>
                                  <a:pt x="136" y="5163"/>
                                  <a:pt x="134" y="5158"/>
                                  <a:pt x="136" y="5154"/>
                                </a:cubicBezTo>
                                <a:close/>
                                <a:moveTo>
                                  <a:pt x="203" y="4974"/>
                                </a:moveTo>
                                <a:lnTo>
                                  <a:pt x="242" y="4869"/>
                                </a:lnTo>
                                <a:cubicBezTo>
                                  <a:pt x="243" y="4865"/>
                                  <a:pt x="248" y="4863"/>
                                  <a:pt x="252" y="4864"/>
                                </a:cubicBezTo>
                                <a:cubicBezTo>
                                  <a:pt x="256" y="4866"/>
                                  <a:pt x="258" y="4870"/>
                                  <a:pt x="257" y="4875"/>
                                </a:cubicBezTo>
                                <a:lnTo>
                                  <a:pt x="218" y="4980"/>
                                </a:lnTo>
                                <a:cubicBezTo>
                                  <a:pt x="216" y="4984"/>
                                  <a:pt x="212" y="4986"/>
                                  <a:pt x="207" y="4984"/>
                                </a:cubicBezTo>
                                <a:cubicBezTo>
                                  <a:pt x="203" y="4983"/>
                                  <a:pt x="201" y="4978"/>
                                  <a:pt x="203" y="4974"/>
                                </a:cubicBezTo>
                                <a:close/>
                                <a:moveTo>
                                  <a:pt x="270" y="4794"/>
                                </a:moveTo>
                                <a:lnTo>
                                  <a:pt x="309" y="4689"/>
                                </a:lnTo>
                                <a:cubicBezTo>
                                  <a:pt x="310" y="4685"/>
                                  <a:pt x="315" y="4683"/>
                                  <a:pt x="319" y="4684"/>
                                </a:cubicBezTo>
                                <a:cubicBezTo>
                                  <a:pt x="323" y="4686"/>
                                  <a:pt x="325" y="4690"/>
                                  <a:pt x="324" y="4695"/>
                                </a:cubicBezTo>
                                <a:lnTo>
                                  <a:pt x="285" y="4800"/>
                                </a:lnTo>
                                <a:cubicBezTo>
                                  <a:pt x="283" y="4804"/>
                                  <a:pt x="279" y="4806"/>
                                  <a:pt x="274" y="4804"/>
                                </a:cubicBezTo>
                                <a:cubicBezTo>
                                  <a:pt x="270" y="4803"/>
                                  <a:pt x="268" y="4798"/>
                                  <a:pt x="270" y="4794"/>
                                </a:cubicBezTo>
                                <a:close/>
                                <a:moveTo>
                                  <a:pt x="337" y="4614"/>
                                </a:moveTo>
                                <a:lnTo>
                                  <a:pt x="376" y="4509"/>
                                </a:lnTo>
                                <a:cubicBezTo>
                                  <a:pt x="378" y="4505"/>
                                  <a:pt x="382" y="4503"/>
                                  <a:pt x="386" y="4504"/>
                                </a:cubicBezTo>
                                <a:cubicBezTo>
                                  <a:pt x="390" y="4506"/>
                                  <a:pt x="393" y="4510"/>
                                  <a:pt x="391" y="4514"/>
                                </a:cubicBezTo>
                                <a:lnTo>
                                  <a:pt x="352" y="4619"/>
                                </a:lnTo>
                                <a:cubicBezTo>
                                  <a:pt x="350" y="4624"/>
                                  <a:pt x="346" y="4626"/>
                                  <a:pt x="342" y="4624"/>
                                </a:cubicBezTo>
                                <a:cubicBezTo>
                                  <a:pt x="337" y="4623"/>
                                  <a:pt x="335" y="4618"/>
                                  <a:pt x="337" y="4614"/>
                                </a:cubicBezTo>
                                <a:close/>
                                <a:moveTo>
                                  <a:pt x="404" y="4434"/>
                                </a:moveTo>
                                <a:lnTo>
                                  <a:pt x="443" y="4329"/>
                                </a:lnTo>
                                <a:cubicBezTo>
                                  <a:pt x="445" y="4325"/>
                                  <a:pt x="449" y="4322"/>
                                  <a:pt x="453" y="4324"/>
                                </a:cubicBezTo>
                                <a:cubicBezTo>
                                  <a:pt x="458" y="4326"/>
                                  <a:pt x="460" y="4330"/>
                                  <a:pt x="458" y="4334"/>
                                </a:cubicBezTo>
                                <a:lnTo>
                                  <a:pt x="419" y="4439"/>
                                </a:lnTo>
                                <a:cubicBezTo>
                                  <a:pt x="417" y="4444"/>
                                  <a:pt x="413" y="4446"/>
                                  <a:pt x="409" y="4444"/>
                                </a:cubicBezTo>
                                <a:cubicBezTo>
                                  <a:pt x="405" y="4443"/>
                                  <a:pt x="402" y="4438"/>
                                  <a:pt x="404" y="4434"/>
                                </a:cubicBezTo>
                                <a:close/>
                                <a:moveTo>
                                  <a:pt x="471" y="4254"/>
                                </a:moveTo>
                                <a:lnTo>
                                  <a:pt x="510" y="4149"/>
                                </a:lnTo>
                                <a:cubicBezTo>
                                  <a:pt x="512" y="4144"/>
                                  <a:pt x="516" y="4142"/>
                                  <a:pt x="520" y="4144"/>
                                </a:cubicBezTo>
                                <a:cubicBezTo>
                                  <a:pt x="525" y="4145"/>
                                  <a:pt x="527" y="4150"/>
                                  <a:pt x="525" y="4154"/>
                                </a:cubicBezTo>
                                <a:lnTo>
                                  <a:pt x="486" y="4259"/>
                                </a:lnTo>
                                <a:cubicBezTo>
                                  <a:pt x="484" y="4263"/>
                                  <a:pt x="480" y="4266"/>
                                  <a:pt x="476" y="4264"/>
                                </a:cubicBezTo>
                                <a:cubicBezTo>
                                  <a:pt x="472" y="4262"/>
                                  <a:pt x="469" y="4258"/>
                                  <a:pt x="471" y="4254"/>
                                </a:cubicBezTo>
                                <a:close/>
                                <a:moveTo>
                                  <a:pt x="538" y="4074"/>
                                </a:moveTo>
                                <a:lnTo>
                                  <a:pt x="577" y="3969"/>
                                </a:lnTo>
                                <a:cubicBezTo>
                                  <a:pt x="579" y="3964"/>
                                  <a:pt x="583" y="3962"/>
                                  <a:pt x="588" y="3964"/>
                                </a:cubicBezTo>
                                <a:cubicBezTo>
                                  <a:pt x="592" y="3965"/>
                                  <a:pt x="594" y="3970"/>
                                  <a:pt x="592" y="3974"/>
                                </a:cubicBezTo>
                                <a:lnTo>
                                  <a:pt x="553" y="4079"/>
                                </a:lnTo>
                                <a:cubicBezTo>
                                  <a:pt x="552" y="4083"/>
                                  <a:pt x="547" y="4085"/>
                                  <a:pt x="543" y="4084"/>
                                </a:cubicBezTo>
                                <a:cubicBezTo>
                                  <a:pt x="539" y="4082"/>
                                  <a:pt x="537" y="4078"/>
                                  <a:pt x="538" y="4074"/>
                                </a:cubicBezTo>
                                <a:close/>
                                <a:moveTo>
                                  <a:pt x="605" y="3893"/>
                                </a:moveTo>
                                <a:lnTo>
                                  <a:pt x="644" y="3788"/>
                                </a:lnTo>
                                <a:cubicBezTo>
                                  <a:pt x="646" y="3784"/>
                                  <a:pt x="650" y="3782"/>
                                  <a:pt x="655" y="3784"/>
                                </a:cubicBezTo>
                                <a:cubicBezTo>
                                  <a:pt x="659" y="3785"/>
                                  <a:pt x="661" y="3790"/>
                                  <a:pt x="659" y="3794"/>
                                </a:cubicBezTo>
                                <a:lnTo>
                                  <a:pt x="620" y="3899"/>
                                </a:lnTo>
                                <a:cubicBezTo>
                                  <a:pt x="619" y="3903"/>
                                  <a:pt x="614" y="3905"/>
                                  <a:pt x="610" y="3904"/>
                                </a:cubicBezTo>
                                <a:cubicBezTo>
                                  <a:pt x="606" y="3902"/>
                                  <a:pt x="604" y="3898"/>
                                  <a:pt x="605" y="3893"/>
                                </a:cubicBezTo>
                                <a:close/>
                                <a:moveTo>
                                  <a:pt x="672" y="3713"/>
                                </a:moveTo>
                                <a:lnTo>
                                  <a:pt x="711" y="3608"/>
                                </a:lnTo>
                                <a:cubicBezTo>
                                  <a:pt x="713" y="3604"/>
                                  <a:pt x="718" y="3602"/>
                                  <a:pt x="722" y="3604"/>
                                </a:cubicBezTo>
                                <a:cubicBezTo>
                                  <a:pt x="726" y="3605"/>
                                  <a:pt x="728" y="3610"/>
                                  <a:pt x="726" y="3614"/>
                                </a:cubicBezTo>
                                <a:lnTo>
                                  <a:pt x="687" y="3719"/>
                                </a:lnTo>
                                <a:cubicBezTo>
                                  <a:pt x="686" y="3723"/>
                                  <a:pt x="681" y="3725"/>
                                  <a:pt x="677" y="3724"/>
                                </a:cubicBezTo>
                                <a:cubicBezTo>
                                  <a:pt x="673" y="3722"/>
                                  <a:pt x="671" y="3718"/>
                                  <a:pt x="672" y="3713"/>
                                </a:cubicBezTo>
                                <a:close/>
                                <a:moveTo>
                                  <a:pt x="739" y="3533"/>
                                </a:moveTo>
                                <a:lnTo>
                                  <a:pt x="778" y="3428"/>
                                </a:lnTo>
                                <a:cubicBezTo>
                                  <a:pt x="780" y="3424"/>
                                  <a:pt x="785" y="3422"/>
                                  <a:pt x="789" y="3423"/>
                                </a:cubicBezTo>
                                <a:cubicBezTo>
                                  <a:pt x="793" y="3425"/>
                                  <a:pt x="795" y="3430"/>
                                  <a:pt x="793" y="3434"/>
                                </a:cubicBezTo>
                                <a:lnTo>
                                  <a:pt x="754" y="3539"/>
                                </a:lnTo>
                                <a:cubicBezTo>
                                  <a:pt x="753" y="3543"/>
                                  <a:pt x="748" y="3545"/>
                                  <a:pt x="744" y="3544"/>
                                </a:cubicBezTo>
                                <a:cubicBezTo>
                                  <a:pt x="740" y="3542"/>
                                  <a:pt x="738" y="3537"/>
                                  <a:pt x="739" y="3533"/>
                                </a:cubicBezTo>
                                <a:close/>
                                <a:moveTo>
                                  <a:pt x="806" y="3353"/>
                                </a:moveTo>
                                <a:lnTo>
                                  <a:pt x="846" y="3248"/>
                                </a:lnTo>
                                <a:cubicBezTo>
                                  <a:pt x="847" y="3244"/>
                                  <a:pt x="852" y="3242"/>
                                  <a:pt x="856" y="3243"/>
                                </a:cubicBezTo>
                                <a:cubicBezTo>
                                  <a:pt x="860" y="3245"/>
                                  <a:pt x="862" y="3250"/>
                                  <a:pt x="861" y="3254"/>
                                </a:cubicBezTo>
                                <a:lnTo>
                                  <a:pt x="821" y="3359"/>
                                </a:lnTo>
                                <a:cubicBezTo>
                                  <a:pt x="820" y="3363"/>
                                  <a:pt x="815" y="3365"/>
                                  <a:pt x="811" y="3363"/>
                                </a:cubicBezTo>
                                <a:cubicBezTo>
                                  <a:pt x="807" y="3362"/>
                                  <a:pt x="805" y="3357"/>
                                  <a:pt x="806" y="3353"/>
                                </a:cubicBezTo>
                                <a:close/>
                                <a:moveTo>
                                  <a:pt x="873" y="3173"/>
                                </a:moveTo>
                                <a:lnTo>
                                  <a:pt x="913" y="3068"/>
                                </a:lnTo>
                                <a:cubicBezTo>
                                  <a:pt x="914" y="3064"/>
                                  <a:pt x="919" y="3062"/>
                                  <a:pt x="923" y="3063"/>
                                </a:cubicBezTo>
                                <a:cubicBezTo>
                                  <a:pt x="927" y="3065"/>
                                  <a:pt x="929" y="3069"/>
                                  <a:pt x="928" y="3074"/>
                                </a:cubicBezTo>
                                <a:lnTo>
                                  <a:pt x="888" y="3179"/>
                                </a:lnTo>
                                <a:cubicBezTo>
                                  <a:pt x="887" y="3183"/>
                                  <a:pt x="882" y="3185"/>
                                  <a:pt x="878" y="3183"/>
                                </a:cubicBezTo>
                                <a:cubicBezTo>
                                  <a:pt x="874" y="3182"/>
                                  <a:pt x="872" y="3177"/>
                                  <a:pt x="873" y="3173"/>
                                </a:cubicBezTo>
                                <a:close/>
                                <a:moveTo>
                                  <a:pt x="941" y="2993"/>
                                </a:moveTo>
                                <a:lnTo>
                                  <a:pt x="980" y="2888"/>
                                </a:lnTo>
                                <a:cubicBezTo>
                                  <a:pt x="981" y="2884"/>
                                  <a:pt x="986" y="2882"/>
                                  <a:pt x="990" y="2883"/>
                                </a:cubicBezTo>
                                <a:cubicBezTo>
                                  <a:pt x="994" y="2885"/>
                                  <a:pt x="996" y="2889"/>
                                  <a:pt x="995" y="2893"/>
                                </a:cubicBezTo>
                                <a:lnTo>
                                  <a:pt x="956" y="2999"/>
                                </a:lnTo>
                                <a:cubicBezTo>
                                  <a:pt x="954" y="3003"/>
                                  <a:pt x="949" y="3005"/>
                                  <a:pt x="945" y="3003"/>
                                </a:cubicBezTo>
                                <a:cubicBezTo>
                                  <a:pt x="941" y="3002"/>
                                  <a:pt x="939" y="2997"/>
                                  <a:pt x="941" y="2993"/>
                                </a:cubicBezTo>
                                <a:close/>
                                <a:moveTo>
                                  <a:pt x="1008" y="2813"/>
                                </a:moveTo>
                                <a:lnTo>
                                  <a:pt x="1047" y="2708"/>
                                </a:lnTo>
                                <a:cubicBezTo>
                                  <a:pt x="1048" y="2704"/>
                                  <a:pt x="1053" y="2702"/>
                                  <a:pt x="1057" y="2703"/>
                                </a:cubicBezTo>
                                <a:cubicBezTo>
                                  <a:pt x="1061" y="2705"/>
                                  <a:pt x="1063" y="2709"/>
                                  <a:pt x="1062" y="2713"/>
                                </a:cubicBezTo>
                                <a:lnTo>
                                  <a:pt x="1023" y="2818"/>
                                </a:lnTo>
                                <a:cubicBezTo>
                                  <a:pt x="1021" y="2823"/>
                                  <a:pt x="1017" y="2825"/>
                                  <a:pt x="1012" y="2823"/>
                                </a:cubicBezTo>
                                <a:cubicBezTo>
                                  <a:pt x="1008" y="2822"/>
                                  <a:pt x="1006" y="2817"/>
                                  <a:pt x="1008" y="2813"/>
                                </a:cubicBezTo>
                                <a:close/>
                                <a:moveTo>
                                  <a:pt x="1075" y="2633"/>
                                </a:moveTo>
                                <a:lnTo>
                                  <a:pt x="1114" y="2528"/>
                                </a:lnTo>
                                <a:cubicBezTo>
                                  <a:pt x="1115" y="2524"/>
                                  <a:pt x="1120" y="2521"/>
                                  <a:pt x="1124" y="2523"/>
                                </a:cubicBezTo>
                                <a:cubicBezTo>
                                  <a:pt x="1128" y="2524"/>
                                  <a:pt x="1130" y="2529"/>
                                  <a:pt x="1129" y="2533"/>
                                </a:cubicBezTo>
                                <a:lnTo>
                                  <a:pt x="1090" y="2638"/>
                                </a:lnTo>
                                <a:cubicBezTo>
                                  <a:pt x="1088" y="2642"/>
                                  <a:pt x="1084" y="2645"/>
                                  <a:pt x="1079" y="2643"/>
                                </a:cubicBezTo>
                                <a:cubicBezTo>
                                  <a:pt x="1075" y="2641"/>
                                  <a:pt x="1073" y="2637"/>
                                  <a:pt x="1075" y="2633"/>
                                </a:cubicBezTo>
                                <a:close/>
                                <a:moveTo>
                                  <a:pt x="1142" y="2453"/>
                                </a:moveTo>
                                <a:lnTo>
                                  <a:pt x="1181" y="2348"/>
                                </a:lnTo>
                                <a:cubicBezTo>
                                  <a:pt x="1182" y="2343"/>
                                  <a:pt x="1187" y="2341"/>
                                  <a:pt x="1191" y="2343"/>
                                </a:cubicBezTo>
                                <a:cubicBezTo>
                                  <a:pt x="1195" y="2344"/>
                                  <a:pt x="1197" y="2349"/>
                                  <a:pt x="1196" y="2353"/>
                                </a:cubicBezTo>
                                <a:lnTo>
                                  <a:pt x="1157" y="2458"/>
                                </a:lnTo>
                                <a:cubicBezTo>
                                  <a:pt x="1155" y="2462"/>
                                  <a:pt x="1151" y="2464"/>
                                  <a:pt x="1147" y="2463"/>
                                </a:cubicBezTo>
                                <a:cubicBezTo>
                                  <a:pt x="1142" y="2461"/>
                                  <a:pt x="1140" y="2457"/>
                                  <a:pt x="1142" y="2453"/>
                                </a:cubicBezTo>
                                <a:close/>
                                <a:moveTo>
                                  <a:pt x="1209" y="2273"/>
                                </a:moveTo>
                                <a:lnTo>
                                  <a:pt x="1248" y="2167"/>
                                </a:lnTo>
                                <a:cubicBezTo>
                                  <a:pt x="1250" y="2163"/>
                                  <a:pt x="1254" y="2161"/>
                                  <a:pt x="1258" y="2163"/>
                                </a:cubicBezTo>
                                <a:cubicBezTo>
                                  <a:pt x="1262" y="2164"/>
                                  <a:pt x="1265" y="2169"/>
                                  <a:pt x="1263" y="2173"/>
                                </a:cubicBezTo>
                                <a:lnTo>
                                  <a:pt x="1224" y="2278"/>
                                </a:lnTo>
                                <a:cubicBezTo>
                                  <a:pt x="1222" y="2282"/>
                                  <a:pt x="1218" y="2284"/>
                                  <a:pt x="1214" y="2283"/>
                                </a:cubicBezTo>
                                <a:cubicBezTo>
                                  <a:pt x="1209" y="2281"/>
                                  <a:pt x="1207" y="2277"/>
                                  <a:pt x="1209" y="2273"/>
                                </a:cubicBezTo>
                                <a:close/>
                                <a:moveTo>
                                  <a:pt x="1276" y="2092"/>
                                </a:moveTo>
                                <a:lnTo>
                                  <a:pt x="1315" y="1987"/>
                                </a:lnTo>
                                <a:cubicBezTo>
                                  <a:pt x="1317" y="1983"/>
                                  <a:pt x="1321" y="1981"/>
                                  <a:pt x="1325" y="1983"/>
                                </a:cubicBezTo>
                                <a:cubicBezTo>
                                  <a:pt x="1330" y="1984"/>
                                  <a:pt x="1332" y="1989"/>
                                  <a:pt x="1330" y="1993"/>
                                </a:cubicBezTo>
                                <a:lnTo>
                                  <a:pt x="1291" y="2098"/>
                                </a:lnTo>
                                <a:cubicBezTo>
                                  <a:pt x="1289" y="2102"/>
                                  <a:pt x="1285" y="2104"/>
                                  <a:pt x="1281" y="2103"/>
                                </a:cubicBezTo>
                                <a:cubicBezTo>
                                  <a:pt x="1277" y="2101"/>
                                  <a:pt x="1274" y="2097"/>
                                  <a:pt x="1276" y="2092"/>
                                </a:cubicBezTo>
                                <a:close/>
                                <a:moveTo>
                                  <a:pt x="1343" y="1912"/>
                                </a:moveTo>
                                <a:lnTo>
                                  <a:pt x="1382" y="1807"/>
                                </a:lnTo>
                                <a:cubicBezTo>
                                  <a:pt x="1384" y="1803"/>
                                  <a:pt x="1388" y="1801"/>
                                  <a:pt x="1392" y="1803"/>
                                </a:cubicBezTo>
                                <a:cubicBezTo>
                                  <a:pt x="1397" y="1804"/>
                                  <a:pt x="1399" y="1809"/>
                                  <a:pt x="1397" y="1813"/>
                                </a:cubicBezTo>
                                <a:lnTo>
                                  <a:pt x="1358" y="1918"/>
                                </a:lnTo>
                                <a:cubicBezTo>
                                  <a:pt x="1357" y="1922"/>
                                  <a:pt x="1352" y="1924"/>
                                  <a:pt x="1348" y="1923"/>
                                </a:cubicBezTo>
                                <a:cubicBezTo>
                                  <a:pt x="1344" y="1921"/>
                                  <a:pt x="1341" y="1916"/>
                                  <a:pt x="1343" y="1912"/>
                                </a:cubicBezTo>
                                <a:close/>
                                <a:moveTo>
                                  <a:pt x="1410" y="1732"/>
                                </a:moveTo>
                                <a:lnTo>
                                  <a:pt x="1449" y="1627"/>
                                </a:lnTo>
                                <a:cubicBezTo>
                                  <a:pt x="1451" y="1623"/>
                                  <a:pt x="1455" y="1621"/>
                                  <a:pt x="1460" y="1622"/>
                                </a:cubicBezTo>
                                <a:cubicBezTo>
                                  <a:pt x="1464" y="1624"/>
                                  <a:pt x="1466" y="1629"/>
                                  <a:pt x="1464" y="1633"/>
                                </a:cubicBezTo>
                                <a:lnTo>
                                  <a:pt x="1425" y="1738"/>
                                </a:lnTo>
                                <a:cubicBezTo>
                                  <a:pt x="1424" y="1742"/>
                                  <a:pt x="1419" y="1744"/>
                                  <a:pt x="1415" y="1742"/>
                                </a:cubicBezTo>
                                <a:cubicBezTo>
                                  <a:pt x="1411" y="1741"/>
                                  <a:pt x="1409" y="1736"/>
                                  <a:pt x="1410" y="1732"/>
                                </a:cubicBezTo>
                                <a:close/>
                                <a:moveTo>
                                  <a:pt x="1477" y="1552"/>
                                </a:moveTo>
                                <a:lnTo>
                                  <a:pt x="1516" y="1447"/>
                                </a:lnTo>
                                <a:cubicBezTo>
                                  <a:pt x="1518" y="1443"/>
                                  <a:pt x="1522" y="1441"/>
                                  <a:pt x="1527" y="1442"/>
                                </a:cubicBezTo>
                                <a:cubicBezTo>
                                  <a:pt x="1531" y="1444"/>
                                  <a:pt x="1533" y="1448"/>
                                  <a:pt x="1531" y="1453"/>
                                </a:cubicBezTo>
                                <a:lnTo>
                                  <a:pt x="1492" y="1558"/>
                                </a:lnTo>
                                <a:cubicBezTo>
                                  <a:pt x="1491" y="1562"/>
                                  <a:pt x="1486" y="1564"/>
                                  <a:pt x="1482" y="1562"/>
                                </a:cubicBezTo>
                                <a:cubicBezTo>
                                  <a:pt x="1478" y="1561"/>
                                  <a:pt x="1476" y="1556"/>
                                  <a:pt x="1477" y="1552"/>
                                </a:cubicBezTo>
                                <a:close/>
                                <a:moveTo>
                                  <a:pt x="1544" y="1372"/>
                                </a:moveTo>
                                <a:lnTo>
                                  <a:pt x="1583" y="1267"/>
                                </a:lnTo>
                                <a:cubicBezTo>
                                  <a:pt x="1585" y="1263"/>
                                  <a:pt x="1590" y="1261"/>
                                  <a:pt x="1594" y="1262"/>
                                </a:cubicBezTo>
                                <a:cubicBezTo>
                                  <a:pt x="1598" y="1264"/>
                                  <a:pt x="1600" y="1268"/>
                                  <a:pt x="1598" y="1273"/>
                                </a:cubicBezTo>
                                <a:lnTo>
                                  <a:pt x="1559" y="1378"/>
                                </a:lnTo>
                                <a:cubicBezTo>
                                  <a:pt x="1558" y="1382"/>
                                  <a:pt x="1553" y="1384"/>
                                  <a:pt x="1549" y="1382"/>
                                </a:cubicBezTo>
                                <a:cubicBezTo>
                                  <a:pt x="1545" y="1381"/>
                                  <a:pt x="1543" y="1376"/>
                                  <a:pt x="1544" y="1372"/>
                                </a:cubicBezTo>
                                <a:close/>
                                <a:moveTo>
                                  <a:pt x="1611" y="1192"/>
                                </a:moveTo>
                                <a:lnTo>
                                  <a:pt x="1650" y="1087"/>
                                </a:lnTo>
                                <a:cubicBezTo>
                                  <a:pt x="1652" y="1083"/>
                                  <a:pt x="1657" y="1081"/>
                                  <a:pt x="1661" y="1082"/>
                                </a:cubicBezTo>
                                <a:cubicBezTo>
                                  <a:pt x="1665" y="1084"/>
                                  <a:pt x="1667" y="1088"/>
                                  <a:pt x="1665" y="1092"/>
                                </a:cubicBezTo>
                                <a:lnTo>
                                  <a:pt x="1626" y="1197"/>
                                </a:lnTo>
                                <a:cubicBezTo>
                                  <a:pt x="1625" y="1202"/>
                                  <a:pt x="1620" y="1204"/>
                                  <a:pt x="1616" y="1202"/>
                                </a:cubicBezTo>
                                <a:cubicBezTo>
                                  <a:pt x="1612" y="1201"/>
                                  <a:pt x="1610" y="1196"/>
                                  <a:pt x="1611" y="1192"/>
                                </a:cubicBezTo>
                                <a:close/>
                                <a:moveTo>
                                  <a:pt x="1678" y="1012"/>
                                </a:moveTo>
                                <a:lnTo>
                                  <a:pt x="1718" y="907"/>
                                </a:lnTo>
                                <a:cubicBezTo>
                                  <a:pt x="1719" y="903"/>
                                  <a:pt x="1724" y="900"/>
                                  <a:pt x="1728" y="902"/>
                                </a:cubicBezTo>
                                <a:cubicBezTo>
                                  <a:pt x="1732" y="904"/>
                                  <a:pt x="1734" y="908"/>
                                  <a:pt x="1733" y="912"/>
                                </a:cubicBezTo>
                                <a:lnTo>
                                  <a:pt x="1693" y="1017"/>
                                </a:lnTo>
                                <a:cubicBezTo>
                                  <a:pt x="1692" y="1022"/>
                                  <a:pt x="1687" y="1024"/>
                                  <a:pt x="1683" y="1022"/>
                                </a:cubicBezTo>
                                <a:cubicBezTo>
                                  <a:pt x="1679" y="1021"/>
                                  <a:pt x="1677" y="1016"/>
                                  <a:pt x="1678" y="1012"/>
                                </a:cubicBezTo>
                                <a:close/>
                                <a:moveTo>
                                  <a:pt x="1746" y="832"/>
                                </a:moveTo>
                                <a:lnTo>
                                  <a:pt x="1785" y="727"/>
                                </a:lnTo>
                                <a:cubicBezTo>
                                  <a:pt x="1786" y="722"/>
                                  <a:pt x="1791" y="720"/>
                                  <a:pt x="1795" y="722"/>
                                </a:cubicBezTo>
                                <a:cubicBezTo>
                                  <a:pt x="1799" y="723"/>
                                  <a:pt x="1801" y="728"/>
                                  <a:pt x="1800" y="732"/>
                                </a:cubicBezTo>
                                <a:lnTo>
                                  <a:pt x="1761" y="837"/>
                                </a:lnTo>
                                <a:cubicBezTo>
                                  <a:pt x="1759" y="841"/>
                                  <a:pt x="1754" y="844"/>
                                  <a:pt x="1750" y="842"/>
                                </a:cubicBezTo>
                                <a:cubicBezTo>
                                  <a:pt x="1746" y="840"/>
                                  <a:pt x="1744" y="836"/>
                                  <a:pt x="1746" y="832"/>
                                </a:cubicBezTo>
                                <a:close/>
                                <a:moveTo>
                                  <a:pt x="1813" y="652"/>
                                </a:moveTo>
                                <a:lnTo>
                                  <a:pt x="1852" y="546"/>
                                </a:lnTo>
                                <a:cubicBezTo>
                                  <a:pt x="1853" y="542"/>
                                  <a:pt x="1858" y="540"/>
                                  <a:pt x="1862" y="542"/>
                                </a:cubicBezTo>
                                <a:cubicBezTo>
                                  <a:pt x="1866" y="543"/>
                                  <a:pt x="1868" y="548"/>
                                  <a:pt x="1867" y="552"/>
                                </a:cubicBezTo>
                                <a:lnTo>
                                  <a:pt x="1828" y="657"/>
                                </a:lnTo>
                                <a:cubicBezTo>
                                  <a:pt x="1826" y="661"/>
                                  <a:pt x="1821" y="663"/>
                                  <a:pt x="1817" y="662"/>
                                </a:cubicBezTo>
                                <a:cubicBezTo>
                                  <a:pt x="1813" y="660"/>
                                  <a:pt x="1811" y="656"/>
                                  <a:pt x="1813" y="652"/>
                                </a:cubicBezTo>
                                <a:close/>
                                <a:moveTo>
                                  <a:pt x="1880" y="471"/>
                                </a:moveTo>
                                <a:lnTo>
                                  <a:pt x="1919" y="366"/>
                                </a:lnTo>
                                <a:cubicBezTo>
                                  <a:pt x="1920" y="362"/>
                                  <a:pt x="1925" y="360"/>
                                  <a:pt x="1929" y="362"/>
                                </a:cubicBezTo>
                                <a:cubicBezTo>
                                  <a:pt x="1933" y="363"/>
                                  <a:pt x="1935" y="368"/>
                                  <a:pt x="1934" y="372"/>
                                </a:cubicBezTo>
                                <a:lnTo>
                                  <a:pt x="1895" y="477"/>
                                </a:lnTo>
                                <a:cubicBezTo>
                                  <a:pt x="1893" y="481"/>
                                  <a:pt x="1889" y="483"/>
                                  <a:pt x="1884" y="482"/>
                                </a:cubicBezTo>
                                <a:cubicBezTo>
                                  <a:pt x="1880" y="480"/>
                                  <a:pt x="1878" y="476"/>
                                  <a:pt x="1880" y="471"/>
                                </a:cubicBezTo>
                                <a:close/>
                                <a:moveTo>
                                  <a:pt x="1947" y="291"/>
                                </a:moveTo>
                                <a:lnTo>
                                  <a:pt x="1986" y="186"/>
                                </a:lnTo>
                                <a:cubicBezTo>
                                  <a:pt x="1987" y="182"/>
                                  <a:pt x="1992" y="180"/>
                                  <a:pt x="1996" y="182"/>
                                </a:cubicBezTo>
                                <a:cubicBezTo>
                                  <a:pt x="2000" y="183"/>
                                  <a:pt x="2002" y="188"/>
                                  <a:pt x="2001" y="192"/>
                                </a:cubicBezTo>
                                <a:lnTo>
                                  <a:pt x="1962" y="297"/>
                                </a:lnTo>
                                <a:cubicBezTo>
                                  <a:pt x="1960" y="301"/>
                                  <a:pt x="1956" y="303"/>
                                  <a:pt x="1951" y="302"/>
                                </a:cubicBezTo>
                                <a:cubicBezTo>
                                  <a:pt x="1947" y="300"/>
                                  <a:pt x="1945" y="295"/>
                                  <a:pt x="1947" y="291"/>
                                </a:cubicBezTo>
                                <a:close/>
                                <a:moveTo>
                                  <a:pt x="2014" y="111"/>
                                </a:moveTo>
                                <a:lnTo>
                                  <a:pt x="2053" y="6"/>
                                </a:lnTo>
                                <a:cubicBezTo>
                                  <a:pt x="2055" y="2"/>
                                  <a:pt x="2059" y="0"/>
                                  <a:pt x="2063" y="1"/>
                                </a:cubicBezTo>
                                <a:cubicBezTo>
                                  <a:pt x="2067" y="3"/>
                                  <a:pt x="2070" y="8"/>
                                  <a:pt x="2068" y="12"/>
                                </a:cubicBezTo>
                                <a:lnTo>
                                  <a:pt x="2029" y="117"/>
                                </a:lnTo>
                                <a:cubicBezTo>
                                  <a:pt x="2027" y="121"/>
                                  <a:pt x="2023" y="123"/>
                                  <a:pt x="2019" y="122"/>
                                </a:cubicBezTo>
                                <a:cubicBezTo>
                                  <a:pt x="2014" y="120"/>
                                  <a:pt x="2012" y="115"/>
                                  <a:pt x="2014" y="1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" name="Freeform 53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1515" y="4050"/>
                            <a:ext cx="7411" cy="67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890"/>
                              </a:cxn>
                              <a:cxn ang="0">
                                <a:pos x="201" y="880"/>
                              </a:cxn>
                              <a:cxn ang="0">
                                <a:pos x="504" y="853"/>
                              </a:cxn>
                              <a:cxn ang="0">
                                <a:pos x="703" y="827"/>
                              </a:cxn>
                              <a:cxn ang="0">
                                <a:pos x="885" y="803"/>
                              </a:cxn>
                              <a:cxn ang="0">
                                <a:pos x="965" y="795"/>
                              </a:cxn>
                              <a:cxn ang="0">
                                <a:pos x="965" y="795"/>
                              </a:cxn>
                              <a:cxn ang="0">
                                <a:pos x="1149" y="787"/>
                              </a:cxn>
                              <a:cxn ang="0">
                                <a:pos x="1349" y="777"/>
                              </a:cxn>
                              <a:cxn ang="0">
                                <a:pos x="1652" y="750"/>
                              </a:cxn>
                              <a:cxn ang="0">
                                <a:pos x="1851" y="724"/>
                              </a:cxn>
                              <a:cxn ang="0">
                                <a:pos x="2034" y="700"/>
                              </a:cxn>
                              <a:cxn ang="0">
                                <a:pos x="2114" y="693"/>
                              </a:cxn>
                              <a:cxn ang="0">
                                <a:pos x="2114" y="693"/>
                              </a:cxn>
                              <a:cxn ang="0">
                                <a:pos x="2298" y="684"/>
                              </a:cxn>
                              <a:cxn ang="0">
                                <a:pos x="2498" y="675"/>
                              </a:cxn>
                              <a:cxn ang="0">
                                <a:pos x="2801" y="648"/>
                              </a:cxn>
                              <a:cxn ang="0">
                                <a:pos x="3000" y="622"/>
                              </a:cxn>
                              <a:cxn ang="0">
                                <a:pos x="3182" y="597"/>
                              </a:cxn>
                              <a:cxn ang="0">
                                <a:pos x="3262" y="590"/>
                              </a:cxn>
                              <a:cxn ang="0">
                                <a:pos x="3262" y="590"/>
                              </a:cxn>
                              <a:cxn ang="0">
                                <a:pos x="3446" y="582"/>
                              </a:cxn>
                              <a:cxn ang="0">
                                <a:pos x="3646" y="572"/>
                              </a:cxn>
                              <a:cxn ang="0">
                                <a:pos x="3950" y="545"/>
                              </a:cxn>
                              <a:cxn ang="0">
                                <a:pos x="4148" y="519"/>
                              </a:cxn>
                              <a:cxn ang="0">
                                <a:pos x="4331" y="495"/>
                              </a:cxn>
                              <a:cxn ang="0">
                                <a:pos x="4411" y="488"/>
                              </a:cxn>
                              <a:cxn ang="0">
                                <a:pos x="4411" y="488"/>
                              </a:cxn>
                              <a:cxn ang="0">
                                <a:pos x="4595" y="479"/>
                              </a:cxn>
                              <a:cxn ang="0">
                                <a:pos x="4795" y="469"/>
                              </a:cxn>
                              <a:cxn ang="0">
                                <a:pos x="5098" y="442"/>
                              </a:cxn>
                              <a:cxn ang="0">
                                <a:pos x="5297" y="417"/>
                              </a:cxn>
                              <a:cxn ang="0">
                                <a:pos x="5480" y="392"/>
                              </a:cxn>
                              <a:cxn ang="0">
                                <a:pos x="5559" y="385"/>
                              </a:cxn>
                              <a:cxn ang="0">
                                <a:pos x="5559" y="385"/>
                              </a:cxn>
                              <a:cxn ang="0">
                                <a:pos x="5744" y="377"/>
                              </a:cxn>
                              <a:cxn ang="0">
                                <a:pos x="5944" y="367"/>
                              </a:cxn>
                              <a:cxn ang="0">
                                <a:pos x="6247" y="340"/>
                              </a:cxn>
                              <a:cxn ang="0">
                                <a:pos x="6445" y="314"/>
                              </a:cxn>
                              <a:cxn ang="0">
                                <a:pos x="6628" y="290"/>
                              </a:cxn>
                              <a:cxn ang="0">
                                <a:pos x="6708" y="283"/>
                              </a:cxn>
                              <a:cxn ang="0">
                                <a:pos x="6708" y="283"/>
                              </a:cxn>
                              <a:cxn ang="0">
                                <a:pos x="6892" y="274"/>
                              </a:cxn>
                              <a:cxn ang="0">
                                <a:pos x="7092" y="264"/>
                              </a:cxn>
                              <a:cxn ang="0">
                                <a:pos x="7395" y="237"/>
                              </a:cxn>
                              <a:cxn ang="0">
                                <a:pos x="7594" y="211"/>
                              </a:cxn>
                              <a:cxn ang="0">
                                <a:pos x="7777" y="187"/>
                              </a:cxn>
                              <a:cxn ang="0">
                                <a:pos x="7857" y="180"/>
                              </a:cxn>
                              <a:cxn ang="0">
                                <a:pos x="7857" y="180"/>
                              </a:cxn>
                              <a:cxn ang="0">
                                <a:pos x="8041" y="172"/>
                              </a:cxn>
                              <a:cxn ang="0">
                                <a:pos x="8241" y="162"/>
                              </a:cxn>
                              <a:cxn ang="0">
                                <a:pos x="8544" y="135"/>
                              </a:cxn>
                              <a:cxn ang="0">
                                <a:pos x="8743" y="109"/>
                              </a:cxn>
                              <a:cxn ang="0">
                                <a:pos x="8925" y="85"/>
                              </a:cxn>
                              <a:cxn ang="0">
                                <a:pos x="9005" y="77"/>
                              </a:cxn>
                              <a:cxn ang="0">
                                <a:pos x="9005" y="77"/>
                              </a:cxn>
                              <a:cxn ang="0">
                                <a:pos x="9189" y="69"/>
                              </a:cxn>
                              <a:cxn ang="0">
                                <a:pos x="9389" y="59"/>
                              </a:cxn>
                              <a:cxn ang="0">
                                <a:pos x="9693" y="32"/>
                              </a:cxn>
                              <a:cxn ang="0">
                                <a:pos x="9874" y="8"/>
                              </a:cxn>
                            </a:cxnLst>
                            <a:rect l="0" t="0" r="r" b="b"/>
                            <a:pathLst>
                              <a:path w="9874" h="897">
                                <a:moveTo>
                                  <a:pt x="8" y="881"/>
                                </a:moveTo>
                                <a:lnTo>
                                  <a:pt x="120" y="871"/>
                                </a:lnTo>
                                <a:cubicBezTo>
                                  <a:pt x="124" y="871"/>
                                  <a:pt x="128" y="874"/>
                                  <a:pt x="128" y="878"/>
                                </a:cubicBezTo>
                                <a:cubicBezTo>
                                  <a:pt x="129" y="883"/>
                                  <a:pt x="125" y="886"/>
                                  <a:pt x="121" y="887"/>
                                </a:cubicBezTo>
                                <a:lnTo>
                                  <a:pt x="9" y="897"/>
                                </a:lnTo>
                                <a:cubicBezTo>
                                  <a:pt x="5" y="897"/>
                                  <a:pt x="1" y="894"/>
                                  <a:pt x="1" y="890"/>
                                </a:cubicBezTo>
                                <a:cubicBezTo>
                                  <a:pt x="0" y="885"/>
                                  <a:pt x="3" y="881"/>
                                  <a:pt x="8" y="881"/>
                                </a:cubicBezTo>
                                <a:close/>
                                <a:moveTo>
                                  <a:pt x="199" y="864"/>
                                </a:moveTo>
                                <a:lnTo>
                                  <a:pt x="311" y="854"/>
                                </a:lnTo>
                                <a:cubicBezTo>
                                  <a:pt x="315" y="853"/>
                                  <a:pt x="319" y="857"/>
                                  <a:pt x="320" y="861"/>
                                </a:cubicBezTo>
                                <a:cubicBezTo>
                                  <a:pt x="320" y="865"/>
                                  <a:pt x="317" y="869"/>
                                  <a:pt x="312" y="870"/>
                                </a:cubicBezTo>
                                <a:lnTo>
                                  <a:pt x="201" y="880"/>
                                </a:lnTo>
                                <a:cubicBezTo>
                                  <a:pt x="196" y="880"/>
                                  <a:pt x="192" y="877"/>
                                  <a:pt x="192" y="872"/>
                                </a:cubicBezTo>
                                <a:cubicBezTo>
                                  <a:pt x="192" y="868"/>
                                  <a:pt x="195" y="864"/>
                                  <a:pt x="199" y="864"/>
                                </a:cubicBezTo>
                                <a:close/>
                                <a:moveTo>
                                  <a:pt x="391" y="847"/>
                                </a:moveTo>
                                <a:lnTo>
                                  <a:pt x="502" y="837"/>
                                </a:lnTo>
                                <a:cubicBezTo>
                                  <a:pt x="507" y="836"/>
                                  <a:pt x="511" y="840"/>
                                  <a:pt x="511" y="844"/>
                                </a:cubicBezTo>
                                <a:cubicBezTo>
                                  <a:pt x="511" y="848"/>
                                  <a:pt x="508" y="852"/>
                                  <a:pt x="504" y="853"/>
                                </a:cubicBezTo>
                                <a:lnTo>
                                  <a:pt x="392" y="863"/>
                                </a:lnTo>
                                <a:cubicBezTo>
                                  <a:pt x="388" y="863"/>
                                  <a:pt x="384" y="860"/>
                                  <a:pt x="383" y="855"/>
                                </a:cubicBezTo>
                                <a:cubicBezTo>
                                  <a:pt x="383" y="851"/>
                                  <a:pt x="386" y="847"/>
                                  <a:pt x="391" y="847"/>
                                </a:cubicBezTo>
                                <a:close/>
                                <a:moveTo>
                                  <a:pt x="582" y="830"/>
                                </a:moveTo>
                                <a:lnTo>
                                  <a:pt x="694" y="820"/>
                                </a:lnTo>
                                <a:cubicBezTo>
                                  <a:pt x="698" y="819"/>
                                  <a:pt x="702" y="822"/>
                                  <a:pt x="703" y="827"/>
                                </a:cubicBezTo>
                                <a:cubicBezTo>
                                  <a:pt x="703" y="831"/>
                                  <a:pt x="700" y="835"/>
                                  <a:pt x="695" y="836"/>
                                </a:cubicBezTo>
                                <a:lnTo>
                                  <a:pt x="584" y="846"/>
                                </a:lnTo>
                                <a:cubicBezTo>
                                  <a:pt x="579" y="846"/>
                                  <a:pt x="575" y="843"/>
                                  <a:pt x="575" y="838"/>
                                </a:cubicBezTo>
                                <a:cubicBezTo>
                                  <a:pt x="575" y="834"/>
                                  <a:pt x="578" y="830"/>
                                  <a:pt x="582" y="830"/>
                                </a:cubicBezTo>
                                <a:close/>
                                <a:moveTo>
                                  <a:pt x="774" y="813"/>
                                </a:moveTo>
                                <a:lnTo>
                                  <a:pt x="885" y="803"/>
                                </a:lnTo>
                                <a:cubicBezTo>
                                  <a:pt x="890" y="802"/>
                                  <a:pt x="894" y="805"/>
                                  <a:pt x="894" y="810"/>
                                </a:cubicBezTo>
                                <a:cubicBezTo>
                                  <a:pt x="894" y="814"/>
                                  <a:pt x="891" y="818"/>
                                  <a:pt x="887" y="818"/>
                                </a:cubicBezTo>
                                <a:lnTo>
                                  <a:pt x="775" y="828"/>
                                </a:lnTo>
                                <a:cubicBezTo>
                                  <a:pt x="771" y="829"/>
                                  <a:pt x="767" y="826"/>
                                  <a:pt x="766" y="821"/>
                                </a:cubicBezTo>
                                <a:cubicBezTo>
                                  <a:pt x="766" y="817"/>
                                  <a:pt x="769" y="813"/>
                                  <a:pt x="774" y="813"/>
                                </a:cubicBezTo>
                                <a:close/>
                                <a:moveTo>
                                  <a:pt x="965" y="795"/>
                                </a:moveTo>
                                <a:lnTo>
                                  <a:pt x="1077" y="785"/>
                                </a:lnTo>
                                <a:cubicBezTo>
                                  <a:pt x="1081" y="785"/>
                                  <a:pt x="1085" y="788"/>
                                  <a:pt x="1085" y="793"/>
                                </a:cubicBezTo>
                                <a:cubicBezTo>
                                  <a:pt x="1086" y="797"/>
                                  <a:pt x="1083" y="801"/>
                                  <a:pt x="1078" y="801"/>
                                </a:cubicBezTo>
                                <a:lnTo>
                                  <a:pt x="966" y="811"/>
                                </a:lnTo>
                                <a:cubicBezTo>
                                  <a:pt x="962" y="812"/>
                                  <a:pt x="958" y="809"/>
                                  <a:pt x="958" y="804"/>
                                </a:cubicBezTo>
                                <a:cubicBezTo>
                                  <a:pt x="957" y="800"/>
                                  <a:pt x="961" y="796"/>
                                  <a:pt x="965" y="795"/>
                                </a:cubicBezTo>
                                <a:close/>
                                <a:moveTo>
                                  <a:pt x="1156" y="778"/>
                                </a:moveTo>
                                <a:lnTo>
                                  <a:pt x="1268" y="768"/>
                                </a:lnTo>
                                <a:cubicBezTo>
                                  <a:pt x="1273" y="768"/>
                                  <a:pt x="1276" y="771"/>
                                  <a:pt x="1277" y="776"/>
                                </a:cubicBezTo>
                                <a:cubicBezTo>
                                  <a:pt x="1277" y="780"/>
                                  <a:pt x="1274" y="784"/>
                                  <a:pt x="1270" y="784"/>
                                </a:cubicBezTo>
                                <a:lnTo>
                                  <a:pt x="1158" y="794"/>
                                </a:lnTo>
                                <a:cubicBezTo>
                                  <a:pt x="1153" y="795"/>
                                  <a:pt x="1150" y="791"/>
                                  <a:pt x="1149" y="787"/>
                                </a:cubicBezTo>
                                <a:cubicBezTo>
                                  <a:pt x="1149" y="783"/>
                                  <a:pt x="1152" y="779"/>
                                  <a:pt x="1156" y="778"/>
                                </a:cubicBezTo>
                                <a:close/>
                                <a:moveTo>
                                  <a:pt x="1348" y="761"/>
                                </a:moveTo>
                                <a:lnTo>
                                  <a:pt x="1460" y="751"/>
                                </a:lnTo>
                                <a:cubicBezTo>
                                  <a:pt x="1464" y="751"/>
                                  <a:pt x="1468" y="754"/>
                                  <a:pt x="1468" y="759"/>
                                </a:cubicBezTo>
                                <a:cubicBezTo>
                                  <a:pt x="1469" y="763"/>
                                  <a:pt x="1465" y="767"/>
                                  <a:pt x="1461" y="767"/>
                                </a:cubicBezTo>
                                <a:lnTo>
                                  <a:pt x="1349" y="777"/>
                                </a:lnTo>
                                <a:cubicBezTo>
                                  <a:pt x="1345" y="778"/>
                                  <a:pt x="1341" y="774"/>
                                  <a:pt x="1341" y="770"/>
                                </a:cubicBezTo>
                                <a:cubicBezTo>
                                  <a:pt x="1340" y="766"/>
                                  <a:pt x="1343" y="762"/>
                                  <a:pt x="1348" y="761"/>
                                </a:cubicBezTo>
                                <a:close/>
                                <a:moveTo>
                                  <a:pt x="1539" y="744"/>
                                </a:moveTo>
                                <a:lnTo>
                                  <a:pt x="1651" y="734"/>
                                </a:lnTo>
                                <a:cubicBezTo>
                                  <a:pt x="1655" y="734"/>
                                  <a:pt x="1659" y="737"/>
                                  <a:pt x="1660" y="741"/>
                                </a:cubicBezTo>
                                <a:cubicBezTo>
                                  <a:pt x="1660" y="746"/>
                                  <a:pt x="1657" y="750"/>
                                  <a:pt x="1652" y="750"/>
                                </a:cubicBezTo>
                                <a:lnTo>
                                  <a:pt x="1541" y="760"/>
                                </a:lnTo>
                                <a:cubicBezTo>
                                  <a:pt x="1536" y="760"/>
                                  <a:pt x="1532" y="757"/>
                                  <a:pt x="1532" y="753"/>
                                </a:cubicBezTo>
                                <a:cubicBezTo>
                                  <a:pt x="1532" y="748"/>
                                  <a:pt x="1535" y="745"/>
                                  <a:pt x="1539" y="744"/>
                                </a:cubicBezTo>
                                <a:close/>
                                <a:moveTo>
                                  <a:pt x="1731" y="727"/>
                                </a:moveTo>
                                <a:lnTo>
                                  <a:pt x="1842" y="717"/>
                                </a:lnTo>
                                <a:cubicBezTo>
                                  <a:pt x="1847" y="717"/>
                                  <a:pt x="1851" y="720"/>
                                  <a:pt x="1851" y="724"/>
                                </a:cubicBezTo>
                                <a:cubicBezTo>
                                  <a:pt x="1852" y="729"/>
                                  <a:pt x="1848" y="733"/>
                                  <a:pt x="1844" y="733"/>
                                </a:cubicBezTo>
                                <a:lnTo>
                                  <a:pt x="1732" y="743"/>
                                </a:lnTo>
                                <a:cubicBezTo>
                                  <a:pt x="1728" y="743"/>
                                  <a:pt x="1724" y="740"/>
                                  <a:pt x="1723" y="736"/>
                                </a:cubicBezTo>
                                <a:cubicBezTo>
                                  <a:pt x="1723" y="731"/>
                                  <a:pt x="1726" y="727"/>
                                  <a:pt x="1731" y="727"/>
                                </a:cubicBezTo>
                                <a:close/>
                                <a:moveTo>
                                  <a:pt x="1922" y="710"/>
                                </a:moveTo>
                                <a:lnTo>
                                  <a:pt x="2034" y="700"/>
                                </a:lnTo>
                                <a:cubicBezTo>
                                  <a:pt x="2038" y="700"/>
                                  <a:pt x="2042" y="703"/>
                                  <a:pt x="2043" y="707"/>
                                </a:cubicBezTo>
                                <a:cubicBezTo>
                                  <a:pt x="2043" y="712"/>
                                  <a:pt x="2040" y="716"/>
                                  <a:pt x="2035" y="716"/>
                                </a:cubicBezTo>
                                <a:lnTo>
                                  <a:pt x="1924" y="726"/>
                                </a:lnTo>
                                <a:cubicBezTo>
                                  <a:pt x="1919" y="726"/>
                                  <a:pt x="1915" y="723"/>
                                  <a:pt x="1915" y="719"/>
                                </a:cubicBezTo>
                                <a:cubicBezTo>
                                  <a:pt x="1915" y="714"/>
                                  <a:pt x="1918" y="710"/>
                                  <a:pt x="1922" y="710"/>
                                </a:cubicBezTo>
                                <a:close/>
                                <a:moveTo>
                                  <a:pt x="2114" y="693"/>
                                </a:moveTo>
                                <a:lnTo>
                                  <a:pt x="2225" y="683"/>
                                </a:lnTo>
                                <a:cubicBezTo>
                                  <a:pt x="2230" y="682"/>
                                  <a:pt x="2234" y="686"/>
                                  <a:pt x="2234" y="690"/>
                                </a:cubicBezTo>
                                <a:cubicBezTo>
                                  <a:pt x="2234" y="695"/>
                                  <a:pt x="2231" y="698"/>
                                  <a:pt x="2227" y="699"/>
                                </a:cubicBezTo>
                                <a:lnTo>
                                  <a:pt x="2115" y="709"/>
                                </a:lnTo>
                                <a:cubicBezTo>
                                  <a:pt x="2111" y="709"/>
                                  <a:pt x="2107" y="706"/>
                                  <a:pt x="2106" y="702"/>
                                </a:cubicBezTo>
                                <a:cubicBezTo>
                                  <a:pt x="2106" y="697"/>
                                  <a:pt x="2109" y="693"/>
                                  <a:pt x="2114" y="693"/>
                                </a:cubicBezTo>
                                <a:close/>
                                <a:moveTo>
                                  <a:pt x="2305" y="676"/>
                                </a:moveTo>
                                <a:lnTo>
                                  <a:pt x="2417" y="666"/>
                                </a:lnTo>
                                <a:cubicBezTo>
                                  <a:pt x="2421" y="665"/>
                                  <a:pt x="2425" y="669"/>
                                  <a:pt x="2425" y="673"/>
                                </a:cubicBezTo>
                                <a:cubicBezTo>
                                  <a:pt x="2426" y="677"/>
                                  <a:pt x="2423" y="681"/>
                                  <a:pt x="2418" y="682"/>
                                </a:cubicBezTo>
                                <a:lnTo>
                                  <a:pt x="2306" y="692"/>
                                </a:lnTo>
                                <a:cubicBezTo>
                                  <a:pt x="2302" y="692"/>
                                  <a:pt x="2298" y="689"/>
                                  <a:pt x="2298" y="684"/>
                                </a:cubicBezTo>
                                <a:cubicBezTo>
                                  <a:pt x="2297" y="680"/>
                                  <a:pt x="2301" y="676"/>
                                  <a:pt x="2305" y="676"/>
                                </a:cubicBezTo>
                                <a:close/>
                                <a:moveTo>
                                  <a:pt x="2496" y="659"/>
                                </a:moveTo>
                                <a:lnTo>
                                  <a:pt x="2608" y="649"/>
                                </a:lnTo>
                                <a:cubicBezTo>
                                  <a:pt x="2613" y="648"/>
                                  <a:pt x="2616" y="652"/>
                                  <a:pt x="2617" y="656"/>
                                </a:cubicBezTo>
                                <a:cubicBezTo>
                                  <a:pt x="2617" y="660"/>
                                  <a:pt x="2614" y="664"/>
                                  <a:pt x="2610" y="665"/>
                                </a:cubicBezTo>
                                <a:lnTo>
                                  <a:pt x="2498" y="675"/>
                                </a:lnTo>
                                <a:cubicBezTo>
                                  <a:pt x="2493" y="675"/>
                                  <a:pt x="2490" y="672"/>
                                  <a:pt x="2489" y="667"/>
                                </a:cubicBezTo>
                                <a:cubicBezTo>
                                  <a:pt x="2489" y="663"/>
                                  <a:pt x="2492" y="659"/>
                                  <a:pt x="2496" y="659"/>
                                </a:cubicBezTo>
                                <a:close/>
                                <a:moveTo>
                                  <a:pt x="2688" y="642"/>
                                </a:moveTo>
                                <a:lnTo>
                                  <a:pt x="2800" y="632"/>
                                </a:lnTo>
                                <a:cubicBezTo>
                                  <a:pt x="2804" y="631"/>
                                  <a:pt x="2808" y="634"/>
                                  <a:pt x="2808" y="639"/>
                                </a:cubicBezTo>
                                <a:cubicBezTo>
                                  <a:pt x="2809" y="643"/>
                                  <a:pt x="2805" y="647"/>
                                  <a:pt x="2801" y="648"/>
                                </a:cubicBezTo>
                                <a:lnTo>
                                  <a:pt x="2689" y="658"/>
                                </a:lnTo>
                                <a:cubicBezTo>
                                  <a:pt x="2685" y="658"/>
                                  <a:pt x="2681" y="655"/>
                                  <a:pt x="2681" y="650"/>
                                </a:cubicBezTo>
                                <a:cubicBezTo>
                                  <a:pt x="2680" y="646"/>
                                  <a:pt x="2684" y="642"/>
                                  <a:pt x="2688" y="642"/>
                                </a:cubicBezTo>
                                <a:close/>
                                <a:moveTo>
                                  <a:pt x="2879" y="624"/>
                                </a:moveTo>
                                <a:lnTo>
                                  <a:pt x="2991" y="614"/>
                                </a:lnTo>
                                <a:cubicBezTo>
                                  <a:pt x="2995" y="614"/>
                                  <a:pt x="2999" y="617"/>
                                  <a:pt x="3000" y="622"/>
                                </a:cubicBezTo>
                                <a:cubicBezTo>
                                  <a:pt x="3000" y="626"/>
                                  <a:pt x="2997" y="630"/>
                                  <a:pt x="2992" y="630"/>
                                </a:cubicBezTo>
                                <a:lnTo>
                                  <a:pt x="2881" y="640"/>
                                </a:lnTo>
                                <a:cubicBezTo>
                                  <a:pt x="2876" y="641"/>
                                  <a:pt x="2872" y="638"/>
                                  <a:pt x="2872" y="633"/>
                                </a:cubicBezTo>
                                <a:cubicBezTo>
                                  <a:pt x="2872" y="629"/>
                                  <a:pt x="2875" y="625"/>
                                  <a:pt x="2879" y="624"/>
                                </a:cubicBezTo>
                                <a:close/>
                                <a:moveTo>
                                  <a:pt x="3071" y="607"/>
                                </a:moveTo>
                                <a:lnTo>
                                  <a:pt x="3182" y="597"/>
                                </a:lnTo>
                                <a:cubicBezTo>
                                  <a:pt x="3187" y="597"/>
                                  <a:pt x="3191" y="600"/>
                                  <a:pt x="3191" y="605"/>
                                </a:cubicBezTo>
                                <a:cubicBezTo>
                                  <a:pt x="3192" y="609"/>
                                  <a:pt x="3188" y="613"/>
                                  <a:pt x="3184" y="613"/>
                                </a:cubicBezTo>
                                <a:lnTo>
                                  <a:pt x="3072" y="623"/>
                                </a:lnTo>
                                <a:cubicBezTo>
                                  <a:pt x="3068" y="624"/>
                                  <a:pt x="3064" y="620"/>
                                  <a:pt x="3064" y="616"/>
                                </a:cubicBezTo>
                                <a:cubicBezTo>
                                  <a:pt x="3063" y="612"/>
                                  <a:pt x="3066" y="608"/>
                                  <a:pt x="3071" y="607"/>
                                </a:cubicBezTo>
                                <a:close/>
                                <a:moveTo>
                                  <a:pt x="3262" y="590"/>
                                </a:moveTo>
                                <a:lnTo>
                                  <a:pt x="3374" y="580"/>
                                </a:lnTo>
                                <a:cubicBezTo>
                                  <a:pt x="3378" y="580"/>
                                  <a:pt x="3382" y="583"/>
                                  <a:pt x="3383" y="588"/>
                                </a:cubicBezTo>
                                <a:cubicBezTo>
                                  <a:pt x="3383" y="592"/>
                                  <a:pt x="3380" y="596"/>
                                  <a:pt x="3375" y="596"/>
                                </a:cubicBezTo>
                                <a:lnTo>
                                  <a:pt x="3264" y="606"/>
                                </a:lnTo>
                                <a:cubicBezTo>
                                  <a:pt x="3259" y="607"/>
                                  <a:pt x="3255" y="603"/>
                                  <a:pt x="3255" y="599"/>
                                </a:cubicBezTo>
                                <a:cubicBezTo>
                                  <a:pt x="3255" y="595"/>
                                  <a:pt x="3258" y="591"/>
                                  <a:pt x="3262" y="590"/>
                                </a:cubicBezTo>
                                <a:close/>
                                <a:moveTo>
                                  <a:pt x="3454" y="573"/>
                                </a:moveTo>
                                <a:lnTo>
                                  <a:pt x="3565" y="563"/>
                                </a:lnTo>
                                <a:cubicBezTo>
                                  <a:pt x="3570" y="563"/>
                                  <a:pt x="3574" y="566"/>
                                  <a:pt x="3574" y="570"/>
                                </a:cubicBezTo>
                                <a:cubicBezTo>
                                  <a:pt x="3574" y="575"/>
                                  <a:pt x="3571" y="579"/>
                                  <a:pt x="3567" y="579"/>
                                </a:cubicBezTo>
                                <a:lnTo>
                                  <a:pt x="3455" y="589"/>
                                </a:lnTo>
                                <a:cubicBezTo>
                                  <a:pt x="3451" y="590"/>
                                  <a:pt x="3447" y="586"/>
                                  <a:pt x="3446" y="582"/>
                                </a:cubicBezTo>
                                <a:cubicBezTo>
                                  <a:pt x="3446" y="577"/>
                                  <a:pt x="3449" y="574"/>
                                  <a:pt x="3454" y="573"/>
                                </a:cubicBezTo>
                                <a:close/>
                                <a:moveTo>
                                  <a:pt x="3645" y="556"/>
                                </a:moveTo>
                                <a:lnTo>
                                  <a:pt x="3757" y="546"/>
                                </a:lnTo>
                                <a:cubicBezTo>
                                  <a:pt x="3761" y="546"/>
                                  <a:pt x="3765" y="549"/>
                                  <a:pt x="3765" y="553"/>
                                </a:cubicBezTo>
                                <a:cubicBezTo>
                                  <a:pt x="3766" y="558"/>
                                  <a:pt x="3763" y="562"/>
                                  <a:pt x="3758" y="562"/>
                                </a:cubicBezTo>
                                <a:lnTo>
                                  <a:pt x="3646" y="572"/>
                                </a:lnTo>
                                <a:cubicBezTo>
                                  <a:pt x="3642" y="572"/>
                                  <a:pt x="3638" y="569"/>
                                  <a:pt x="3638" y="565"/>
                                </a:cubicBezTo>
                                <a:cubicBezTo>
                                  <a:pt x="3637" y="560"/>
                                  <a:pt x="3641" y="556"/>
                                  <a:pt x="3645" y="556"/>
                                </a:cubicBezTo>
                                <a:close/>
                                <a:moveTo>
                                  <a:pt x="3836" y="539"/>
                                </a:moveTo>
                                <a:lnTo>
                                  <a:pt x="3948" y="529"/>
                                </a:lnTo>
                                <a:cubicBezTo>
                                  <a:pt x="3953" y="529"/>
                                  <a:pt x="3956" y="532"/>
                                  <a:pt x="3957" y="536"/>
                                </a:cubicBezTo>
                                <a:cubicBezTo>
                                  <a:pt x="3957" y="541"/>
                                  <a:pt x="3954" y="545"/>
                                  <a:pt x="3950" y="545"/>
                                </a:cubicBezTo>
                                <a:lnTo>
                                  <a:pt x="3838" y="555"/>
                                </a:lnTo>
                                <a:cubicBezTo>
                                  <a:pt x="3834" y="555"/>
                                  <a:pt x="3830" y="552"/>
                                  <a:pt x="3829" y="548"/>
                                </a:cubicBezTo>
                                <a:cubicBezTo>
                                  <a:pt x="3829" y="543"/>
                                  <a:pt x="3832" y="539"/>
                                  <a:pt x="3836" y="539"/>
                                </a:cubicBezTo>
                                <a:close/>
                                <a:moveTo>
                                  <a:pt x="4028" y="522"/>
                                </a:moveTo>
                                <a:lnTo>
                                  <a:pt x="4140" y="512"/>
                                </a:lnTo>
                                <a:cubicBezTo>
                                  <a:pt x="4144" y="512"/>
                                  <a:pt x="4148" y="515"/>
                                  <a:pt x="4148" y="519"/>
                                </a:cubicBezTo>
                                <a:cubicBezTo>
                                  <a:pt x="4149" y="524"/>
                                  <a:pt x="4145" y="527"/>
                                  <a:pt x="4141" y="528"/>
                                </a:cubicBezTo>
                                <a:lnTo>
                                  <a:pt x="4029" y="538"/>
                                </a:lnTo>
                                <a:cubicBezTo>
                                  <a:pt x="4025" y="538"/>
                                  <a:pt x="4021" y="535"/>
                                  <a:pt x="4021" y="531"/>
                                </a:cubicBezTo>
                                <a:cubicBezTo>
                                  <a:pt x="4020" y="526"/>
                                  <a:pt x="4024" y="522"/>
                                  <a:pt x="4028" y="522"/>
                                </a:cubicBezTo>
                                <a:close/>
                                <a:moveTo>
                                  <a:pt x="4219" y="505"/>
                                </a:moveTo>
                                <a:lnTo>
                                  <a:pt x="4331" y="495"/>
                                </a:lnTo>
                                <a:cubicBezTo>
                                  <a:pt x="4335" y="494"/>
                                  <a:pt x="4339" y="498"/>
                                  <a:pt x="4340" y="502"/>
                                </a:cubicBezTo>
                                <a:cubicBezTo>
                                  <a:pt x="4340" y="506"/>
                                  <a:pt x="4337" y="510"/>
                                  <a:pt x="4332" y="511"/>
                                </a:cubicBezTo>
                                <a:lnTo>
                                  <a:pt x="4221" y="521"/>
                                </a:lnTo>
                                <a:cubicBezTo>
                                  <a:pt x="4216" y="521"/>
                                  <a:pt x="4212" y="518"/>
                                  <a:pt x="4212" y="513"/>
                                </a:cubicBezTo>
                                <a:cubicBezTo>
                                  <a:pt x="4212" y="509"/>
                                  <a:pt x="4215" y="505"/>
                                  <a:pt x="4219" y="505"/>
                                </a:cubicBezTo>
                                <a:close/>
                                <a:moveTo>
                                  <a:pt x="4411" y="488"/>
                                </a:moveTo>
                                <a:lnTo>
                                  <a:pt x="4522" y="478"/>
                                </a:lnTo>
                                <a:cubicBezTo>
                                  <a:pt x="4527" y="477"/>
                                  <a:pt x="4531" y="481"/>
                                  <a:pt x="4531" y="485"/>
                                </a:cubicBezTo>
                                <a:cubicBezTo>
                                  <a:pt x="4532" y="489"/>
                                  <a:pt x="4528" y="493"/>
                                  <a:pt x="4524" y="494"/>
                                </a:cubicBezTo>
                                <a:lnTo>
                                  <a:pt x="4412" y="504"/>
                                </a:lnTo>
                                <a:cubicBezTo>
                                  <a:pt x="4408" y="504"/>
                                  <a:pt x="4404" y="501"/>
                                  <a:pt x="4404" y="496"/>
                                </a:cubicBezTo>
                                <a:cubicBezTo>
                                  <a:pt x="4403" y="492"/>
                                  <a:pt x="4406" y="488"/>
                                  <a:pt x="4411" y="488"/>
                                </a:cubicBezTo>
                                <a:close/>
                                <a:moveTo>
                                  <a:pt x="4602" y="471"/>
                                </a:moveTo>
                                <a:lnTo>
                                  <a:pt x="4714" y="461"/>
                                </a:lnTo>
                                <a:cubicBezTo>
                                  <a:pt x="4718" y="460"/>
                                  <a:pt x="4722" y="463"/>
                                  <a:pt x="4723" y="468"/>
                                </a:cubicBezTo>
                                <a:cubicBezTo>
                                  <a:pt x="4723" y="472"/>
                                  <a:pt x="4720" y="476"/>
                                  <a:pt x="4715" y="477"/>
                                </a:cubicBezTo>
                                <a:lnTo>
                                  <a:pt x="4604" y="487"/>
                                </a:lnTo>
                                <a:cubicBezTo>
                                  <a:pt x="4599" y="487"/>
                                  <a:pt x="4595" y="484"/>
                                  <a:pt x="4595" y="479"/>
                                </a:cubicBezTo>
                                <a:cubicBezTo>
                                  <a:pt x="4595" y="475"/>
                                  <a:pt x="4598" y="471"/>
                                  <a:pt x="4602" y="471"/>
                                </a:cubicBezTo>
                                <a:close/>
                                <a:moveTo>
                                  <a:pt x="4794" y="454"/>
                                </a:moveTo>
                                <a:lnTo>
                                  <a:pt x="4905" y="444"/>
                                </a:lnTo>
                                <a:cubicBezTo>
                                  <a:pt x="4910" y="443"/>
                                  <a:pt x="4914" y="446"/>
                                  <a:pt x="4914" y="451"/>
                                </a:cubicBezTo>
                                <a:cubicBezTo>
                                  <a:pt x="4914" y="455"/>
                                  <a:pt x="4911" y="459"/>
                                  <a:pt x="4907" y="459"/>
                                </a:cubicBezTo>
                                <a:lnTo>
                                  <a:pt x="4795" y="469"/>
                                </a:lnTo>
                                <a:cubicBezTo>
                                  <a:pt x="4791" y="470"/>
                                  <a:pt x="4787" y="467"/>
                                  <a:pt x="4786" y="462"/>
                                </a:cubicBezTo>
                                <a:cubicBezTo>
                                  <a:pt x="4786" y="458"/>
                                  <a:pt x="4789" y="454"/>
                                  <a:pt x="4794" y="454"/>
                                </a:cubicBezTo>
                                <a:close/>
                                <a:moveTo>
                                  <a:pt x="4985" y="436"/>
                                </a:moveTo>
                                <a:lnTo>
                                  <a:pt x="5097" y="426"/>
                                </a:lnTo>
                                <a:cubicBezTo>
                                  <a:pt x="5101" y="426"/>
                                  <a:pt x="5105" y="429"/>
                                  <a:pt x="5105" y="434"/>
                                </a:cubicBezTo>
                                <a:cubicBezTo>
                                  <a:pt x="5106" y="438"/>
                                  <a:pt x="5103" y="442"/>
                                  <a:pt x="5098" y="442"/>
                                </a:cubicBezTo>
                                <a:lnTo>
                                  <a:pt x="4986" y="452"/>
                                </a:lnTo>
                                <a:cubicBezTo>
                                  <a:pt x="4982" y="453"/>
                                  <a:pt x="4978" y="449"/>
                                  <a:pt x="4978" y="445"/>
                                </a:cubicBezTo>
                                <a:cubicBezTo>
                                  <a:pt x="4977" y="441"/>
                                  <a:pt x="4981" y="437"/>
                                  <a:pt x="4985" y="436"/>
                                </a:cubicBezTo>
                                <a:close/>
                                <a:moveTo>
                                  <a:pt x="5177" y="419"/>
                                </a:moveTo>
                                <a:lnTo>
                                  <a:pt x="5288" y="409"/>
                                </a:lnTo>
                                <a:cubicBezTo>
                                  <a:pt x="5293" y="409"/>
                                  <a:pt x="5296" y="412"/>
                                  <a:pt x="5297" y="417"/>
                                </a:cubicBezTo>
                                <a:cubicBezTo>
                                  <a:pt x="5297" y="421"/>
                                  <a:pt x="5294" y="425"/>
                                  <a:pt x="5290" y="425"/>
                                </a:cubicBezTo>
                                <a:lnTo>
                                  <a:pt x="5178" y="435"/>
                                </a:lnTo>
                                <a:cubicBezTo>
                                  <a:pt x="5174" y="436"/>
                                  <a:pt x="5170" y="432"/>
                                  <a:pt x="5169" y="428"/>
                                </a:cubicBezTo>
                                <a:cubicBezTo>
                                  <a:pt x="5169" y="424"/>
                                  <a:pt x="5172" y="420"/>
                                  <a:pt x="5177" y="419"/>
                                </a:cubicBezTo>
                                <a:close/>
                                <a:moveTo>
                                  <a:pt x="5368" y="402"/>
                                </a:moveTo>
                                <a:lnTo>
                                  <a:pt x="5480" y="392"/>
                                </a:lnTo>
                                <a:cubicBezTo>
                                  <a:pt x="5484" y="392"/>
                                  <a:pt x="5488" y="395"/>
                                  <a:pt x="5488" y="400"/>
                                </a:cubicBezTo>
                                <a:cubicBezTo>
                                  <a:pt x="5489" y="404"/>
                                  <a:pt x="5485" y="408"/>
                                  <a:pt x="5481" y="408"/>
                                </a:cubicBezTo>
                                <a:lnTo>
                                  <a:pt x="5369" y="418"/>
                                </a:lnTo>
                                <a:cubicBezTo>
                                  <a:pt x="5365" y="419"/>
                                  <a:pt x="5361" y="415"/>
                                  <a:pt x="5361" y="411"/>
                                </a:cubicBezTo>
                                <a:cubicBezTo>
                                  <a:pt x="5360" y="406"/>
                                  <a:pt x="5364" y="403"/>
                                  <a:pt x="5368" y="402"/>
                                </a:cubicBezTo>
                                <a:close/>
                                <a:moveTo>
                                  <a:pt x="5559" y="385"/>
                                </a:moveTo>
                                <a:lnTo>
                                  <a:pt x="5671" y="375"/>
                                </a:lnTo>
                                <a:cubicBezTo>
                                  <a:pt x="5675" y="375"/>
                                  <a:pt x="5679" y="378"/>
                                  <a:pt x="5680" y="382"/>
                                </a:cubicBezTo>
                                <a:cubicBezTo>
                                  <a:pt x="5680" y="387"/>
                                  <a:pt x="5677" y="391"/>
                                  <a:pt x="5672" y="391"/>
                                </a:cubicBezTo>
                                <a:lnTo>
                                  <a:pt x="5561" y="401"/>
                                </a:lnTo>
                                <a:cubicBezTo>
                                  <a:pt x="5556" y="401"/>
                                  <a:pt x="5552" y="398"/>
                                  <a:pt x="5552" y="394"/>
                                </a:cubicBezTo>
                                <a:cubicBezTo>
                                  <a:pt x="5552" y="389"/>
                                  <a:pt x="5555" y="386"/>
                                  <a:pt x="5559" y="385"/>
                                </a:cubicBezTo>
                                <a:close/>
                                <a:moveTo>
                                  <a:pt x="5751" y="368"/>
                                </a:moveTo>
                                <a:lnTo>
                                  <a:pt x="5862" y="358"/>
                                </a:lnTo>
                                <a:cubicBezTo>
                                  <a:pt x="5867" y="358"/>
                                  <a:pt x="5871" y="361"/>
                                  <a:pt x="5871" y="365"/>
                                </a:cubicBezTo>
                                <a:cubicBezTo>
                                  <a:pt x="5872" y="370"/>
                                  <a:pt x="5868" y="374"/>
                                  <a:pt x="5864" y="374"/>
                                </a:cubicBezTo>
                                <a:lnTo>
                                  <a:pt x="5752" y="384"/>
                                </a:lnTo>
                                <a:cubicBezTo>
                                  <a:pt x="5748" y="384"/>
                                  <a:pt x="5744" y="381"/>
                                  <a:pt x="5744" y="377"/>
                                </a:cubicBezTo>
                                <a:cubicBezTo>
                                  <a:pt x="5743" y="372"/>
                                  <a:pt x="5746" y="368"/>
                                  <a:pt x="5751" y="368"/>
                                </a:cubicBezTo>
                                <a:close/>
                                <a:moveTo>
                                  <a:pt x="5942" y="351"/>
                                </a:moveTo>
                                <a:lnTo>
                                  <a:pt x="6054" y="341"/>
                                </a:lnTo>
                                <a:cubicBezTo>
                                  <a:pt x="6058" y="341"/>
                                  <a:pt x="6062" y="344"/>
                                  <a:pt x="6063" y="348"/>
                                </a:cubicBezTo>
                                <a:cubicBezTo>
                                  <a:pt x="6063" y="353"/>
                                  <a:pt x="6060" y="357"/>
                                  <a:pt x="6055" y="357"/>
                                </a:cubicBezTo>
                                <a:lnTo>
                                  <a:pt x="5944" y="367"/>
                                </a:lnTo>
                                <a:cubicBezTo>
                                  <a:pt x="5939" y="367"/>
                                  <a:pt x="5935" y="364"/>
                                  <a:pt x="5935" y="360"/>
                                </a:cubicBezTo>
                                <a:cubicBezTo>
                                  <a:pt x="5935" y="355"/>
                                  <a:pt x="5938" y="351"/>
                                  <a:pt x="5942" y="351"/>
                                </a:cubicBezTo>
                                <a:close/>
                                <a:moveTo>
                                  <a:pt x="6134" y="334"/>
                                </a:moveTo>
                                <a:lnTo>
                                  <a:pt x="6245" y="324"/>
                                </a:lnTo>
                                <a:cubicBezTo>
                                  <a:pt x="6250" y="323"/>
                                  <a:pt x="6254" y="327"/>
                                  <a:pt x="6254" y="331"/>
                                </a:cubicBezTo>
                                <a:cubicBezTo>
                                  <a:pt x="6254" y="336"/>
                                  <a:pt x="6251" y="339"/>
                                  <a:pt x="6247" y="340"/>
                                </a:cubicBezTo>
                                <a:lnTo>
                                  <a:pt x="6135" y="350"/>
                                </a:lnTo>
                                <a:cubicBezTo>
                                  <a:pt x="6131" y="350"/>
                                  <a:pt x="6127" y="347"/>
                                  <a:pt x="6126" y="343"/>
                                </a:cubicBezTo>
                                <a:cubicBezTo>
                                  <a:pt x="6126" y="338"/>
                                  <a:pt x="6129" y="334"/>
                                  <a:pt x="6134" y="334"/>
                                </a:cubicBezTo>
                                <a:close/>
                                <a:moveTo>
                                  <a:pt x="6325" y="317"/>
                                </a:moveTo>
                                <a:lnTo>
                                  <a:pt x="6437" y="307"/>
                                </a:lnTo>
                                <a:cubicBezTo>
                                  <a:pt x="6441" y="306"/>
                                  <a:pt x="6445" y="310"/>
                                  <a:pt x="6445" y="314"/>
                                </a:cubicBezTo>
                                <a:cubicBezTo>
                                  <a:pt x="6446" y="318"/>
                                  <a:pt x="6443" y="322"/>
                                  <a:pt x="6438" y="323"/>
                                </a:cubicBezTo>
                                <a:lnTo>
                                  <a:pt x="6327" y="333"/>
                                </a:lnTo>
                                <a:cubicBezTo>
                                  <a:pt x="6322" y="333"/>
                                  <a:pt x="6318" y="330"/>
                                  <a:pt x="6318" y="325"/>
                                </a:cubicBezTo>
                                <a:cubicBezTo>
                                  <a:pt x="6317" y="321"/>
                                  <a:pt x="6321" y="317"/>
                                  <a:pt x="6325" y="317"/>
                                </a:cubicBezTo>
                                <a:close/>
                                <a:moveTo>
                                  <a:pt x="6517" y="300"/>
                                </a:moveTo>
                                <a:lnTo>
                                  <a:pt x="6628" y="290"/>
                                </a:lnTo>
                                <a:cubicBezTo>
                                  <a:pt x="6633" y="289"/>
                                  <a:pt x="6636" y="293"/>
                                  <a:pt x="6637" y="297"/>
                                </a:cubicBezTo>
                                <a:cubicBezTo>
                                  <a:pt x="6637" y="301"/>
                                  <a:pt x="6634" y="305"/>
                                  <a:pt x="6630" y="306"/>
                                </a:cubicBezTo>
                                <a:lnTo>
                                  <a:pt x="6518" y="316"/>
                                </a:lnTo>
                                <a:cubicBezTo>
                                  <a:pt x="6514" y="316"/>
                                  <a:pt x="6510" y="313"/>
                                  <a:pt x="6509" y="308"/>
                                </a:cubicBezTo>
                                <a:cubicBezTo>
                                  <a:pt x="6509" y="304"/>
                                  <a:pt x="6512" y="300"/>
                                  <a:pt x="6517" y="300"/>
                                </a:cubicBezTo>
                                <a:close/>
                                <a:moveTo>
                                  <a:pt x="6708" y="283"/>
                                </a:moveTo>
                                <a:lnTo>
                                  <a:pt x="6820" y="273"/>
                                </a:lnTo>
                                <a:cubicBezTo>
                                  <a:pt x="6824" y="272"/>
                                  <a:pt x="6828" y="275"/>
                                  <a:pt x="6828" y="280"/>
                                </a:cubicBezTo>
                                <a:cubicBezTo>
                                  <a:pt x="6829" y="284"/>
                                  <a:pt x="6825" y="288"/>
                                  <a:pt x="6821" y="289"/>
                                </a:cubicBezTo>
                                <a:lnTo>
                                  <a:pt x="6709" y="298"/>
                                </a:lnTo>
                                <a:cubicBezTo>
                                  <a:pt x="6705" y="299"/>
                                  <a:pt x="6701" y="296"/>
                                  <a:pt x="6701" y="291"/>
                                </a:cubicBezTo>
                                <a:cubicBezTo>
                                  <a:pt x="6700" y="287"/>
                                  <a:pt x="6704" y="283"/>
                                  <a:pt x="6708" y="283"/>
                                </a:cubicBezTo>
                                <a:close/>
                                <a:moveTo>
                                  <a:pt x="6899" y="265"/>
                                </a:moveTo>
                                <a:lnTo>
                                  <a:pt x="7011" y="255"/>
                                </a:lnTo>
                                <a:cubicBezTo>
                                  <a:pt x="7015" y="255"/>
                                  <a:pt x="7019" y="258"/>
                                  <a:pt x="7020" y="263"/>
                                </a:cubicBezTo>
                                <a:cubicBezTo>
                                  <a:pt x="7020" y="267"/>
                                  <a:pt x="7017" y="271"/>
                                  <a:pt x="7012" y="271"/>
                                </a:cubicBezTo>
                                <a:lnTo>
                                  <a:pt x="6901" y="281"/>
                                </a:lnTo>
                                <a:cubicBezTo>
                                  <a:pt x="6896" y="282"/>
                                  <a:pt x="6893" y="279"/>
                                  <a:pt x="6892" y="274"/>
                                </a:cubicBezTo>
                                <a:cubicBezTo>
                                  <a:pt x="6892" y="270"/>
                                  <a:pt x="6895" y="266"/>
                                  <a:pt x="6899" y="265"/>
                                </a:cubicBezTo>
                                <a:close/>
                                <a:moveTo>
                                  <a:pt x="7091" y="248"/>
                                </a:moveTo>
                                <a:lnTo>
                                  <a:pt x="7202" y="238"/>
                                </a:lnTo>
                                <a:cubicBezTo>
                                  <a:pt x="7207" y="238"/>
                                  <a:pt x="7211" y="241"/>
                                  <a:pt x="7211" y="246"/>
                                </a:cubicBezTo>
                                <a:cubicBezTo>
                                  <a:pt x="7212" y="250"/>
                                  <a:pt x="7208" y="254"/>
                                  <a:pt x="7204" y="254"/>
                                </a:cubicBezTo>
                                <a:lnTo>
                                  <a:pt x="7092" y="264"/>
                                </a:lnTo>
                                <a:cubicBezTo>
                                  <a:pt x="7088" y="265"/>
                                  <a:pt x="7084" y="261"/>
                                  <a:pt x="7084" y="257"/>
                                </a:cubicBezTo>
                                <a:cubicBezTo>
                                  <a:pt x="7083" y="253"/>
                                  <a:pt x="7086" y="249"/>
                                  <a:pt x="7091" y="248"/>
                                </a:cubicBezTo>
                                <a:close/>
                                <a:moveTo>
                                  <a:pt x="7282" y="231"/>
                                </a:moveTo>
                                <a:lnTo>
                                  <a:pt x="7394" y="221"/>
                                </a:lnTo>
                                <a:cubicBezTo>
                                  <a:pt x="7398" y="221"/>
                                  <a:pt x="7402" y="224"/>
                                  <a:pt x="7403" y="229"/>
                                </a:cubicBezTo>
                                <a:cubicBezTo>
                                  <a:pt x="7403" y="233"/>
                                  <a:pt x="7400" y="237"/>
                                  <a:pt x="7395" y="237"/>
                                </a:cubicBezTo>
                                <a:lnTo>
                                  <a:pt x="7284" y="247"/>
                                </a:lnTo>
                                <a:cubicBezTo>
                                  <a:pt x="7279" y="248"/>
                                  <a:pt x="7275" y="244"/>
                                  <a:pt x="7275" y="240"/>
                                </a:cubicBezTo>
                                <a:cubicBezTo>
                                  <a:pt x="7275" y="236"/>
                                  <a:pt x="7278" y="232"/>
                                  <a:pt x="7282" y="231"/>
                                </a:cubicBezTo>
                                <a:close/>
                                <a:moveTo>
                                  <a:pt x="7474" y="214"/>
                                </a:moveTo>
                                <a:lnTo>
                                  <a:pt x="7585" y="204"/>
                                </a:lnTo>
                                <a:cubicBezTo>
                                  <a:pt x="7590" y="204"/>
                                  <a:pt x="7594" y="207"/>
                                  <a:pt x="7594" y="211"/>
                                </a:cubicBezTo>
                                <a:cubicBezTo>
                                  <a:pt x="7594" y="216"/>
                                  <a:pt x="7591" y="220"/>
                                  <a:pt x="7587" y="220"/>
                                </a:cubicBezTo>
                                <a:lnTo>
                                  <a:pt x="7475" y="230"/>
                                </a:lnTo>
                                <a:cubicBezTo>
                                  <a:pt x="7471" y="231"/>
                                  <a:pt x="7467" y="227"/>
                                  <a:pt x="7466" y="223"/>
                                </a:cubicBezTo>
                                <a:cubicBezTo>
                                  <a:pt x="7466" y="218"/>
                                  <a:pt x="7469" y="215"/>
                                  <a:pt x="7474" y="214"/>
                                </a:cubicBezTo>
                                <a:close/>
                                <a:moveTo>
                                  <a:pt x="7665" y="197"/>
                                </a:moveTo>
                                <a:lnTo>
                                  <a:pt x="7777" y="187"/>
                                </a:lnTo>
                                <a:cubicBezTo>
                                  <a:pt x="7781" y="187"/>
                                  <a:pt x="7785" y="190"/>
                                  <a:pt x="7785" y="194"/>
                                </a:cubicBezTo>
                                <a:cubicBezTo>
                                  <a:pt x="7786" y="199"/>
                                  <a:pt x="7783" y="203"/>
                                  <a:pt x="7778" y="203"/>
                                </a:cubicBezTo>
                                <a:lnTo>
                                  <a:pt x="7667" y="213"/>
                                </a:lnTo>
                                <a:cubicBezTo>
                                  <a:pt x="7662" y="213"/>
                                  <a:pt x="7658" y="210"/>
                                  <a:pt x="7658" y="206"/>
                                </a:cubicBezTo>
                                <a:cubicBezTo>
                                  <a:pt x="7657" y="201"/>
                                  <a:pt x="7661" y="197"/>
                                  <a:pt x="7665" y="197"/>
                                </a:cubicBezTo>
                                <a:close/>
                                <a:moveTo>
                                  <a:pt x="7857" y="180"/>
                                </a:moveTo>
                                <a:lnTo>
                                  <a:pt x="7968" y="170"/>
                                </a:lnTo>
                                <a:cubicBezTo>
                                  <a:pt x="7973" y="170"/>
                                  <a:pt x="7976" y="173"/>
                                  <a:pt x="7977" y="177"/>
                                </a:cubicBezTo>
                                <a:cubicBezTo>
                                  <a:pt x="7977" y="182"/>
                                  <a:pt x="7974" y="186"/>
                                  <a:pt x="7970" y="186"/>
                                </a:cubicBezTo>
                                <a:lnTo>
                                  <a:pt x="7858" y="196"/>
                                </a:lnTo>
                                <a:cubicBezTo>
                                  <a:pt x="7854" y="196"/>
                                  <a:pt x="7850" y="193"/>
                                  <a:pt x="7849" y="189"/>
                                </a:cubicBezTo>
                                <a:cubicBezTo>
                                  <a:pt x="7849" y="184"/>
                                  <a:pt x="7852" y="180"/>
                                  <a:pt x="7857" y="180"/>
                                </a:cubicBezTo>
                                <a:close/>
                                <a:moveTo>
                                  <a:pt x="8048" y="163"/>
                                </a:moveTo>
                                <a:lnTo>
                                  <a:pt x="8160" y="153"/>
                                </a:lnTo>
                                <a:cubicBezTo>
                                  <a:pt x="8164" y="153"/>
                                  <a:pt x="8168" y="156"/>
                                  <a:pt x="8168" y="160"/>
                                </a:cubicBezTo>
                                <a:cubicBezTo>
                                  <a:pt x="8169" y="165"/>
                                  <a:pt x="8165" y="168"/>
                                  <a:pt x="8161" y="169"/>
                                </a:cubicBezTo>
                                <a:lnTo>
                                  <a:pt x="8049" y="179"/>
                                </a:lnTo>
                                <a:cubicBezTo>
                                  <a:pt x="8045" y="179"/>
                                  <a:pt x="8041" y="176"/>
                                  <a:pt x="8041" y="172"/>
                                </a:cubicBezTo>
                                <a:cubicBezTo>
                                  <a:pt x="8040" y="167"/>
                                  <a:pt x="8044" y="163"/>
                                  <a:pt x="8048" y="163"/>
                                </a:cubicBezTo>
                                <a:close/>
                                <a:moveTo>
                                  <a:pt x="8239" y="146"/>
                                </a:moveTo>
                                <a:lnTo>
                                  <a:pt x="8351" y="136"/>
                                </a:lnTo>
                                <a:cubicBezTo>
                                  <a:pt x="8355" y="135"/>
                                  <a:pt x="8359" y="139"/>
                                  <a:pt x="8360" y="143"/>
                                </a:cubicBezTo>
                                <a:cubicBezTo>
                                  <a:pt x="8360" y="147"/>
                                  <a:pt x="8357" y="151"/>
                                  <a:pt x="8352" y="152"/>
                                </a:cubicBezTo>
                                <a:lnTo>
                                  <a:pt x="8241" y="162"/>
                                </a:lnTo>
                                <a:cubicBezTo>
                                  <a:pt x="8236" y="162"/>
                                  <a:pt x="8233" y="159"/>
                                  <a:pt x="8232" y="154"/>
                                </a:cubicBezTo>
                                <a:cubicBezTo>
                                  <a:pt x="8232" y="150"/>
                                  <a:pt x="8235" y="146"/>
                                  <a:pt x="8239" y="146"/>
                                </a:cubicBezTo>
                                <a:close/>
                                <a:moveTo>
                                  <a:pt x="8431" y="129"/>
                                </a:moveTo>
                                <a:lnTo>
                                  <a:pt x="8542" y="119"/>
                                </a:lnTo>
                                <a:cubicBezTo>
                                  <a:pt x="8547" y="118"/>
                                  <a:pt x="8551" y="122"/>
                                  <a:pt x="8551" y="126"/>
                                </a:cubicBezTo>
                                <a:cubicBezTo>
                                  <a:pt x="8552" y="130"/>
                                  <a:pt x="8548" y="134"/>
                                  <a:pt x="8544" y="135"/>
                                </a:cubicBezTo>
                                <a:lnTo>
                                  <a:pt x="8432" y="145"/>
                                </a:lnTo>
                                <a:cubicBezTo>
                                  <a:pt x="8428" y="145"/>
                                  <a:pt x="8424" y="142"/>
                                  <a:pt x="8424" y="137"/>
                                </a:cubicBezTo>
                                <a:cubicBezTo>
                                  <a:pt x="8423" y="133"/>
                                  <a:pt x="8426" y="129"/>
                                  <a:pt x="8431" y="129"/>
                                </a:cubicBezTo>
                                <a:close/>
                                <a:moveTo>
                                  <a:pt x="8622" y="112"/>
                                </a:moveTo>
                                <a:lnTo>
                                  <a:pt x="8734" y="102"/>
                                </a:lnTo>
                                <a:cubicBezTo>
                                  <a:pt x="8738" y="101"/>
                                  <a:pt x="8742" y="104"/>
                                  <a:pt x="8743" y="109"/>
                                </a:cubicBezTo>
                                <a:cubicBezTo>
                                  <a:pt x="8743" y="113"/>
                                  <a:pt x="8740" y="117"/>
                                  <a:pt x="8735" y="118"/>
                                </a:cubicBezTo>
                                <a:lnTo>
                                  <a:pt x="8624" y="128"/>
                                </a:lnTo>
                                <a:cubicBezTo>
                                  <a:pt x="8619" y="128"/>
                                  <a:pt x="8615" y="125"/>
                                  <a:pt x="8615" y="120"/>
                                </a:cubicBezTo>
                                <a:cubicBezTo>
                                  <a:pt x="8615" y="116"/>
                                  <a:pt x="8618" y="112"/>
                                  <a:pt x="8622" y="112"/>
                                </a:cubicBezTo>
                                <a:close/>
                                <a:moveTo>
                                  <a:pt x="8814" y="94"/>
                                </a:moveTo>
                                <a:lnTo>
                                  <a:pt x="8925" y="85"/>
                                </a:lnTo>
                                <a:cubicBezTo>
                                  <a:pt x="8930" y="84"/>
                                  <a:pt x="8934" y="87"/>
                                  <a:pt x="8934" y="92"/>
                                </a:cubicBezTo>
                                <a:cubicBezTo>
                                  <a:pt x="8934" y="96"/>
                                  <a:pt x="8931" y="100"/>
                                  <a:pt x="8927" y="100"/>
                                </a:cubicBezTo>
                                <a:lnTo>
                                  <a:pt x="8815" y="110"/>
                                </a:lnTo>
                                <a:cubicBezTo>
                                  <a:pt x="8811" y="111"/>
                                  <a:pt x="8807" y="108"/>
                                  <a:pt x="8806" y="103"/>
                                </a:cubicBezTo>
                                <a:cubicBezTo>
                                  <a:pt x="8806" y="99"/>
                                  <a:pt x="8809" y="95"/>
                                  <a:pt x="8814" y="94"/>
                                </a:cubicBezTo>
                                <a:close/>
                                <a:moveTo>
                                  <a:pt x="9005" y="77"/>
                                </a:moveTo>
                                <a:lnTo>
                                  <a:pt x="9117" y="67"/>
                                </a:lnTo>
                                <a:cubicBezTo>
                                  <a:pt x="9121" y="67"/>
                                  <a:pt x="9125" y="70"/>
                                  <a:pt x="9125" y="75"/>
                                </a:cubicBezTo>
                                <a:cubicBezTo>
                                  <a:pt x="9126" y="79"/>
                                  <a:pt x="9123" y="83"/>
                                  <a:pt x="9118" y="83"/>
                                </a:cubicBezTo>
                                <a:lnTo>
                                  <a:pt x="9007" y="93"/>
                                </a:lnTo>
                                <a:cubicBezTo>
                                  <a:pt x="9002" y="94"/>
                                  <a:pt x="8998" y="90"/>
                                  <a:pt x="8998" y="86"/>
                                </a:cubicBezTo>
                                <a:cubicBezTo>
                                  <a:pt x="8997" y="82"/>
                                  <a:pt x="9001" y="78"/>
                                  <a:pt x="9005" y="77"/>
                                </a:cubicBezTo>
                                <a:close/>
                                <a:moveTo>
                                  <a:pt x="9197" y="60"/>
                                </a:moveTo>
                                <a:lnTo>
                                  <a:pt x="9308" y="50"/>
                                </a:lnTo>
                                <a:cubicBezTo>
                                  <a:pt x="9313" y="50"/>
                                  <a:pt x="9317" y="53"/>
                                  <a:pt x="9317" y="58"/>
                                </a:cubicBezTo>
                                <a:cubicBezTo>
                                  <a:pt x="9317" y="62"/>
                                  <a:pt x="9314" y="66"/>
                                  <a:pt x="9310" y="66"/>
                                </a:cubicBezTo>
                                <a:lnTo>
                                  <a:pt x="9198" y="76"/>
                                </a:lnTo>
                                <a:cubicBezTo>
                                  <a:pt x="9194" y="77"/>
                                  <a:pt x="9190" y="73"/>
                                  <a:pt x="9189" y="69"/>
                                </a:cubicBezTo>
                                <a:cubicBezTo>
                                  <a:pt x="9189" y="65"/>
                                  <a:pt x="9192" y="61"/>
                                  <a:pt x="9197" y="60"/>
                                </a:cubicBezTo>
                                <a:close/>
                                <a:moveTo>
                                  <a:pt x="9388" y="43"/>
                                </a:moveTo>
                                <a:lnTo>
                                  <a:pt x="9500" y="33"/>
                                </a:lnTo>
                                <a:cubicBezTo>
                                  <a:pt x="9504" y="33"/>
                                  <a:pt x="9508" y="36"/>
                                  <a:pt x="9508" y="40"/>
                                </a:cubicBezTo>
                                <a:cubicBezTo>
                                  <a:pt x="9509" y="45"/>
                                  <a:pt x="9505" y="49"/>
                                  <a:pt x="9501" y="49"/>
                                </a:cubicBezTo>
                                <a:lnTo>
                                  <a:pt x="9389" y="59"/>
                                </a:lnTo>
                                <a:cubicBezTo>
                                  <a:pt x="9385" y="60"/>
                                  <a:pt x="9381" y="56"/>
                                  <a:pt x="9381" y="52"/>
                                </a:cubicBezTo>
                                <a:cubicBezTo>
                                  <a:pt x="9380" y="47"/>
                                  <a:pt x="9384" y="44"/>
                                  <a:pt x="9388" y="43"/>
                                </a:cubicBezTo>
                                <a:close/>
                                <a:moveTo>
                                  <a:pt x="9579" y="26"/>
                                </a:moveTo>
                                <a:lnTo>
                                  <a:pt x="9691" y="16"/>
                                </a:lnTo>
                                <a:cubicBezTo>
                                  <a:pt x="9695" y="16"/>
                                  <a:pt x="9699" y="19"/>
                                  <a:pt x="9700" y="23"/>
                                </a:cubicBezTo>
                                <a:cubicBezTo>
                                  <a:pt x="9700" y="28"/>
                                  <a:pt x="9697" y="32"/>
                                  <a:pt x="9693" y="32"/>
                                </a:cubicBezTo>
                                <a:lnTo>
                                  <a:pt x="9581" y="42"/>
                                </a:lnTo>
                                <a:cubicBezTo>
                                  <a:pt x="9576" y="42"/>
                                  <a:pt x="9573" y="39"/>
                                  <a:pt x="9572" y="35"/>
                                </a:cubicBezTo>
                                <a:cubicBezTo>
                                  <a:pt x="9572" y="30"/>
                                  <a:pt x="9575" y="27"/>
                                  <a:pt x="9579" y="26"/>
                                </a:cubicBezTo>
                                <a:close/>
                                <a:moveTo>
                                  <a:pt x="9771" y="9"/>
                                </a:moveTo>
                                <a:lnTo>
                                  <a:pt x="9865" y="1"/>
                                </a:lnTo>
                                <a:cubicBezTo>
                                  <a:pt x="9869" y="0"/>
                                  <a:pt x="9873" y="3"/>
                                  <a:pt x="9874" y="8"/>
                                </a:cubicBezTo>
                                <a:cubicBezTo>
                                  <a:pt x="9874" y="12"/>
                                  <a:pt x="9871" y="16"/>
                                  <a:pt x="9866" y="17"/>
                                </a:cubicBezTo>
                                <a:lnTo>
                                  <a:pt x="9772" y="25"/>
                                </a:lnTo>
                                <a:cubicBezTo>
                                  <a:pt x="9768" y="25"/>
                                  <a:pt x="9764" y="22"/>
                                  <a:pt x="9764" y="18"/>
                                </a:cubicBezTo>
                                <a:cubicBezTo>
                                  <a:pt x="9763" y="13"/>
                                  <a:pt x="9766" y="9"/>
                                  <a:pt x="977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" name="Freeform 52"/>
                          <a:cNvSpPr>
                            <a:spLocks/>
                          </a:cNvSpPr>
                        </a:nvSpPr>
                        <a:spPr bwMode="auto">
                          <a:xfrm>
                            <a:off x="1575" y="4307"/>
                            <a:ext cx="279" cy="3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41" y="383"/>
                              </a:cxn>
                            </a:cxnLst>
                            <a:rect l="0" t="0" r="r" b="b"/>
                            <a:pathLst>
                              <a:path w="279" h="383">
                                <a:moveTo>
                                  <a:pt x="0" y="0"/>
                                </a:moveTo>
                                <a:cubicBezTo>
                                  <a:pt x="171" y="59"/>
                                  <a:pt x="279" y="231"/>
                                  <a:pt x="241" y="383"/>
                                </a:cubicBez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3" name="Freeform 51"/>
                          <a:cNvSpPr>
                            <a:spLocks/>
                          </a:cNvSpPr>
                        </a:nvSpPr>
                        <a:spPr bwMode="auto">
                          <a:xfrm>
                            <a:off x="8390" y="497"/>
                            <a:ext cx="491" cy="4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34" y="0"/>
                              </a:cxn>
                              <a:cxn ang="0">
                                <a:pos x="0" y="234"/>
                              </a:cxn>
                              <a:cxn ang="0">
                                <a:pos x="156" y="457"/>
                              </a:cxn>
                              <a:cxn ang="0">
                                <a:pos x="491" y="223"/>
                              </a:cxn>
                              <a:cxn ang="0">
                                <a:pos x="334" y="0"/>
                              </a:cxn>
                            </a:cxnLst>
                            <a:rect l="0" t="0" r="r" b="b"/>
                            <a:pathLst>
                              <a:path w="491" h="457">
                                <a:moveTo>
                                  <a:pt x="334" y="0"/>
                                </a:moveTo>
                                <a:lnTo>
                                  <a:pt x="0" y="234"/>
                                </a:lnTo>
                                <a:lnTo>
                                  <a:pt x="156" y="457"/>
                                </a:lnTo>
                                <a:lnTo>
                                  <a:pt x="491" y="223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4" name="Freeform 50"/>
                          <a:cNvSpPr>
                            <a:spLocks/>
                          </a:cNvSpPr>
                        </a:nvSpPr>
                        <a:spPr bwMode="auto">
                          <a:xfrm>
                            <a:off x="8390" y="497"/>
                            <a:ext cx="491" cy="4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34" y="0"/>
                              </a:cxn>
                              <a:cxn ang="0">
                                <a:pos x="0" y="234"/>
                              </a:cxn>
                              <a:cxn ang="0">
                                <a:pos x="156" y="457"/>
                              </a:cxn>
                              <a:cxn ang="0">
                                <a:pos x="491" y="223"/>
                              </a:cxn>
                              <a:cxn ang="0">
                                <a:pos x="334" y="0"/>
                              </a:cxn>
                            </a:cxnLst>
                            <a:rect l="0" t="0" r="r" b="b"/>
                            <a:pathLst>
                              <a:path w="491" h="457">
                                <a:moveTo>
                                  <a:pt x="334" y="0"/>
                                </a:moveTo>
                                <a:lnTo>
                                  <a:pt x="0" y="234"/>
                                </a:lnTo>
                                <a:lnTo>
                                  <a:pt x="156" y="457"/>
                                </a:lnTo>
                                <a:lnTo>
                                  <a:pt x="491" y="223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5" name="Freeform 49"/>
                          <a:cNvSpPr>
                            <a:spLocks/>
                          </a:cNvSpPr>
                        </a:nvSpPr>
                        <a:spPr bwMode="auto">
                          <a:xfrm>
                            <a:off x="8285" y="793"/>
                            <a:ext cx="218" cy="2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8" y="0"/>
                              </a:cxn>
                              <a:cxn ang="0">
                                <a:pos x="0" y="104"/>
                              </a:cxn>
                              <a:cxn ang="0">
                                <a:pos x="69" y="203"/>
                              </a:cxn>
                              <a:cxn ang="0">
                                <a:pos x="218" y="99"/>
                              </a:cxn>
                              <a:cxn ang="0">
                                <a:pos x="148" y="0"/>
                              </a:cxn>
                            </a:cxnLst>
                            <a:rect l="0" t="0" r="r" b="b"/>
                            <a:pathLst>
                              <a:path w="218" h="203">
                                <a:moveTo>
                                  <a:pt x="148" y="0"/>
                                </a:moveTo>
                                <a:lnTo>
                                  <a:pt x="0" y="104"/>
                                </a:lnTo>
                                <a:lnTo>
                                  <a:pt x="69" y="203"/>
                                </a:lnTo>
                                <a:lnTo>
                                  <a:pt x="218" y="99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6" name="Freeform 48"/>
                          <a:cNvSpPr>
                            <a:spLocks/>
                          </a:cNvSpPr>
                        </a:nvSpPr>
                        <a:spPr bwMode="auto">
                          <a:xfrm>
                            <a:off x="8285" y="793"/>
                            <a:ext cx="218" cy="2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8" y="0"/>
                              </a:cxn>
                              <a:cxn ang="0">
                                <a:pos x="0" y="104"/>
                              </a:cxn>
                              <a:cxn ang="0">
                                <a:pos x="69" y="203"/>
                              </a:cxn>
                              <a:cxn ang="0">
                                <a:pos x="218" y="99"/>
                              </a:cxn>
                              <a:cxn ang="0">
                                <a:pos x="148" y="0"/>
                              </a:cxn>
                            </a:cxnLst>
                            <a:rect l="0" t="0" r="r" b="b"/>
                            <a:pathLst>
                              <a:path w="218" h="203">
                                <a:moveTo>
                                  <a:pt x="148" y="0"/>
                                </a:moveTo>
                                <a:lnTo>
                                  <a:pt x="0" y="104"/>
                                </a:lnTo>
                                <a:lnTo>
                                  <a:pt x="69" y="203"/>
                                </a:lnTo>
                                <a:lnTo>
                                  <a:pt x="218" y="99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7" name="Freeform 47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880" y="867"/>
                            <a:ext cx="7445" cy="3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919" y="8"/>
                              </a:cxn>
                              <a:cxn ang="0">
                                <a:pos x="9718" y="10"/>
                              </a:cxn>
                              <a:cxn ang="0">
                                <a:pos x="9414" y="24"/>
                              </a:cxn>
                              <a:cxn ang="0">
                                <a:pos x="9215" y="41"/>
                              </a:cxn>
                              <a:cxn ang="0">
                                <a:pos x="9031" y="58"/>
                              </a:cxn>
                              <a:cxn ang="0">
                                <a:pos x="8951" y="62"/>
                              </a:cxn>
                              <a:cxn ang="0">
                                <a:pos x="8951" y="62"/>
                              </a:cxn>
                              <a:cxn ang="0">
                                <a:pos x="8767" y="62"/>
                              </a:cxn>
                              <a:cxn ang="0">
                                <a:pos x="8567" y="64"/>
                              </a:cxn>
                              <a:cxn ang="0">
                                <a:pos x="8263" y="78"/>
                              </a:cxn>
                              <a:cxn ang="0">
                                <a:pos x="8063" y="95"/>
                              </a:cxn>
                              <a:cxn ang="0">
                                <a:pos x="7879" y="112"/>
                              </a:cxn>
                              <a:cxn ang="0">
                                <a:pos x="7799" y="116"/>
                              </a:cxn>
                              <a:cxn ang="0">
                                <a:pos x="7799" y="116"/>
                              </a:cxn>
                              <a:cxn ang="0">
                                <a:pos x="7615" y="116"/>
                              </a:cxn>
                              <a:cxn ang="0">
                                <a:pos x="7415" y="118"/>
                              </a:cxn>
                              <a:cxn ang="0">
                                <a:pos x="7111" y="132"/>
                              </a:cxn>
                              <a:cxn ang="0">
                                <a:pos x="6911" y="149"/>
                              </a:cxn>
                              <a:cxn ang="0">
                                <a:pos x="6728" y="166"/>
                              </a:cxn>
                              <a:cxn ang="0">
                                <a:pos x="6648" y="170"/>
                              </a:cxn>
                              <a:cxn ang="0">
                                <a:pos x="6648" y="170"/>
                              </a:cxn>
                              <a:cxn ang="0">
                                <a:pos x="6463" y="170"/>
                              </a:cxn>
                              <a:cxn ang="0">
                                <a:pos x="6263" y="172"/>
                              </a:cxn>
                              <a:cxn ang="0">
                                <a:pos x="5959" y="186"/>
                              </a:cxn>
                              <a:cxn ang="0">
                                <a:pos x="5759" y="203"/>
                              </a:cxn>
                              <a:cxn ang="0">
                                <a:pos x="5576" y="220"/>
                              </a:cxn>
                              <a:cxn ang="0">
                                <a:pos x="5496" y="224"/>
                              </a:cxn>
                              <a:cxn ang="0">
                                <a:pos x="5496" y="224"/>
                              </a:cxn>
                              <a:cxn ang="0">
                                <a:pos x="5311" y="224"/>
                              </a:cxn>
                              <a:cxn ang="0">
                                <a:pos x="5111" y="226"/>
                              </a:cxn>
                              <a:cxn ang="0">
                                <a:pos x="4807" y="240"/>
                              </a:cxn>
                              <a:cxn ang="0">
                                <a:pos x="4607" y="257"/>
                              </a:cxn>
                              <a:cxn ang="0">
                                <a:pos x="4424" y="274"/>
                              </a:cxn>
                              <a:cxn ang="0">
                                <a:pos x="4344" y="278"/>
                              </a:cxn>
                              <a:cxn ang="0">
                                <a:pos x="4344" y="278"/>
                              </a:cxn>
                              <a:cxn ang="0">
                                <a:pos x="4159" y="278"/>
                              </a:cxn>
                              <a:cxn ang="0">
                                <a:pos x="3959" y="280"/>
                              </a:cxn>
                              <a:cxn ang="0">
                                <a:pos x="3655" y="294"/>
                              </a:cxn>
                              <a:cxn ang="0">
                                <a:pos x="3455" y="311"/>
                              </a:cxn>
                              <a:cxn ang="0">
                                <a:pos x="3272" y="328"/>
                              </a:cxn>
                              <a:cxn ang="0">
                                <a:pos x="3192" y="332"/>
                              </a:cxn>
                              <a:cxn ang="0">
                                <a:pos x="3192" y="332"/>
                              </a:cxn>
                              <a:cxn ang="0">
                                <a:pos x="3007" y="332"/>
                              </a:cxn>
                              <a:cxn ang="0">
                                <a:pos x="2807" y="334"/>
                              </a:cxn>
                              <a:cxn ang="0">
                                <a:pos x="2503" y="348"/>
                              </a:cxn>
                              <a:cxn ang="0">
                                <a:pos x="2304" y="365"/>
                              </a:cxn>
                              <a:cxn ang="0">
                                <a:pos x="2120" y="382"/>
                              </a:cxn>
                              <a:cxn ang="0">
                                <a:pos x="2040" y="386"/>
                              </a:cxn>
                              <a:cxn ang="0">
                                <a:pos x="2040" y="386"/>
                              </a:cxn>
                              <a:cxn ang="0">
                                <a:pos x="1856" y="386"/>
                              </a:cxn>
                              <a:cxn ang="0">
                                <a:pos x="1655" y="388"/>
                              </a:cxn>
                              <a:cxn ang="0">
                                <a:pos x="1351" y="402"/>
                              </a:cxn>
                              <a:cxn ang="0">
                                <a:pos x="1152" y="419"/>
                              </a:cxn>
                              <a:cxn ang="0">
                                <a:pos x="968" y="436"/>
                              </a:cxn>
                              <a:cxn ang="0">
                                <a:pos x="888" y="440"/>
                              </a:cxn>
                              <a:cxn ang="0">
                                <a:pos x="888" y="440"/>
                              </a:cxn>
                              <a:cxn ang="0">
                                <a:pos x="704" y="440"/>
                              </a:cxn>
                              <a:cxn ang="0">
                                <a:pos x="503" y="442"/>
                              </a:cxn>
                              <a:cxn ang="0">
                                <a:pos x="199" y="456"/>
                              </a:cxn>
                              <a:cxn ang="0">
                                <a:pos x="0" y="473"/>
                              </a:cxn>
                            </a:cxnLst>
                            <a:rect l="0" t="0" r="r" b="b"/>
                            <a:pathLst>
                              <a:path w="9919" h="481">
                                <a:moveTo>
                                  <a:pt x="9911" y="17"/>
                                </a:moveTo>
                                <a:lnTo>
                                  <a:pt x="9799" y="22"/>
                                </a:lnTo>
                                <a:cubicBezTo>
                                  <a:pt x="9795" y="22"/>
                                  <a:pt x="9791" y="19"/>
                                  <a:pt x="9791" y="14"/>
                                </a:cubicBezTo>
                                <a:cubicBezTo>
                                  <a:pt x="9791" y="10"/>
                                  <a:pt x="9794" y="6"/>
                                  <a:pt x="9798" y="6"/>
                                </a:cubicBezTo>
                                <a:lnTo>
                                  <a:pt x="9910" y="1"/>
                                </a:lnTo>
                                <a:cubicBezTo>
                                  <a:pt x="9915" y="0"/>
                                  <a:pt x="9919" y="4"/>
                                  <a:pt x="9919" y="8"/>
                                </a:cubicBezTo>
                                <a:cubicBezTo>
                                  <a:pt x="9919" y="13"/>
                                  <a:pt x="9916" y="16"/>
                                  <a:pt x="9911" y="17"/>
                                </a:cubicBezTo>
                                <a:close/>
                                <a:moveTo>
                                  <a:pt x="9719" y="26"/>
                                </a:moveTo>
                                <a:lnTo>
                                  <a:pt x="9607" y="31"/>
                                </a:lnTo>
                                <a:cubicBezTo>
                                  <a:pt x="9603" y="31"/>
                                  <a:pt x="9599" y="28"/>
                                  <a:pt x="9599" y="23"/>
                                </a:cubicBezTo>
                                <a:cubicBezTo>
                                  <a:pt x="9599" y="19"/>
                                  <a:pt x="9602" y="15"/>
                                  <a:pt x="9606" y="15"/>
                                </a:cubicBezTo>
                                <a:lnTo>
                                  <a:pt x="9718" y="10"/>
                                </a:lnTo>
                                <a:cubicBezTo>
                                  <a:pt x="9723" y="9"/>
                                  <a:pt x="9727" y="13"/>
                                  <a:pt x="9727" y="17"/>
                                </a:cubicBezTo>
                                <a:cubicBezTo>
                                  <a:pt x="9727" y="22"/>
                                  <a:pt x="9724" y="25"/>
                                  <a:pt x="9719" y="26"/>
                                </a:cubicBezTo>
                                <a:close/>
                                <a:moveTo>
                                  <a:pt x="9527" y="35"/>
                                </a:moveTo>
                                <a:lnTo>
                                  <a:pt x="9415" y="40"/>
                                </a:lnTo>
                                <a:cubicBezTo>
                                  <a:pt x="9411" y="40"/>
                                  <a:pt x="9407" y="37"/>
                                  <a:pt x="9407" y="32"/>
                                </a:cubicBezTo>
                                <a:cubicBezTo>
                                  <a:pt x="9407" y="28"/>
                                  <a:pt x="9410" y="24"/>
                                  <a:pt x="9414" y="24"/>
                                </a:cubicBezTo>
                                <a:lnTo>
                                  <a:pt x="9526" y="19"/>
                                </a:lnTo>
                                <a:cubicBezTo>
                                  <a:pt x="9531" y="18"/>
                                  <a:pt x="9535" y="22"/>
                                  <a:pt x="9535" y="26"/>
                                </a:cubicBezTo>
                                <a:cubicBezTo>
                                  <a:pt x="9535" y="31"/>
                                  <a:pt x="9532" y="34"/>
                                  <a:pt x="9527" y="35"/>
                                </a:cubicBezTo>
                                <a:close/>
                                <a:moveTo>
                                  <a:pt x="9335" y="44"/>
                                </a:moveTo>
                                <a:lnTo>
                                  <a:pt x="9223" y="49"/>
                                </a:lnTo>
                                <a:cubicBezTo>
                                  <a:pt x="9219" y="49"/>
                                  <a:pt x="9215" y="46"/>
                                  <a:pt x="9215" y="41"/>
                                </a:cubicBezTo>
                                <a:cubicBezTo>
                                  <a:pt x="9215" y="37"/>
                                  <a:pt x="9218" y="33"/>
                                  <a:pt x="9223" y="33"/>
                                </a:cubicBezTo>
                                <a:lnTo>
                                  <a:pt x="9334" y="28"/>
                                </a:lnTo>
                                <a:cubicBezTo>
                                  <a:pt x="9339" y="27"/>
                                  <a:pt x="9343" y="31"/>
                                  <a:pt x="9343" y="35"/>
                                </a:cubicBezTo>
                                <a:cubicBezTo>
                                  <a:pt x="9343" y="40"/>
                                  <a:pt x="9340" y="43"/>
                                  <a:pt x="9335" y="44"/>
                                </a:cubicBezTo>
                                <a:close/>
                                <a:moveTo>
                                  <a:pt x="9143" y="53"/>
                                </a:moveTo>
                                <a:lnTo>
                                  <a:pt x="9031" y="58"/>
                                </a:lnTo>
                                <a:cubicBezTo>
                                  <a:pt x="9027" y="58"/>
                                  <a:pt x="9023" y="55"/>
                                  <a:pt x="9023" y="50"/>
                                </a:cubicBezTo>
                                <a:cubicBezTo>
                                  <a:pt x="9023" y="46"/>
                                  <a:pt x="9026" y="42"/>
                                  <a:pt x="9031" y="42"/>
                                </a:cubicBezTo>
                                <a:lnTo>
                                  <a:pt x="9143" y="37"/>
                                </a:lnTo>
                                <a:cubicBezTo>
                                  <a:pt x="9147" y="36"/>
                                  <a:pt x="9151" y="40"/>
                                  <a:pt x="9151" y="44"/>
                                </a:cubicBezTo>
                                <a:cubicBezTo>
                                  <a:pt x="9151" y="49"/>
                                  <a:pt x="9148" y="52"/>
                                  <a:pt x="9143" y="53"/>
                                </a:cubicBezTo>
                                <a:close/>
                                <a:moveTo>
                                  <a:pt x="8951" y="62"/>
                                </a:moveTo>
                                <a:lnTo>
                                  <a:pt x="8839" y="67"/>
                                </a:lnTo>
                                <a:cubicBezTo>
                                  <a:pt x="8835" y="67"/>
                                  <a:pt x="8831" y="64"/>
                                  <a:pt x="8831" y="59"/>
                                </a:cubicBezTo>
                                <a:cubicBezTo>
                                  <a:pt x="8831" y="55"/>
                                  <a:pt x="8834" y="51"/>
                                  <a:pt x="8839" y="51"/>
                                </a:cubicBezTo>
                                <a:lnTo>
                                  <a:pt x="8951" y="46"/>
                                </a:lnTo>
                                <a:cubicBezTo>
                                  <a:pt x="8955" y="45"/>
                                  <a:pt x="8959" y="49"/>
                                  <a:pt x="8959" y="53"/>
                                </a:cubicBezTo>
                                <a:cubicBezTo>
                                  <a:pt x="8959" y="58"/>
                                  <a:pt x="8956" y="61"/>
                                  <a:pt x="8951" y="62"/>
                                </a:cubicBezTo>
                                <a:close/>
                                <a:moveTo>
                                  <a:pt x="8759" y="71"/>
                                </a:moveTo>
                                <a:lnTo>
                                  <a:pt x="8647" y="76"/>
                                </a:lnTo>
                                <a:cubicBezTo>
                                  <a:pt x="8643" y="76"/>
                                  <a:pt x="8639" y="73"/>
                                  <a:pt x="8639" y="68"/>
                                </a:cubicBezTo>
                                <a:cubicBezTo>
                                  <a:pt x="8639" y="64"/>
                                  <a:pt x="8642" y="60"/>
                                  <a:pt x="8647" y="60"/>
                                </a:cubicBezTo>
                                <a:lnTo>
                                  <a:pt x="8759" y="55"/>
                                </a:lnTo>
                                <a:cubicBezTo>
                                  <a:pt x="8763" y="54"/>
                                  <a:pt x="8767" y="58"/>
                                  <a:pt x="8767" y="62"/>
                                </a:cubicBezTo>
                                <a:cubicBezTo>
                                  <a:pt x="8767" y="67"/>
                                  <a:pt x="8764" y="70"/>
                                  <a:pt x="8759" y="71"/>
                                </a:cubicBezTo>
                                <a:close/>
                                <a:moveTo>
                                  <a:pt x="8567" y="80"/>
                                </a:moveTo>
                                <a:lnTo>
                                  <a:pt x="8455" y="85"/>
                                </a:lnTo>
                                <a:cubicBezTo>
                                  <a:pt x="8451" y="85"/>
                                  <a:pt x="8447" y="82"/>
                                  <a:pt x="8447" y="77"/>
                                </a:cubicBezTo>
                                <a:cubicBezTo>
                                  <a:pt x="8447" y="73"/>
                                  <a:pt x="8450" y="69"/>
                                  <a:pt x="8455" y="69"/>
                                </a:cubicBezTo>
                                <a:lnTo>
                                  <a:pt x="8567" y="64"/>
                                </a:lnTo>
                                <a:cubicBezTo>
                                  <a:pt x="8571" y="63"/>
                                  <a:pt x="8575" y="67"/>
                                  <a:pt x="8575" y="71"/>
                                </a:cubicBezTo>
                                <a:cubicBezTo>
                                  <a:pt x="8575" y="76"/>
                                  <a:pt x="8572" y="79"/>
                                  <a:pt x="8567" y="80"/>
                                </a:cubicBezTo>
                                <a:close/>
                                <a:moveTo>
                                  <a:pt x="8375" y="89"/>
                                </a:moveTo>
                                <a:lnTo>
                                  <a:pt x="8263" y="94"/>
                                </a:lnTo>
                                <a:cubicBezTo>
                                  <a:pt x="8259" y="94"/>
                                  <a:pt x="8255" y="91"/>
                                  <a:pt x="8255" y="86"/>
                                </a:cubicBezTo>
                                <a:cubicBezTo>
                                  <a:pt x="8255" y="82"/>
                                  <a:pt x="8258" y="78"/>
                                  <a:pt x="8263" y="78"/>
                                </a:cubicBezTo>
                                <a:lnTo>
                                  <a:pt x="8375" y="73"/>
                                </a:lnTo>
                                <a:cubicBezTo>
                                  <a:pt x="8379" y="72"/>
                                  <a:pt x="8383" y="76"/>
                                  <a:pt x="8383" y="80"/>
                                </a:cubicBezTo>
                                <a:cubicBezTo>
                                  <a:pt x="8383" y="85"/>
                                  <a:pt x="8380" y="88"/>
                                  <a:pt x="8375" y="89"/>
                                </a:cubicBezTo>
                                <a:close/>
                                <a:moveTo>
                                  <a:pt x="8183" y="98"/>
                                </a:moveTo>
                                <a:lnTo>
                                  <a:pt x="8071" y="103"/>
                                </a:lnTo>
                                <a:cubicBezTo>
                                  <a:pt x="8067" y="103"/>
                                  <a:pt x="8063" y="100"/>
                                  <a:pt x="8063" y="95"/>
                                </a:cubicBezTo>
                                <a:cubicBezTo>
                                  <a:pt x="8063" y="91"/>
                                  <a:pt x="8066" y="87"/>
                                  <a:pt x="8071" y="87"/>
                                </a:cubicBezTo>
                                <a:lnTo>
                                  <a:pt x="8183" y="82"/>
                                </a:lnTo>
                                <a:cubicBezTo>
                                  <a:pt x="8187" y="81"/>
                                  <a:pt x="8191" y="85"/>
                                  <a:pt x="8191" y="89"/>
                                </a:cubicBezTo>
                                <a:cubicBezTo>
                                  <a:pt x="8191" y="94"/>
                                  <a:pt x="8188" y="97"/>
                                  <a:pt x="8183" y="98"/>
                                </a:cubicBezTo>
                                <a:close/>
                                <a:moveTo>
                                  <a:pt x="7991" y="107"/>
                                </a:moveTo>
                                <a:lnTo>
                                  <a:pt x="7879" y="112"/>
                                </a:lnTo>
                                <a:cubicBezTo>
                                  <a:pt x="7875" y="112"/>
                                  <a:pt x="7871" y="109"/>
                                  <a:pt x="7871" y="104"/>
                                </a:cubicBezTo>
                                <a:cubicBezTo>
                                  <a:pt x="7871" y="100"/>
                                  <a:pt x="7874" y="96"/>
                                  <a:pt x="7879" y="96"/>
                                </a:cubicBezTo>
                                <a:lnTo>
                                  <a:pt x="7991" y="91"/>
                                </a:lnTo>
                                <a:cubicBezTo>
                                  <a:pt x="7995" y="90"/>
                                  <a:pt x="7999" y="94"/>
                                  <a:pt x="7999" y="98"/>
                                </a:cubicBezTo>
                                <a:cubicBezTo>
                                  <a:pt x="7999" y="103"/>
                                  <a:pt x="7996" y="106"/>
                                  <a:pt x="7991" y="107"/>
                                </a:cubicBezTo>
                                <a:close/>
                                <a:moveTo>
                                  <a:pt x="7799" y="116"/>
                                </a:moveTo>
                                <a:lnTo>
                                  <a:pt x="7687" y="121"/>
                                </a:lnTo>
                                <a:cubicBezTo>
                                  <a:pt x="7683" y="121"/>
                                  <a:pt x="7679" y="118"/>
                                  <a:pt x="7679" y="113"/>
                                </a:cubicBezTo>
                                <a:cubicBezTo>
                                  <a:pt x="7679" y="109"/>
                                  <a:pt x="7682" y="105"/>
                                  <a:pt x="7687" y="105"/>
                                </a:cubicBezTo>
                                <a:lnTo>
                                  <a:pt x="7799" y="100"/>
                                </a:lnTo>
                                <a:cubicBezTo>
                                  <a:pt x="7803" y="99"/>
                                  <a:pt x="7807" y="103"/>
                                  <a:pt x="7807" y="107"/>
                                </a:cubicBezTo>
                                <a:cubicBezTo>
                                  <a:pt x="7807" y="112"/>
                                  <a:pt x="7804" y="115"/>
                                  <a:pt x="7799" y="116"/>
                                </a:cubicBezTo>
                                <a:close/>
                                <a:moveTo>
                                  <a:pt x="7607" y="125"/>
                                </a:moveTo>
                                <a:lnTo>
                                  <a:pt x="7495" y="130"/>
                                </a:lnTo>
                                <a:cubicBezTo>
                                  <a:pt x="7491" y="130"/>
                                  <a:pt x="7487" y="127"/>
                                  <a:pt x="7487" y="122"/>
                                </a:cubicBezTo>
                                <a:cubicBezTo>
                                  <a:pt x="7487" y="118"/>
                                  <a:pt x="7490" y="114"/>
                                  <a:pt x="7495" y="114"/>
                                </a:cubicBezTo>
                                <a:lnTo>
                                  <a:pt x="7607" y="109"/>
                                </a:lnTo>
                                <a:cubicBezTo>
                                  <a:pt x="7611" y="108"/>
                                  <a:pt x="7615" y="112"/>
                                  <a:pt x="7615" y="116"/>
                                </a:cubicBezTo>
                                <a:cubicBezTo>
                                  <a:pt x="7615" y="121"/>
                                  <a:pt x="7612" y="124"/>
                                  <a:pt x="7607" y="125"/>
                                </a:cubicBezTo>
                                <a:close/>
                                <a:moveTo>
                                  <a:pt x="7415" y="134"/>
                                </a:moveTo>
                                <a:lnTo>
                                  <a:pt x="7303" y="139"/>
                                </a:lnTo>
                                <a:cubicBezTo>
                                  <a:pt x="7299" y="139"/>
                                  <a:pt x="7295" y="136"/>
                                  <a:pt x="7295" y="131"/>
                                </a:cubicBezTo>
                                <a:cubicBezTo>
                                  <a:pt x="7295" y="127"/>
                                  <a:pt x="7298" y="123"/>
                                  <a:pt x="7303" y="123"/>
                                </a:cubicBezTo>
                                <a:lnTo>
                                  <a:pt x="7415" y="118"/>
                                </a:lnTo>
                                <a:cubicBezTo>
                                  <a:pt x="7419" y="117"/>
                                  <a:pt x="7423" y="121"/>
                                  <a:pt x="7423" y="125"/>
                                </a:cubicBezTo>
                                <a:cubicBezTo>
                                  <a:pt x="7423" y="130"/>
                                  <a:pt x="7420" y="133"/>
                                  <a:pt x="7415" y="134"/>
                                </a:cubicBezTo>
                                <a:close/>
                                <a:moveTo>
                                  <a:pt x="7223" y="143"/>
                                </a:moveTo>
                                <a:lnTo>
                                  <a:pt x="7111" y="148"/>
                                </a:lnTo>
                                <a:cubicBezTo>
                                  <a:pt x="7107" y="148"/>
                                  <a:pt x="7103" y="145"/>
                                  <a:pt x="7103" y="140"/>
                                </a:cubicBezTo>
                                <a:cubicBezTo>
                                  <a:pt x="7103" y="136"/>
                                  <a:pt x="7106" y="132"/>
                                  <a:pt x="7111" y="132"/>
                                </a:cubicBezTo>
                                <a:lnTo>
                                  <a:pt x="7223" y="127"/>
                                </a:lnTo>
                                <a:cubicBezTo>
                                  <a:pt x="7227" y="126"/>
                                  <a:pt x="7231" y="130"/>
                                  <a:pt x="7231" y="134"/>
                                </a:cubicBezTo>
                                <a:cubicBezTo>
                                  <a:pt x="7231" y="139"/>
                                  <a:pt x="7228" y="142"/>
                                  <a:pt x="7223" y="143"/>
                                </a:cubicBezTo>
                                <a:close/>
                                <a:moveTo>
                                  <a:pt x="7031" y="152"/>
                                </a:moveTo>
                                <a:lnTo>
                                  <a:pt x="6919" y="157"/>
                                </a:lnTo>
                                <a:cubicBezTo>
                                  <a:pt x="6915" y="157"/>
                                  <a:pt x="6911" y="154"/>
                                  <a:pt x="6911" y="149"/>
                                </a:cubicBezTo>
                                <a:cubicBezTo>
                                  <a:pt x="6911" y="145"/>
                                  <a:pt x="6914" y="141"/>
                                  <a:pt x="6919" y="141"/>
                                </a:cubicBezTo>
                                <a:lnTo>
                                  <a:pt x="7031" y="136"/>
                                </a:lnTo>
                                <a:cubicBezTo>
                                  <a:pt x="7035" y="135"/>
                                  <a:pt x="7039" y="139"/>
                                  <a:pt x="7039" y="143"/>
                                </a:cubicBezTo>
                                <a:cubicBezTo>
                                  <a:pt x="7039" y="148"/>
                                  <a:pt x="7036" y="151"/>
                                  <a:pt x="7031" y="152"/>
                                </a:cubicBezTo>
                                <a:close/>
                                <a:moveTo>
                                  <a:pt x="6839" y="161"/>
                                </a:moveTo>
                                <a:lnTo>
                                  <a:pt x="6728" y="166"/>
                                </a:lnTo>
                                <a:cubicBezTo>
                                  <a:pt x="6723" y="166"/>
                                  <a:pt x="6719" y="163"/>
                                  <a:pt x="6719" y="158"/>
                                </a:cubicBezTo>
                                <a:cubicBezTo>
                                  <a:pt x="6719" y="154"/>
                                  <a:pt x="6722" y="150"/>
                                  <a:pt x="6727" y="150"/>
                                </a:cubicBezTo>
                                <a:lnTo>
                                  <a:pt x="6839" y="145"/>
                                </a:lnTo>
                                <a:cubicBezTo>
                                  <a:pt x="6843" y="144"/>
                                  <a:pt x="6847" y="148"/>
                                  <a:pt x="6847" y="152"/>
                                </a:cubicBezTo>
                                <a:cubicBezTo>
                                  <a:pt x="6847" y="157"/>
                                  <a:pt x="6844" y="160"/>
                                  <a:pt x="6839" y="161"/>
                                </a:cubicBezTo>
                                <a:close/>
                                <a:moveTo>
                                  <a:pt x="6648" y="170"/>
                                </a:moveTo>
                                <a:lnTo>
                                  <a:pt x="6536" y="175"/>
                                </a:lnTo>
                                <a:cubicBezTo>
                                  <a:pt x="6531" y="175"/>
                                  <a:pt x="6527" y="172"/>
                                  <a:pt x="6527" y="167"/>
                                </a:cubicBezTo>
                                <a:cubicBezTo>
                                  <a:pt x="6527" y="163"/>
                                  <a:pt x="6530" y="159"/>
                                  <a:pt x="6535" y="159"/>
                                </a:cubicBezTo>
                                <a:lnTo>
                                  <a:pt x="6647" y="154"/>
                                </a:lnTo>
                                <a:cubicBezTo>
                                  <a:pt x="6651" y="153"/>
                                  <a:pt x="6655" y="157"/>
                                  <a:pt x="6655" y="161"/>
                                </a:cubicBezTo>
                                <a:cubicBezTo>
                                  <a:pt x="6655" y="166"/>
                                  <a:pt x="6652" y="169"/>
                                  <a:pt x="6648" y="170"/>
                                </a:cubicBezTo>
                                <a:close/>
                                <a:moveTo>
                                  <a:pt x="6456" y="179"/>
                                </a:moveTo>
                                <a:lnTo>
                                  <a:pt x="6344" y="184"/>
                                </a:lnTo>
                                <a:cubicBezTo>
                                  <a:pt x="6339" y="184"/>
                                  <a:pt x="6335" y="181"/>
                                  <a:pt x="6335" y="176"/>
                                </a:cubicBezTo>
                                <a:cubicBezTo>
                                  <a:pt x="6335" y="172"/>
                                  <a:pt x="6338" y="168"/>
                                  <a:pt x="6343" y="168"/>
                                </a:cubicBezTo>
                                <a:lnTo>
                                  <a:pt x="6455" y="163"/>
                                </a:lnTo>
                                <a:cubicBezTo>
                                  <a:pt x="6459" y="162"/>
                                  <a:pt x="6463" y="166"/>
                                  <a:pt x="6463" y="170"/>
                                </a:cubicBezTo>
                                <a:cubicBezTo>
                                  <a:pt x="6463" y="175"/>
                                  <a:pt x="6460" y="178"/>
                                  <a:pt x="6456" y="179"/>
                                </a:cubicBezTo>
                                <a:close/>
                                <a:moveTo>
                                  <a:pt x="6264" y="188"/>
                                </a:moveTo>
                                <a:lnTo>
                                  <a:pt x="6152" y="193"/>
                                </a:lnTo>
                                <a:cubicBezTo>
                                  <a:pt x="6147" y="193"/>
                                  <a:pt x="6143" y="190"/>
                                  <a:pt x="6143" y="185"/>
                                </a:cubicBezTo>
                                <a:cubicBezTo>
                                  <a:pt x="6143" y="181"/>
                                  <a:pt x="6146" y="177"/>
                                  <a:pt x="6151" y="177"/>
                                </a:cubicBezTo>
                                <a:lnTo>
                                  <a:pt x="6263" y="172"/>
                                </a:lnTo>
                                <a:cubicBezTo>
                                  <a:pt x="6267" y="171"/>
                                  <a:pt x="6271" y="175"/>
                                  <a:pt x="6271" y="179"/>
                                </a:cubicBezTo>
                                <a:cubicBezTo>
                                  <a:pt x="6271" y="184"/>
                                  <a:pt x="6268" y="187"/>
                                  <a:pt x="6264" y="188"/>
                                </a:cubicBezTo>
                                <a:close/>
                                <a:moveTo>
                                  <a:pt x="6072" y="197"/>
                                </a:moveTo>
                                <a:lnTo>
                                  <a:pt x="5960" y="202"/>
                                </a:lnTo>
                                <a:cubicBezTo>
                                  <a:pt x="5955" y="202"/>
                                  <a:pt x="5951" y="199"/>
                                  <a:pt x="5951" y="194"/>
                                </a:cubicBezTo>
                                <a:cubicBezTo>
                                  <a:pt x="5951" y="190"/>
                                  <a:pt x="5954" y="186"/>
                                  <a:pt x="5959" y="186"/>
                                </a:cubicBezTo>
                                <a:lnTo>
                                  <a:pt x="6071" y="181"/>
                                </a:lnTo>
                                <a:cubicBezTo>
                                  <a:pt x="6075" y="180"/>
                                  <a:pt x="6079" y="184"/>
                                  <a:pt x="6079" y="188"/>
                                </a:cubicBezTo>
                                <a:cubicBezTo>
                                  <a:pt x="6079" y="193"/>
                                  <a:pt x="6076" y="196"/>
                                  <a:pt x="6072" y="197"/>
                                </a:cubicBezTo>
                                <a:close/>
                                <a:moveTo>
                                  <a:pt x="5880" y="206"/>
                                </a:moveTo>
                                <a:lnTo>
                                  <a:pt x="5768" y="211"/>
                                </a:lnTo>
                                <a:cubicBezTo>
                                  <a:pt x="5763" y="211"/>
                                  <a:pt x="5759" y="208"/>
                                  <a:pt x="5759" y="203"/>
                                </a:cubicBezTo>
                                <a:cubicBezTo>
                                  <a:pt x="5759" y="199"/>
                                  <a:pt x="5762" y="195"/>
                                  <a:pt x="5767" y="195"/>
                                </a:cubicBezTo>
                                <a:lnTo>
                                  <a:pt x="5879" y="190"/>
                                </a:lnTo>
                                <a:cubicBezTo>
                                  <a:pt x="5883" y="189"/>
                                  <a:pt x="5887" y="193"/>
                                  <a:pt x="5887" y="197"/>
                                </a:cubicBezTo>
                                <a:cubicBezTo>
                                  <a:pt x="5887" y="202"/>
                                  <a:pt x="5884" y="205"/>
                                  <a:pt x="5880" y="206"/>
                                </a:cubicBezTo>
                                <a:close/>
                                <a:moveTo>
                                  <a:pt x="5688" y="215"/>
                                </a:moveTo>
                                <a:lnTo>
                                  <a:pt x="5576" y="220"/>
                                </a:lnTo>
                                <a:cubicBezTo>
                                  <a:pt x="5571" y="220"/>
                                  <a:pt x="5567" y="217"/>
                                  <a:pt x="5567" y="212"/>
                                </a:cubicBezTo>
                                <a:cubicBezTo>
                                  <a:pt x="5567" y="208"/>
                                  <a:pt x="5570" y="204"/>
                                  <a:pt x="5575" y="204"/>
                                </a:cubicBezTo>
                                <a:lnTo>
                                  <a:pt x="5687" y="199"/>
                                </a:lnTo>
                                <a:cubicBezTo>
                                  <a:pt x="5691" y="198"/>
                                  <a:pt x="5695" y="202"/>
                                  <a:pt x="5695" y="206"/>
                                </a:cubicBezTo>
                                <a:cubicBezTo>
                                  <a:pt x="5695" y="211"/>
                                  <a:pt x="5692" y="214"/>
                                  <a:pt x="5688" y="215"/>
                                </a:cubicBezTo>
                                <a:close/>
                                <a:moveTo>
                                  <a:pt x="5496" y="224"/>
                                </a:moveTo>
                                <a:lnTo>
                                  <a:pt x="5384" y="229"/>
                                </a:lnTo>
                                <a:cubicBezTo>
                                  <a:pt x="5379" y="229"/>
                                  <a:pt x="5375" y="226"/>
                                  <a:pt x="5375" y="221"/>
                                </a:cubicBezTo>
                                <a:cubicBezTo>
                                  <a:pt x="5375" y="217"/>
                                  <a:pt x="5378" y="213"/>
                                  <a:pt x="5383" y="213"/>
                                </a:cubicBezTo>
                                <a:lnTo>
                                  <a:pt x="5495" y="208"/>
                                </a:lnTo>
                                <a:cubicBezTo>
                                  <a:pt x="5499" y="207"/>
                                  <a:pt x="5503" y="211"/>
                                  <a:pt x="5503" y="215"/>
                                </a:cubicBezTo>
                                <a:cubicBezTo>
                                  <a:pt x="5503" y="220"/>
                                  <a:pt x="5500" y="223"/>
                                  <a:pt x="5496" y="224"/>
                                </a:cubicBezTo>
                                <a:close/>
                                <a:moveTo>
                                  <a:pt x="5304" y="233"/>
                                </a:moveTo>
                                <a:lnTo>
                                  <a:pt x="5192" y="238"/>
                                </a:lnTo>
                                <a:cubicBezTo>
                                  <a:pt x="5187" y="238"/>
                                  <a:pt x="5183" y="235"/>
                                  <a:pt x="5183" y="230"/>
                                </a:cubicBezTo>
                                <a:cubicBezTo>
                                  <a:pt x="5183" y="226"/>
                                  <a:pt x="5186" y="222"/>
                                  <a:pt x="5191" y="222"/>
                                </a:cubicBezTo>
                                <a:lnTo>
                                  <a:pt x="5303" y="217"/>
                                </a:lnTo>
                                <a:cubicBezTo>
                                  <a:pt x="5307" y="216"/>
                                  <a:pt x="5311" y="220"/>
                                  <a:pt x="5311" y="224"/>
                                </a:cubicBezTo>
                                <a:cubicBezTo>
                                  <a:pt x="5311" y="229"/>
                                  <a:pt x="5308" y="232"/>
                                  <a:pt x="5304" y="233"/>
                                </a:cubicBezTo>
                                <a:close/>
                                <a:moveTo>
                                  <a:pt x="5112" y="242"/>
                                </a:moveTo>
                                <a:lnTo>
                                  <a:pt x="5000" y="247"/>
                                </a:lnTo>
                                <a:cubicBezTo>
                                  <a:pt x="4995" y="247"/>
                                  <a:pt x="4992" y="244"/>
                                  <a:pt x="4991" y="239"/>
                                </a:cubicBezTo>
                                <a:cubicBezTo>
                                  <a:pt x="4991" y="235"/>
                                  <a:pt x="4995" y="231"/>
                                  <a:pt x="4999" y="231"/>
                                </a:cubicBezTo>
                                <a:lnTo>
                                  <a:pt x="5111" y="226"/>
                                </a:lnTo>
                                <a:cubicBezTo>
                                  <a:pt x="5115" y="225"/>
                                  <a:pt x="5119" y="229"/>
                                  <a:pt x="5119" y="233"/>
                                </a:cubicBezTo>
                                <a:cubicBezTo>
                                  <a:pt x="5119" y="238"/>
                                  <a:pt x="5116" y="241"/>
                                  <a:pt x="5112" y="242"/>
                                </a:cubicBezTo>
                                <a:close/>
                                <a:moveTo>
                                  <a:pt x="4920" y="251"/>
                                </a:moveTo>
                                <a:lnTo>
                                  <a:pt x="4808" y="256"/>
                                </a:lnTo>
                                <a:cubicBezTo>
                                  <a:pt x="4803" y="256"/>
                                  <a:pt x="4800" y="253"/>
                                  <a:pt x="4799" y="248"/>
                                </a:cubicBezTo>
                                <a:cubicBezTo>
                                  <a:pt x="4799" y="244"/>
                                  <a:pt x="4803" y="240"/>
                                  <a:pt x="4807" y="240"/>
                                </a:cubicBezTo>
                                <a:lnTo>
                                  <a:pt x="4919" y="235"/>
                                </a:lnTo>
                                <a:cubicBezTo>
                                  <a:pt x="4923" y="234"/>
                                  <a:pt x="4927" y="238"/>
                                  <a:pt x="4927" y="242"/>
                                </a:cubicBezTo>
                                <a:cubicBezTo>
                                  <a:pt x="4928" y="247"/>
                                  <a:pt x="4924" y="250"/>
                                  <a:pt x="4920" y="251"/>
                                </a:cubicBezTo>
                                <a:close/>
                                <a:moveTo>
                                  <a:pt x="4728" y="260"/>
                                </a:moveTo>
                                <a:lnTo>
                                  <a:pt x="4616" y="265"/>
                                </a:lnTo>
                                <a:cubicBezTo>
                                  <a:pt x="4611" y="265"/>
                                  <a:pt x="4608" y="262"/>
                                  <a:pt x="4607" y="257"/>
                                </a:cubicBezTo>
                                <a:cubicBezTo>
                                  <a:pt x="4607" y="253"/>
                                  <a:pt x="4611" y="249"/>
                                  <a:pt x="4615" y="249"/>
                                </a:cubicBezTo>
                                <a:lnTo>
                                  <a:pt x="4727" y="244"/>
                                </a:lnTo>
                                <a:cubicBezTo>
                                  <a:pt x="4731" y="243"/>
                                  <a:pt x="4735" y="247"/>
                                  <a:pt x="4735" y="251"/>
                                </a:cubicBezTo>
                                <a:cubicBezTo>
                                  <a:pt x="4736" y="256"/>
                                  <a:pt x="4732" y="259"/>
                                  <a:pt x="4728" y="260"/>
                                </a:cubicBezTo>
                                <a:close/>
                                <a:moveTo>
                                  <a:pt x="4536" y="269"/>
                                </a:moveTo>
                                <a:lnTo>
                                  <a:pt x="4424" y="274"/>
                                </a:lnTo>
                                <a:cubicBezTo>
                                  <a:pt x="4419" y="274"/>
                                  <a:pt x="4416" y="271"/>
                                  <a:pt x="4415" y="266"/>
                                </a:cubicBezTo>
                                <a:cubicBezTo>
                                  <a:pt x="4415" y="262"/>
                                  <a:pt x="4419" y="258"/>
                                  <a:pt x="4423" y="258"/>
                                </a:cubicBezTo>
                                <a:lnTo>
                                  <a:pt x="4535" y="253"/>
                                </a:lnTo>
                                <a:cubicBezTo>
                                  <a:pt x="4539" y="252"/>
                                  <a:pt x="4543" y="256"/>
                                  <a:pt x="4543" y="260"/>
                                </a:cubicBezTo>
                                <a:cubicBezTo>
                                  <a:pt x="4544" y="265"/>
                                  <a:pt x="4540" y="268"/>
                                  <a:pt x="4536" y="269"/>
                                </a:cubicBezTo>
                                <a:close/>
                                <a:moveTo>
                                  <a:pt x="4344" y="278"/>
                                </a:moveTo>
                                <a:lnTo>
                                  <a:pt x="4232" y="283"/>
                                </a:lnTo>
                                <a:cubicBezTo>
                                  <a:pt x="4227" y="283"/>
                                  <a:pt x="4224" y="280"/>
                                  <a:pt x="4223" y="275"/>
                                </a:cubicBezTo>
                                <a:cubicBezTo>
                                  <a:pt x="4223" y="271"/>
                                  <a:pt x="4227" y="267"/>
                                  <a:pt x="4231" y="267"/>
                                </a:cubicBezTo>
                                <a:lnTo>
                                  <a:pt x="4343" y="262"/>
                                </a:lnTo>
                                <a:cubicBezTo>
                                  <a:pt x="4347" y="261"/>
                                  <a:pt x="4351" y="265"/>
                                  <a:pt x="4351" y="269"/>
                                </a:cubicBezTo>
                                <a:cubicBezTo>
                                  <a:pt x="4352" y="274"/>
                                  <a:pt x="4348" y="277"/>
                                  <a:pt x="4344" y="278"/>
                                </a:cubicBezTo>
                                <a:close/>
                                <a:moveTo>
                                  <a:pt x="4152" y="287"/>
                                </a:moveTo>
                                <a:lnTo>
                                  <a:pt x="4040" y="292"/>
                                </a:lnTo>
                                <a:cubicBezTo>
                                  <a:pt x="4035" y="292"/>
                                  <a:pt x="4032" y="289"/>
                                  <a:pt x="4031" y="284"/>
                                </a:cubicBezTo>
                                <a:cubicBezTo>
                                  <a:pt x="4031" y="280"/>
                                  <a:pt x="4035" y="276"/>
                                  <a:pt x="4039" y="276"/>
                                </a:cubicBezTo>
                                <a:lnTo>
                                  <a:pt x="4151" y="271"/>
                                </a:lnTo>
                                <a:cubicBezTo>
                                  <a:pt x="4155" y="270"/>
                                  <a:pt x="4159" y="274"/>
                                  <a:pt x="4159" y="278"/>
                                </a:cubicBezTo>
                                <a:cubicBezTo>
                                  <a:pt x="4160" y="283"/>
                                  <a:pt x="4156" y="286"/>
                                  <a:pt x="4152" y="287"/>
                                </a:cubicBezTo>
                                <a:close/>
                                <a:moveTo>
                                  <a:pt x="3960" y="296"/>
                                </a:moveTo>
                                <a:lnTo>
                                  <a:pt x="3848" y="301"/>
                                </a:lnTo>
                                <a:cubicBezTo>
                                  <a:pt x="3843" y="301"/>
                                  <a:pt x="3840" y="298"/>
                                  <a:pt x="3839" y="293"/>
                                </a:cubicBezTo>
                                <a:cubicBezTo>
                                  <a:pt x="3839" y="289"/>
                                  <a:pt x="3843" y="285"/>
                                  <a:pt x="3847" y="285"/>
                                </a:cubicBezTo>
                                <a:lnTo>
                                  <a:pt x="3959" y="280"/>
                                </a:lnTo>
                                <a:cubicBezTo>
                                  <a:pt x="3963" y="279"/>
                                  <a:pt x="3967" y="283"/>
                                  <a:pt x="3967" y="287"/>
                                </a:cubicBezTo>
                                <a:cubicBezTo>
                                  <a:pt x="3968" y="292"/>
                                  <a:pt x="3964" y="295"/>
                                  <a:pt x="3960" y="296"/>
                                </a:cubicBezTo>
                                <a:close/>
                                <a:moveTo>
                                  <a:pt x="3768" y="305"/>
                                </a:moveTo>
                                <a:lnTo>
                                  <a:pt x="3656" y="310"/>
                                </a:lnTo>
                                <a:cubicBezTo>
                                  <a:pt x="3651" y="310"/>
                                  <a:pt x="3648" y="307"/>
                                  <a:pt x="3647" y="302"/>
                                </a:cubicBezTo>
                                <a:cubicBezTo>
                                  <a:pt x="3647" y="298"/>
                                  <a:pt x="3651" y="294"/>
                                  <a:pt x="3655" y="294"/>
                                </a:cubicBezTo>
                                <a:lnTo>
                                  <a:pt x="3767" y="289"/>
                                </a:lnTo>
                                <a:cubicBezTo>
                                  <a:pt x="3771" y="288"/>
                                  <a:pt x="3775" y="292"/>
                                  <a:pt x="3775" y="296"/>
                                </a:cubicBezTo>
                                <a:cubicBezTo>
                                  <a:pt x="3776" y="301"/>
                                  <a:pt x="3772" y="304"/>
                                  <a:pt x="3768" y="305"/>
                                </a:cubicBezTo>
                                <a:close/>
                                <a:moveTo>
                                  <a:pt x="3576" y="314"/>
                                </a:moveTo>
                                <a:lnTo>
                                  <a:pt x="3464" y="319"/>
                                </a:lnTo>
                                <a:cubicBezTo>
                                  <a:pt x="3459" y="319"/>
                                  <a:pt x="3456" y="316"/>
                                  <a:pt x="3455" y="311"/>
                                </a:cubicBezTo>
                                <a:cubicBezTo>
                                  <a:pt x="3455" y="307"/>
                                  <a:pt x="3459" y="303"/>
                                  <a:pt x="3463" y="303"/>
                                </a:cubicBezTo>
                                <a:lnTo>
                                  <a:pt x="3575" y="298"/>
                                </a:lnTo>
                                <a:cubicBezTo>
                                  <a:pt x="3579" y="297"/>
                                  <a:pt x="3583" y="301"/>
                                  <a:pt x="3583" y="305"/>
                                </a:cubicBezTo>
                                <a:cubicBezTo>
                                  <a:pt x="3584" y="310"/>
                                  <a:pt x="3580" y="313"/>
                                  <a:pt x="3576" y="314"/>
                                </a:cubicBezTo>
                                <a:close/>
                                <a:moveTo>
                                  <a:pt x="3384" y="323"/>
                                </a:moveTo>
                                <a:lnTo>
                                  <a:pt x="3272" y="328"/>
                                </a:lnTo>
                                <a:cubicBezTo>
                                  <a:pt x="3267" y="328"/>
                                  <a:pt x="3264" y="325"/>
                                  <a:pt x="3263" y="320"/>
                                </a:cubicBezTo>
                                <a:cubicBezTo>
                                  <a:pt x="3263" y="316"/>
                                  <a:pt x="3267" y="312"/>
                                  <a:pt x="3271" y="312"/>
                                </a:cubicBezTo>
                                <a:lnTo>
                                  <a:pt x="3383" y="307"/>
                                </a:lnTo>
                                <a:cubicBezTo>
                                  <a:pt x="3387" y="306"/>
                                  <a:pt x="3391" y="310"/>
                                  <a:pt x="3391" y="314"/>
                                </a:cubicBezTo>
                                <a:cubicBezTo>
                                  <a:pt x="3392" y="319"/>
                                  <a:pt x="3388" y="322"/>
                                  <a:pt x="3384" y="323"/>
                                </a:cubicBezTo>
                                <a:close/>
                                <a:moveTo>
                                  <a:pt x="3192" y="332"/>
                                </a:moveTo>
                                <a:lnTo>
                                  <a:pt x="3080" y="337"/>
                                </a:lnTo>
                                <a:cubicBezTo>
                                  <a:pt x="3075" y="337"/>
                                  <a:pt x="3072" y="334"/>
                                  <a:pt x="3071" y="329"/>
                                </a:cubicBezTo>
                                <a:cubicBezTo>
                                  <a:pt x="3071" y="325"/>
                                  <a:pt x="3075" y="321"/>
                                  <a:pt x="3079" y="321"/>
                                </a:cubicBezTo>
                                <a:lnTo>
                                  <a:pt x="3191" y="316"/>
                                </a:lnTo>
                                <a:cubicBezTo>
                                  <a:pt x="3196" y="315"/>
                                  <a:pt x="3199" y="319"/>
                                  <a:pt x="3199" y="323"/>
                                </a:cubicBezTo>
                                <a:cubicBezTo>
                                  <a:pt x="3200" y="328"/>
                                  <a:pt x="3196" y="331"/>
                                  <a:pt x="3192" y="332"/>
                                </a:cubicBezTo>
                                <a:close/>
                                <a:moveTo>
                                  <a:pt x="3000" y="341"/>
                                </a:moveTo>
                                <a:lnTo>
                                  <a:pt x="2888" y="346"/>
                                </a:lnTo>
                                <a:cubicBezTo>
                                  <a:pt x="2883" y="346"/>
                                  <a:pt x="2880" y="343"/>
                                  <a:pt x="2879" y="338"/>
                                </a:cubicBezTo>
                                <a:cubicBezTo>
                                  <a:pt x="2879" y="334"/>
                                  <a:pt x="2883" y="330"/>
                                  <a:pt x="2887" y="330"/>
                                </a:cubicBezTo>
                                <a:lnTo>
                                  <a:pt x="2999" y="325"/>
                                </a:lnTo>
                                <a:cubicBezTo>
                                  <a:pt x="3004" y="324"/>
                                  <a:pt x="3007" y="328"/>
                                  <a:pt x="3007" y="332"/>
                                </a:cubicBezTo>
                                <a:cubicBezTo>
                                  <a:pt x="3008" y="337"/>
                                  <a:pt x="3004" y="340"/>
                                  <a:pt x="3000" y="341"/>
                                </a:cubicBezTo>
                                <a:close/>
                                <a:moveTo>
                                  <a:pt x="2808" y="350"/>
                                </a:moveTo>
                                <a:lnTo>
                                  <a:pt x="2696" y="355"/>
                                </a:lnTo>
                                <a:cubicBezTo>
                                  <a:pt x="2691" y="355"/>
                                  <a:pt x="2688" y="352"/>
                                  <a:pt x="2688" y="347"/>
                                </a:cubicBezTo>
                                <a:cubicBezTo>
                                  <a:pt x="2687" y="343"/>
                                  <a:pt x="2691" y="339"/>
                                  <a:pt x="2695" y="339"/>
                                </a:cubicBezTo>
                                <a:lnTo>
                                  <a:pt x="2807" y="334"/>
                                </a:lnTo>
                                <a:cubicBezTo>
                                  <a:pt x="2812" y="333"/>
                                  <a:pt x="2815" y="337"/>
                                  <a:pt x="2816" y="341"/>
                                </a:cubicBezTo>
                                <a:cubicBezTo>
                                  <a:pt x="2816" y="346"/>
                                  <a:pt x="2812" y="349"/>
                                  <a:pt x="2808" y="350"/>
                                </a:cubicBezTo>
                                <a:close/>
                                <a:moveTo>
                                  <a:pt x="2616" y="359"/>
                                </a:moveTo>
                                <a:lnTo>
                                  <a:pt x="2504" y="364"/>
                                </a:lnTo>
                                <a:cubicBezTo>
                                  <a:pt x="2499" y="364"/>
                                  <a:pt x="2496" y="361"/>
                                  <a:pt x="2496" y="356"/>
                                </a:cubicBezTo>
                                <a:cubicBezTo>
                                  <a:pt x="2495" y="352"/>
                                  <a:pt x="2499" y="348"/>
                                  <a:pt x="2503" y="348"/>
                                </a:cubicBezTo>
                                <a:lnTo>
                                  <a:pt x="2615" y="343"/>
                                </a:lnTo>
                                <a:cubicBezTo>
                                  <a:pt x="2620" y="342"/>
                                  <a:pt x="2623" y="346"/>
                                  <a:pt x="2624" y="350"/>
                                </a:cubicBezTo>
                                <a:cubicBezTo>
                                  <a:pt x="2624" y="355"/>
                                  <a:pt x="2620" y="358"/>
                                  <a:pt x="2616" y="359"/>
                                </a:cubicBezTo>
                                <a:close/>
                                <a:moveTo>
                                  <a:pt x="2424" y="368"/>
                                </a:moveTo>
                                <a:lnTo>
                                  <a:pt x="2312" y="373"/>
                                </a:lnTo>
                                <a:cubicBezTo>
                                  <a:pt x="2308" y="373"/>
                                  <a:pt x="2304" y="370"/>
                                  <a:pt x="2304" y="365"/>
                                </a:cubicBezTo>
                                <a:cubicBezTo>
                                  <a:pt x="2303" y="361"/>
                                  <a:pt x="2307" y="357"/>
                                  <a:pt x="2311" y="357"/>
                                </a:cubicBezTo>
                                <a:lnTo>
                                  <a:pt x="2423" y="352"/>
                                </a:lnTo>
                                <a:cubicBezTo>
                                  <a:pt x="2428" y="351"/>
                                  <a:pt x="2431" y="355"/>
                                  <a:pt x="2432" y="359"/>
                                </a:cubicBezTo>
                                <a:cubicBezTo>
                                  <a:pt x="2432" y="364"/>
                                  <a:pt x="2428" y="367"/>
                                  <a:pt x="2424" y="368"/>
                                </a:cubicBezTo>
                                <a:close/>
                                <a:moveTo>
                                  <a:pt x="2232" y="377"/>
                                </a:moveTo>
                                <a:lnTo>
                                  <a:pt x="2120" y="382"/>
                                </a:lnTo>
                                <a:cubicBezTo>
                                  <a:pt x="2116" y="382"/>
                                  <a:pt x="2112" y="379"/>
                                  <a:pt x="2112" y="374"/>
                                </a:cubicBezTo>
                                <a:cubicBezTo>
                                  <a:pt x="2111" y="370"/>
                                  <a:pt x="2115" y="366"/>
                                  <a:pt x="2119" y="366"/>
                                </a:cubicBezTo>
                                <a:lnTo>
                                  <a:pt x="2231" y="361"/>
                                </a:lnTo>
                                <a:cubicBezTo>
                                  <a:pt x="2236" y="360"/>
                                  <a:pt x="2239" y="364"/>
                                  <a:pt x="2240" y="368"/>
                                </a:cubicBezTo>
                                <a:cubicBezTo>
                                  <a:pt x="2240" y="373"/>
                                  <a:pt x="2236" y="376"/>
                                  <a:pt x="2232" y="377"/>
                                </a:cubicBezTo>
                                <a:close/>
                                <a:moveTo>
                                  <a:pt x="2040" y="386"/>
                                </a:moveTo>
                                <a:lnTo>
                                  <a:pt x="1928" y="391"/>
                                </a:lnTo>
                                <a:cubicBezTo>
                                  <a:pt x="1924" y="391"/>
                                  <a:pt x="1920" y="388"/>
                                  <a:pt x="1920" y="383"/>
                                </a:cubicBezTo>
                                <a:cubicBezTo>
                                  <a:pt x="1919" y="379"/>
                                  <a:pt x="1923" y="375"/>
                                  <a:pt x="1927" y="375"/>
                                </a:cubicBezTo>
                                <a:lnTo>
                                  <a:pt x="2039" y="370"/>
                                </a:lnTo>
                                <a:cubicBezTo>
                                  <a:pt x="2044" y="369"/>
                                  <a:pt x="2047" y="373"/>
                                  <a:pt x="2048" y="377"/>
                                </a:cubicBezTo>
                                <a:cubicBezTo>
                                  <a:pt x="2048" y="382"/>
                                  <a:pt x="2044" y="385"/>
                                  <a:pt x="2040" y="386"/>
                                </a:cubicBezTo>
                                <a:close/>
                                <a:moveTo>
                                  <a:pt x="1848" y="395"/>
                                </a:moveTo>
                                <a:lnTo>
                                  <a:pt x="1736" y="400"/>
                                </a:lnTo>
                                <a:cubicBezTo>
                                  <a:pt x="1732" y="400"/>
                                  <a:pt x="1728" y="397"/>
                                  <a:pt x="1728" y="392"/>
                                </a:cubicBezTo>
                                <a:cubicBezTo>
                                  <a:pt x="1727" y="388"/>
                                  <a:pt x="1731" y="384"/>
                                  <a:pt x="1735" y="384"/>
                                </a:cubicBezTo>
                                <a:lnTo>
                                  <a:pt x="1847" y="379"/>
                                </a:lnTo>
                                <a:cubicBezTo>
                                  <a:pt x="1852" y="378"/>
                                  <a:pt x="1855" y="382"/>
                                  <a:pt x="1856" y="386"/>
                                </a:cubicBezTo>
                                <a:cubicBezTo>
                                  <a:pt x="1856" y="391"/>
                                  <a:pt x="1852" y="394"/>
                                  <a:pt x="1848" y="395"/>
                                </a:cubicBezTo>
                                <a:close/>
                                <a:moveTo>
                                  <a:pt x="1656" y="404"/>
                                </a:moveTo>
                                <a:lnTo>
                                  <a:pt x="1544" y="409"/>
                                </a:lnTo>
                                <a:cubicBezTo>
                                  <a:pt x="1540" y="409"/>
                                  <a:pt x="1536" y="406"/>
                                  <a:pt x="1536" y="401"/>
                                </a:cubicBezTo>
                                <a:cubicBezTo>
                                  <a:pt x="1535" y="397"/>
                                  <a:pt x="1539" y="393"/>
                                  <a:pt x="1543" y="393"/>
                                </a:cubicBezTo>
                                <a:lnTo>
                                  <a:pt x="1655" y="388"/>
                                </a:lnTo>
                                <a:cubicBezTo>
                                  <a:pt x="1660" y="387"/>
                                  <a:pt x="1663" y="391"/>
                                  <a:pt x="1664" y="395"/>
                                </a:cubicBezTo>
                                <a:cubicBezTo>
                                  <a:pt x="1664" y="400"/>
                                  <a:pt x="1660" y="403"/>
                                  <a:pt x="1656" y="404"/>
                                </a:cubicBezTo>
                                <a:close/>
                                <a:moveTo>
                                  <a:pt x="1464" y="413"/>
                                </a:moveTo>
                                <a:lnTo>
                                  <a:pt x="1352" y="418"/>
                                </a:lnTo>
                                <a:cubicBezTo>
                                  <a:pt x="1348" y="418"/>
                                  <a:pt x="1344" y="415"/>
                                  <a:pt x="1344" y="410"/>
                                </a:cubicBezTo>
                                <a:cubicBezTo>
                                  <a:pt x="1343" y="406"/>
                                  <a:pt x="1347" y="402"/>
                                  <a:pt x="1351" y="402"/>
                                </a:cubicBezTo>
                                <a:lnTo>
                                  <a:pt x="1463" y="397"/>
                                </a:lnTo>
                                <a:cubicBezTo>
                                  <a:pt x="1468" y="396"/>
                                  <a:pt x="1471" y="400"/>
                                  <a:pt x="1472" y="404"/>
                                </a:cubicBezTo>
                                <a:cubicBezTo>
                                  <a:pt x="1472" y="409"/>
                                  <a:pt x="1468" y="412"/>
                                  <a:pt x="1464" y="413"/>
                                </a:cubicBezTo>
                                <a:close/>
                                <a:moveTo>
                                  <a:pt x="1272" y="422"/>
                                </a:moveTo>
                                <a:lnTo>
                                  <a:pt x="1160" y="427"/>
                                </a:lnTo>
                                <a:cubicBezTo>
                                  <a:pt x="1156" y="427"/>
                                  <a:pt x="1152" y="424"/>
                                  <a:pt x="1152" y="419"/>
                                </a:cubicBezTo>
                                <a:cubicBezTo>
                                  <a:pt x="1151" y="415"/>
                                  <a:pt x="1155" y="411"/>
                                  <a:pt x="1159" y="411"/>
                                </a:cubicBezTo>
                                <a:lnTo>
                                  <a:pt x="1271" y="406"/>
                                </a:lnTo>
                                <a:cubicBezTo>
                                  <a:pt x="1276" y="405"/>
                                  <a:pt x="1279" y="409"/>
                                  <a:pt x="1280" y="413"/>
                                </a:cubicBezTo>
                                <a:cubicBezTo>
                                  <a:pt x="1280" y="418"/>
                                  <a:pt x="1276" y="421"/>
                                  <a:pt x="1272" y="422"/>
                                </a:cubicBezTo>
                                <a:close/>
                                <a:moveTo>
                                  <a:pt x="1080" y="431"/>
                                </a:moveTo>
                                <a:lnTo>
                                  <a:pt x="968" y="436"/>
                                </a:lnTo>
                                <a:cubicBezTo>
                                  <a:pt x="964" y="436"/>
                                  <a:pt x="960" y="433"/>
                                  <a:pt x="960" y="428"/>
                                </a:cubicBezTo>
                                <a:cubicBezTo>
                                  <a:pt x="959" y="424"/>
                                  <a:pt x="963" y="420"/>
                                  <a:pt x="967" y="420"/>
                                </a:cubicBezTo>
                                <a:lnTo>
                                  <a:pt x="1079" y="415"/>
                                </a:lnTo>
                                <a:cubicBezTo>
                                  <a:pt x="1084" y="414"/>
                                  <a:pt x="1087" y="418"/>
                                  <a:pt x="1088" y="422"/>
                                </a:cubicBezTo>
                                <a:cubicBezTo>
                                  <a:pt x="1088" y="427"/>
                                  <a:pt x="1084" y="430"/>
                                  <a:pt x="1080" y="431"/>
                                </a:cubicBezTo>
                                <a:close/>
                                <a:moveTo>
                                  <a:pt x="888" y="440"/>
                                </a:moveTo>
                                <a:lnTo>
                                  <a:pt x="776" y="445"/>
                                </a:lnTo>
                                <a:cubicBezTo>
                                  <a:pt x="772" y="445"/>
                                  <a:pt x="768" y="442"/>
                                  <a:pt x="768" y="437"/>
                                </a:cubicBezTo>
                                <a:cubicBezTo>
                                  <a:pt x="767" y="433"/>
                                  <a:pt x="771" y="429"/>
                                  <a:pt x="775" y="429"/>
                                </a:cubicBezTo>
                                <a:lnTo>
                                  <a:pt x="887" y="424"/>
                                </a:lnTo>
                                <a:cubicBezTo>
                                  <a:pt x="892" y="423"/>
                                  <a:pt x="895" y="427"/>
                                  <a:pt x="896" y="431"/>
                                </a:cubicBezTo>
                                <a:cubicBezTo>
                                  <a:pt x="896" y="436"/>
                                  <a:pt x="892" y="439"/>
                                  <a:pt x="888" y="440"/>
                                </a:cubicBezTo>
                                <a:close/>
                                <a:moveTo>
                                  <a:pt x="696" y="449"/>
                                </a:moveTo>
                                <a:lnTo>
                                  <a:pt x="584" y="454"/>
                                </a:lnTo>
                                <a:cubicBezTo>
                                  <a:pt x="580" y="454"/>
                                  <a:pt x="576" y="451"/>
                                  <a:pt x="576" y="446"/>
                                </a:cubicBezTo>
                                <a:cubicBezTo>
                                  <a:pt x="576" y="442"/>
                                  <a:pt x="579" y="438"/>
                                  <a:pt x="583" y="438"/>
                                </a:cubicBezTo>
                                <a:lnTo>
                                  <a:pt x="695" y="433"/>
                                </a:lnTo>
                                <a:cubicBezTo>
                                  <a:pt x="700" y="432"/>
                                  <a:pt x="703" y="436"/>
                                  <a:pt x="704" y="440"/>
                                </a:cubicBezTo>
                                <a:cubicBezTo>
                                  <a:pt x="704" y="445"/>
                                  <a:pt x="700" y="448"/>
                                  <a:pt x="696" y="449"/>
                                </a:cubicBezTo>
                                <a:close/>
                                <a:moveTo>
                                  <a:pt x="504" y="458"/>
                                </a:moveTo>
                                <a:lnTo>
                                  <a:pt x="392" y="463"/>
                                </a:lnTo>
                                <a:cubicBezTo>
                                  <a:pt x="388" y="463"/>
                                  <a:pt x="384" y="460"/>
                                  <a:pt x="384" y="455"/>
                                </a:cubicBezTo>
                                <a:cubicBezTo>
                                  <a:pt x="384" y="451"/>
                                  <a:pt x="387" y="447"/>
                                  <a:pt x="391" y="447"/>
                                </a:cubicBezTo>
                                <a:lnTo>
                                  <a:pt x="503" y="442"/>
                                </a:lnTo>
                                <a:cubicBezTo>
                                  <a:pt x="508" y="441"/>
                                  <a:pt x="512" y="445"/>
                                  <a:pt x="512" y="449"/>
                                </a:cubicBezTo>
                                <a:cubicBezTo>
                                  <a:pt x="512" y="454"/>
                                  <a:pt x="509" y="457"/>
                                  <a:pt x="504" y="458"/>
                                </a:cubicBezTo>
                                <a:close/>
                                <a:moveTo>
                                  <a:pt x="312" y="467"/>
                                </a:moveTo>
                                <a:lnTo>
                                  <a:pt x="200" y="472"/>
                                </a:lnTo>
                                <a:cubicBezTo>
                                  <a:pt x="196" y="472"/>
                                  <a:pt x="192" y="469"/>
                                  <a:pt x="192" y="464"/>
                                </a:cubicBezTo>
                                <a:cubicBezTo>
                                  <a:pt x="192" y="460"/>
                                  <a:pt x="195" y="456"/>
                                  <a:pt x="199" y="456"/>
                                </a:cubicBezTo>
                                <a:lnTo>
                                  <a:pt x="311" y="451"/>
                                </a:lnTo>
                                <a:cubicBezTo>
                                  <a:pt x="316" y="450"/>
                                  <a:pt x="320" y="454"/>
                                  <a:pt x="320" y="458"/>
                                </a:cubicBezTo>
                                <a:cubicBezTo>
                                  <a:pt x="320" y="463"/>
                                  <a:pt x="317" y="466"/>
                                  <a:pt x="312" y="467"/>
                                </a:cubicBezTo>
                                <a:close/>
                                <a:moveTo>
                                  <a:pt x="120" y="476"/>
                                </a:moveTo>
                                <a:lnTo>
                                  <a:pt x="8" y="481"/>
                                </a:lnTo>
                                <a:cubicBezTo>
                                  <a:pt x="4" y="481"/>
                                  <a:pt x="0" y="478"/>
                                  <a:pt x="0" y="473"/>
                                </a:cubicBezTo>
                                <a:cubicBezTo>
                                  <a:pt x="0" y="469"/>
                                  <a:pt x="3" y="465"/>
                                  <a:pt x="7" y="465"/>
                                </a:cubicBezTo>
                                <a:lnTo>
                                  <a:pt x="119" y="460"/>
                                </a:lnTo>
                                <a:cubicBezTo>
                                  <a:pt x="124" y="459"/>
                                  <a:pt x="128" y="463"/>
                                  <a:pt x="128" y="467"/>
                                </a:cubicBezTo>
                                <a:cubicBezTo>
                                  <a:pt x="128" y="472"/>
                                  <a:pt x="125" y="475"/>
                                  <a:pt x="120" y="4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8" name="Freeform 46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6417" y="990"/>
                            <a:ext cx="1944" cy="41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27" y="107"/>
                              </a:cxn>
                              <a:cxn ang="0">
                                <a:pos x="2507" y="186"/>
                              </a:cxn>
                              <a:cxn ang="0">
                                <a:pos x="2493" y="179"/>
                              </a:cxn>
                              <a:cxn ang="0">
                                <a:pos x="2378" y="462"/>
                              </a:cxn>
                              <a:cxn ang="0">
                                <a:pos x="2422" y="349"/>
                              </a:cxn>
                              <a:cxn ang="0">
                                <a:pos x="2286" y="640"/>
                              </a:cxn>
                              <a:cxn ang="0">
                                <a:pos x="2344" y="534"/>
                              </a:cxn>
                              <a:cxn ang="0">
                                <a:pos x="2200" y="803"/>
                              </a:cxn>
                              <a:cxn ang="0">
                                <a:pos x="2181" y="882"/>
                              </a:cxn>
                              <a:cxn ang="0">
                                <a:pos x="2166" y="875"/>
                              </a:cxn>
                              <a:cxn ang="0">
                                <a:pos x="2052" y="1158"/>
                              </a:cxn>
                              <a:cxn ang="0">
                                <a:pos x="2095" y="1046"/>
                              </a:cxn>
                              <a:cxn ang="0">
                                <a:pos x="1959" y="1336"/>
                              </a:cxn>
                              <a:cxn ang="0">
                                <a:pos x="2018" y="1230"/>
                              </a:cxn>
                              <a:cxn ang="0">
                                <a:pos x="1874" y="1499"/>
                              </a:cxn>
                              <a:cxn ang="0">
                                <a:pos x="1854" y="1578"/>
                              </a:cxn>
                              <a:cxn ang="0">
                                <a:pos x="1840" y="1571"/>
                              </a:cxn>
                              <a:cxn ang="0">
                                <a:pos x="1725" y="1854"/>
                              </a:cxn>
                              <a:cxn ang="0">
                                <a:pos x="1769" y="1742"/>
                              </a:cxn>
                              <a:cxn ang="0">
                                <a:pos x="1633" y="2032"/>
                              </a:cxn>
                              <a:cxn ang="0">
                                <a:pos x="1691" y="1926"/>
                              </a:cxn>
                              <a:cxn ang="0">
                                <a:pos x="1548" y="2195"/>
                              </a:cxn>
                              <a:cxn ang="0">
                                <a:pos x="1528" y="2274"/>
                              </a:cxn>
                              <a:cxn ang="0">
                                <a:pos x="1514" y="2268"/>
                              </a:cxn>
                              <a:cxn ang="0">
                                <a:pos x="1399" y="2550"/>
                              </a:cxn>
                              <a:cxn ang="0">
                                <a:pos x="1443" y="2438"/>
                              </a:cxn>
                              <a:cxn ang="0">
                                <a:pos x="1307" y="2728"/>
                              </a:cxn>
                              <a:cxn ang="0">
                                <a:pos x="1365" y="2622"/>
                              </a:cxn>
                              <a:cxn ang="0">
                                <a:pos x="1221" y="2891"/>
                              </a:cxn>
                              <a:cxn ang="0">
                                <a:pos x="1202" y="2970"/>
                              </a:cxn>
                              <a:cxn ang="0">
                                <a:pos x="1187" y="2964"/>
                              </a:cxn>
                              <a:cxn ang="0">
                                <a:pos x="1073" y="3246"/>
                              </a:cxn>
                              <a:cxn ang="0">
                                <a:pos x="1116" y="3134"/>
                              </a:cxn>
                              <a:cxn ang="0">
                                <a:pos x="980" y="3424"/>
                              </a:cxn>
                              <a:cxn ang="0">
                                <a:pos x="1039" y="3318"/>
                              </a:cxn>
                              <a:cxn ang="0">
                                <a:pos x="895" y="3587"/>
                              </a:cxn>
                              <a:cxn ang="0">
                                <a:pos x="875" y="3666"/>
                              </a:cxn>
                              <a:cxn ang="0">
                                <a:pos x="861" y="3660"/>
                              </a:cxn>
                              <a:cxn ang="0">
                                <a:pos x="746" y="3942"/>
                              </a:cxn>
                              <a:cxn ang="0">
                                <a:pos x="790" y="3830"/>
                              </a:cxn>
                              <a:cxn ang="0">
                                <a:pos x="654" y="4120"/>
                              </a:cxn>
                              <a:cxn ang="0">
                                <a:pos x="712" y="4014"/>
                              </a:cxn>
                              <a:cxn ang="0">
                                <a:pos x="569" y="4283"/>
                              </a:cxn>
                              <a:cxn ang="0">
                                <a:pos x="549" y="4363"/>
                              </a:cxn>
                              <a:cxn ang="0">
                                <a:pos x="535" y="4356"/>
                              </a:cxn>
                              <a:cxn ang="0">
                                <a:pos x="420" y="4638"/>
                              </a:cxn>
                              <a:cxn ang="0">
                                <a:pos x="464" y="4526"/>
                              </a:cxn>
                              <a:cxn ang="0">
                                <a:pos x="328" y="4816"/>
                              </a:cxn>
                              <a:cxn ang="0">
                                <a:pos x="386" y="4711"/>
                              </a:cxn>
                              <a:cxn ang="0">
                                <a:pos x="242" y="4979"/>
                              </a:cxn>
                              <a:cxn ang="0">
                                <a:pos x="223" y="5059"/>
                              </a:cxn>
                              <a:cxn ang="0">
                                <a:pos x="208" y="5052"/>
                              </a:cxn>
                              <a:cxn ang="0">
                                <a:pos x="94" y="5334"/>
                              </a:cxn>
                              <a:cxn ang="0">
                                <a:pos x="137" y="5222"/>
                              </a:cxn>
                              <a:cxn ang="0">
                                <a:pos x="6" y="5502"/>
                              </a:cxn>
                              <a:cxn ang="0">
                                <a:pos x="60" y="5407"/>
                              </a:cxn>
                            </a:cxnLst>
                            <a:rect l="0" t="0" r="r" b="b"/>
                            <a:pathLst>
                              <a:path w="2591" h="5504">
                                <a:moveTo>
                                  <a:pt x="2589" y="12"/>
                                </a:moveTo>
                                <a:lnTo>
                                  <a:pt x="2541" y="114"/>
                                </a:lnTo>
                                <a:cubicBezTo>
                                  <a:pt x="2539" y="118"/>
                                  <a:pt x="2535" y="119"/>
                                  <a:pt x="2530" y="117"/>
                                </a:cubicBezTo>
                                <a:cubicBezTo>
                                  <a:pt x="2526" y="116"/>
                                  <a:pt x="2525" y="111"/>
                                  <a:pt x="2527" y="107"/>
                                </a:cubicBezTo>
                                <a:lnTo>
                                  <a:pt x="2574" y="5"/>
                                </a:lnTo>
                                <a:cubicBezTo>
                                  <a:pt x="2576" y="1"/>
                                  <a:pt x="2581" y="0"/>
                                  <a:pt x="2585" y="1"/>
                                </a:cubicBezTo>
                                <a:cubicBezTo>
                                  <a:pt x="2589" y="3"/>
                                  <a:pt x="2591" y="8"/>
                                  <a:pt x="2589" y="12"/>
                                </a:cubicBezTo>
                                <a:close/>
                                <a:moveTo>
                                  <a:pt x="2507" y="186"/>
                                </a:moveTo>
                                <a:lnTo>
                                  <a:pt x="2460" y="288"/>
                                </a:lnTo>
                                <a:cubicBezTo>
                                  <a:pt x="2458" y="292"/>
                                  <a:pt x="2453" y="293"/>
                                  <a:pt x="2449" y="291"/>
                                </a:cubicBezTo>
                                <a:cubicBezTo>
                                  <a:pt x="2445" y="290"/>
                                  <a:pt x="2443" y="285"/>
                                  <a:pt x="2445" y="281"/>
                                </a:cubicBezTo>
                                <a:lnTo>
                                  <a:pt x="2493" y="179"/>
                                </a:lnTo>
                                <a:cubicBezTo>
                                  <a:pt x="2495" y="175"/>
                                  <a:pt x="2499" y="174"/>
                                  <a:pt x="2503" y="175"/>
                                </a:cubicBezTo>
                                <a:cubicBezTo>
                                  <a:pt x="2507" y="177"/>
                                  <a:pt x="2509" y="182"/>
                                  <a:pt x="2507" y="186"/>
                                </a:cubicBezTo>
                                <a:close/>
                                <a:moveTo>
                                  <a:pt x="2426" y="360"/>
                                </a:moveTo>
                                <a:lnTo>
                                  <a:pt x="2378" y="462"/>
                                </a:lnTo>
                                <a:cubicBezTo>
                                  <a:pt x="2376" y="466"/>
                                  <a:pt x="2371" y="467"/>
                                  <a:pt x="2367" y="465"/>
                                </a:cubicBezTo>
                                <a:cubicBezTo>
                                  <a:pt x="2363" y="464"/>
                                  <a:pt x="2362" y="459"/>
                                  <a:pt x="2363" y="455"/>
                                </a:cubicBezTo>
                                <a:lnTo>
                                  <a:pt x="2411" y="353"/>
                                </a:lnTo>
                                <a:cubicBezTo>
                                  <a:pt x="2413" y="349"/>
                                  <a:pt x="2418" y="348"/>
                                  <a:pt x="2422" y="349"/>
                                </a:cubicBezTo>
                                <a:cubicBezTo>
                                  <a:pt x="2426" y="351"/>
                                  <a:pt x="2427" y="356"/>
                                  <a:pt x="2426" y="360"/>
                                </a:cubicBezTo>
                                <a:close/>
                                <a:moveTo>
                                  <a:pt x="2344" y="534"/>
                                </a:moveTo>
                                <a:lnTo>
                                  <a:pt x="2296" y="636"/>
                                </a:lnTo>
                                <a:cubicBezTo>
                                  <a:pt x="2295" y="640"/>
                                  <a:pt x="2290" y="641"/>
                                  <a:pt x="2286" y="640"/>
                                </a:cubicBezTo>
                                <a:cubicBezTo>
                                  <a:pt x="2282" y="638"/>
                                  <a:pt x="2280" y="633"/>
                                  <a:pt x="2282" y="629"/>
                                </a:cubicBezTo>
                                <a:lnTo>
                                  <a:pt x="2329" y="527"/>
                                </a:lnTo>
                                <a:cubicBezTo>
                                  <a:pt x="2331" y="523"/>
                                  <a:pt x="2336" y="522"/>
                                  <a:pt x="2340" y="524"/>
                                </a:cubicBezTo>
                                <a:cubicBezTo>
                                  <a:pt x="2344" y="525"/>
                                  <a:pt x="2346" y="530"/>
                                  <a:pt x="2344" y="534"/>
                                </a:cubicBezTo>
                                <a:close/>
                                <a:moveTo>
                                  <a:pt x="2262" y="708"/>
                                </a:moveTo>
                                <a:lnTo>
                                  <a:pt x="2215" y="810"/>
                                </a:lnTo>
                                <a:cubicBezTo>
                                  <a:pt x="2213" y="814"/>
                                  <a:pt x="2208" y="815"/>
                                  <a:pt x="2204" y="814"/>
                                </a:cubicBezTo>
                                <a:cubicBezTo>
                                  <a:pt x="2200" y="812"/>
                                  <a:pt x="2198" y="807"/>
                                  <a:pt x="2200" y="803"/>
                                </a:cubicBezTo>
                                <a:lnTo>
                                  <a:pt x="2248" y="701"/>
                                </a:lnTo>
                                <a:cubicBezTo>
                                  <a:pt x="2250" y="697"/>
                                  <a:pt x="2255" y="696"/>
                                  <a:pt x="2259" y="698"/>
                                </a:cubicBezTo>
                                <a:cubicBezTo>
                                  <a:pt x="2263" y="699"/>
                                  <a:pt x="2264" y="704"/>
                                  <a:pt x="2262" y="708"/>
                                </a:cubicBezTo>
                                <a:close/>
                                <a:moveTo>
                                  <a:pt x="2181" y="882"/>
                                </a:moveTo>
                                <a:lnTo>
                                  <a:pt x="2133" y="984"/>
                                </a:lnTo>
                                <a:cubicBezTo>
                                  <a:pt x="2131" y="988"/>
                                  <a:pt x="2127" y="989"/>
                                  <a:pt x="2123" y="988"/>
                                </a:cubicBezTo>
                                <a:cubicBezTo>
                                  <a:pt x="2119" y="986"/>
                                  <a:pt x="2117" y="981"/>
                                  <a:pt x="2119" y="977"/>
                                </a:cubicBezTo>
                                <a:lnTo>
                                  <a:pt x="2166" y="875"/>
                                </a:lnTo>
                                <a:cubicBezTo>
                                  <a:pt x="2168" y="871"/>
                                  <a:pt x="2173" y="870"/>
                                  <a:pt x="2177" y="872"/>
                                </a:cubicBezTo>
                                <a:cubicBezTo>
                                  <a:pt x="2181" y="873"/>
                                  <a:pt x="2183" y="878"/>
                                  <a:pt x="2181" y="882"/>
                                </a:cubicBezTo>
                                <a:close/>
                                <a:moveTo>
                                  <a:pt x="2099" y="1056"/>
                                </a:moveTo>
                                <a:lnTo>
                                  <a:pt x="2052" y="1158"/>
                                </a:lnTo>
                                <a:cubicBezTo>
                                  <a:pt x="2050" y="1162"/>
                                  <a:pt x="2045" y="1163"/>
                                  <a:pt x="2041" y="1162"/>
                                </a:cubicBezTo>
                                <a:cubicBezTo>
                                  <a:pt x="2037" y="1160"/>
                                  <a:pt x="2035" y="1155"/>
                                  <a:pt x="2037" y="1151"/>
                                </a:cubicBezTo>
                                <a:lnTo>
                                  <a:pt x="2085" y="1049"/>
                                </a:lnTo>
                                <a:cubicBezTo>
                                  <a:pt x="2087" y="1045"/>
                                  <a:pt x="2091" y="1044"/>
                                  <a:pt x="2095" y="1046"/>
                                </a:cubicBezTo>
                                <a:cubicBezTo>
                                  <a:pt x="2099" y="1047"/>
                                  <a:pt x="2101" y="1052"/>
                                  <a:pt x="2099" y="1056"/>
                                </a:cubicBezTo>
                                <a:close/>
                                <a:moveTo>
                                  <a:pt x="2018" y="1230"/>
                                </a:moveTo>
                                <a:lnTo>
                                  <a:pt x="1970" y="1332"/>
                                </a:lnTo>
                                <a:cubicBezTo>
                                  <a:pt x="1968" y="1336"/>
                                  <a:pt x="1963" y="1337"/>
                                  <a:pt x="1959" y="1336"/>
                                </a:cubicBezTo>
                                <a:cubicBezTo>
                                  <a:pt x="1955" y="1334"/>
                                  <a:pt x="1954" y="1329"/>
                                  <a:pt x="1956" y="1325"/>
                                </a:cubicBezTo>
                                <a:lnTo>
                                  <a:pt x="2003" y="1223"/>
                                </a:lnTo>
                                <a:cubicBezTo>
                                  <a:pt x="2005" y="1219"/>
                                  <a:pt x="2010" y="1218"/>
                                  <a:pt x="2014" y="1220"/>
                                </a:cubicBezTo>
                                <a:cubicBezTo>
                                  <a:pt x="2018" y="1221"/>
                                  <a:pt x="2020" y="1226"/>
                                  <a:pt x="2018" y="1230"/>
                                </a:cubicBezTo>
                                <a:close/>
                                <a:moveTo>
                                  <a:pt x="1936" y="1404"/>
                                </a:moveTo>
                                <a:lnTo>
                                  <a:pt x="1888" y="1506"/>
                                </a:lnTo>
                                <a:cubicBezTo>
                                  <a:pt x="1887" y="1510"/>
                                  <a:pt x="1882" y="1511"/>
                                  <a:pt x="1878" y="1510"/>
                                </a:cubicBezTo>
                                <a:cubicBezTo>
                                  <a:pt x="1874" y="1508"/>
                                  <a:pt x="1872" y="1503"/>
                                  <a:pt x="1874" y="1499"/>
                                </a:cubicBezTo>
                                <a:lnTo>
                                  <a:pt x="1922" y="1397"/>
                                </a:lnTo>
                                <a:cubicBezTo>
                                  <a:pt x="1923" y="1393"/>
                                  <a:pt x="1928" y="1392"/>
                                  <a:pt x="1932" y="1394"/>
                                </a:cubicBezTo>
                                <a:cubicBezTo>
                                  <a:pt x="1936" y="1395"/>
                                  <a:pt x="1938" y="1400"/>
                                  <a:pt x="1936" y="1404"/>
                                </a:cubicBezTo>
                                <a:close/>
                                <a:moveTo>
                                  <a:pt x="1854" y="1578"/>
                                </a:moveTo>
                                <a:lnTo>
                                  <a:pt x="1807" y="1680"/>
                                </a:lnTo>
                                <a:cubicBezTo>
                                  <a:pt x="1805" y="1684"/>
                                  <a:pt x="1800" y="1685"/>
                                  <a:pt x="1796" y="1684"/>
                                </a:cubicBezTo>
                                <a:cubicBezTo>
                                  <a:pt x="1792" y="1682"/>
                                  <a:pt x="1791" y="1677"/>
                                  <a:pt x="1792" y="1673"/>
                                </a:cubicBezTo>
                                <a:lnTo>
                                  <a:pt x="1840" y="1571"/>
                                </a:lnTo>
                                <a:cubicBezTo>
                                  <a:pt x="1842" y="1567"/>
                                  <a:pt x="1847" y="1566"/>
                                  <a:pt x="1851" y="1568"/>
                                </a:cubicBezTo>
                                <a:cubicBezTo>
                                  <a:pt x="1855" y="1569"/>
                                  <a:pt x="1856" y="1574"/>
                                  <a:pt x="1854" y="1578"/>
                                </a:cubicBezTo>
                                <a:close/>
                                <a:moveTo>
                                  <a:pt x="1773" y="1752"/>
                                </a:moveTo>
                                <a:lnTo>
                                  <a:pt x="1725" y="1854"/>
                                </a:lnTo>
                                <a:cubicBezTo>
                                  <a:pt x="1723" y="1858"/>
                                  <a:pt x="1719" y="1860"/>
                                  <a:pt x="1715" y="1858"/>
                                </a:cubicBezTo>
                                <a:cubicBezTo>
                                  <a:pt x="1711" y="1856"/>
                                  <a:pt x="1709" y="1851"/>
                                  <a:pt x="1711" y="1847"/>
                                </a:cubicBezTo>
                                <a:lnTo>
                                  <a:pt x="1758" y="1745"/>
                                </a:lnTo>
                                <a:cubicBezTo>
                                  <a:pt x="1760" y="1741"/>
                                  <a:pt x="1765" y="1740"/>
                                  <a:pt x="1769" y="1742"/>
                                </a:cubicBezTo>
                                <a:cubicBezTo>
                                  <a:pt x="1773" y="1743"/>
                                  <a:pt x="1775" y="1748"/>
                                  <a:pt x="1773" y="1752"/>
                                </a:cubicBezTo>
                                <a:close/>
                                <a:moveTo>
                                  <a:pt x="1691" y="1926"/>
                                </a:moveTo>
                                <a:lnTo>
                                  <a:pt x="1644" y="2028"/>
                                </a:lnTo>
                                <a:cubicBezTo>
                                  <a:pt x="1642" y="2032"/>
                                  <a:pt x="1637" y="2034"/>
                                  <a:pt x="1633" y="2032"/>
                                </a:cubicBezTo>
                                <a:cubicBezTo>
                                  <a:pt x="1629" y="2030"/>
                                  <a:pt x="1627" y="2025"/>
                                  <a:pt x="1629" y="2021"/>
                                </a:cubicBezTo>
                                <a:lnTo>
                                  <a:pt x="1677" y="1919"/>
                                </a:lnTo>
                                <a:cubicBezTo>
                                  <a:pt x="1679" y="1915"/>
                                  <a:pt x="1683" y="1914"/>
                                  <a:pt x="1687" y="1916"/>
                                </a:cubicBezTo>
                                <a:cubicBezTo>
                                  <a:pt x="1691" y="1918"/>
                                  <a:pt x="1693" y="1922"/>
                                  <a:pt x="1691" y="1926"/>
                                </a:cubicBezTo>
                                <a:close/>
                                <a:moveTo>
                                  <a:pt x="1610" y="2100"/>
                                </a:moveTo>
                                <a:lnTo>
                                  <a:pt x="1562" y="2202"/>
                                </a:lnTo>
                                <a:cubicBezTo>
                                  <a:pt x="1560" y="2206"/>
                                  <a:pt x="1555" y="2208"/>
                                  <a:pt x="1551" y="2206"/>
                                </a:cubicBezTo>
                                <a:cubicBezTo>
                                  <a:pt x="1547" y="2204"/>
                                  <a:pt x="1546" y="2199"/>
                                  <a:pt x="1548" y="2195"/>
                                </a:cubicBezTo>
                                <a:lnTo>
                                  <a:pt x="1595" y="2094"/>
                                </a:lnTo>
                                <a:cubicBezTo>
                                  <a:pt x="1597" y="2090"/>
                                  <a:pt x="1602" y="2088"/>
                                  <a:pt x="1606" y="2090"/>
                                </a:cubicBezTo>
                                <a:cubicBezTo>
                                  <a:pt x="1610" y="2092"/>
                                  <a:pt x="1612" y="2096"/>
                                  <a:pt x="1610" y="2100"/>
                                </a:cubicBezTo>
                                <a:close/>
                                <a:moveTo>
                                  <a:pt x="1528" y="2274"/>
                                </a:moveTo>
                                <a:lnTo>
                                  <a:pt x="1481" y="2376"/>
                                </a:lnTo>
                                <a:cubicBezTo>
                                  <a:pt x="1479" y="2380"/>
                                  <a:pt x="1474" y="2382"/>
                                  <a:pt x="1470" y="2380"/>
                                </a:cubicBezTo>
                                <a:cubicBezTo>
                                  <a:pt x="1466" y="2378"/>
                                  <a:pt x="1464" y="2373"/>
                                  <a:pt x="1466" y="2369"/>
                                </a:cubicBezTo>
                                <a:lnTo>
                                  <a:pt x="1514" y="2268"/>
                                </a:lnTo>
                                <a:cubicBezTo>
                                  <a:pt x="1516" y="2264"/>
                                  <a:pt x="1520" y="2262"/>
                                  <a:pt x="1524" y="2264"/>
                                </a:cubicBezTo>
                                <a:cubicBezTo>
                                  <a:pt x="1528" y="2266"/>
                                  <a:pt x="1530" y="2270"/>
                                  <a:pt x="1528" y="2274"/>
                                </a:cubicBezTo>
                                <a:close/>
                                <a:moveTo>
                                  <a:pt x="1447" y="2448"/>
                                </a:moveTo>
                                <a:lnTo>
                                  <a:pt x="1399" y="2550"/>
                                </a:lnTo>
                                <a:cubicBezTo>
                                  <a:pt x="1397" y="2554"/>
                                  <a:pt x="1392" y="2556"/>
                                  <a:pt x="1388" y="2554"/>
                                </a:cubicBezTo>
                                <a:cubicBezTo>
                                  <a:pt x="1384" y="2552"/>
                                  <a:pt x="1383" y="2547"/>
                                  <a:pt x="1384" y="2543"/>
                                </a:cubicBezTo>
                                <a:lnTo>
                                  <a:pt x="1432" y="2442"/>
                                </a:lnTo>
                                <a:cubicBezTo>
                                  <a:pt x="1434" y="2438"/>
                                  <a:pt x="1439" y="2436"/>
                                  <a:pt x="1443" y="2438"/>
                                </a:cubicBezTo>
                                <a:cubicBezTo>
                                  <a:pt x="1447" y="2440"/>
                                  <a:pt x="1448" y="2444"/>
                                  <a:pt x="1447" y="2448"/>
                                </a:cubicBezTo>
                                <a:close/>
                                <a:moveTo>
                                  <a:pt x="1365" y="2622"/>
                                </a:moveTo>
                                <a:lnTo>
                                  <a:pt x="1317" y="2724"/>
                                </a:lnTo>
                                <a:cubicBezTo>
                                  <a:pt x="1316" y="2728"/>
                                  <a:pt x="1311" y="2730"/>
                                  <a:pt x="1307" y="2728"/>
                                </a:cubicBezTo>
                                <a:cubicBezTo>
                                  <a:pt x="1303" y="2726"/>
                                  <a:pt x="1301" y="2721"/>
                                  <a:pt x="1303" y="2717"/>
                                </a:cubicBezTo>
                                <a:lnTo>
                                  <a:pt x="1350" y="2616"/>
                                </a:lnTo>
                                <a:cubicBezTo>
                                  <a:pt x="1352" y="2612"/>
                                  <a:pt x="1357" y="2610"/>
                                  <a:pt x="1361" y="2612"/>
                                </a:cubicBezTo>
                                <a:cubicBezTo>
                                  <a:pt x="1365" y="2614"/>
                                  <a:pt x="1367" y="2618"/>
                                  <a:pt x="1365" y="2622"/>
                                </a:cubicBezTo>
                                <a:close/>
                                <a:moveTo>
                                  <a:pt x="1283" y="2796"/>
                                </a:moveTo>
                                <a:lnTo>
                                  <a:pt x="1236" y="2898"/>
                                </a:lnTo>
                                <a:cubicBezTo>
                                  <a:pt x="1234" y="2902"/>
                                  <a:pt x="1229" y="2904"/>
                                  <a:pt x="1225" y="2902"/>
                                </a:cubicBezTo>
                                <a:cubicBezTo>
                                  <a:pt x="1221" y="2900"/>
                                  <a:pt x="1219" y="2895"/>
                                  <a:pt x="1221" y="2891"/>
                                </a:cubicBezTo>
                                <a:lnTo>
                                  <a:pt x="1269" y="2790"/>
                                </a:lnTo>
                                <a:cubicBezTo>
                                  <a:pt x="1271" y="2786"/>
                                  <a:pt x="1276" y="2784"/>
                                  <a:pt x="1280" y="2786"/>
                                </a:cubicBezTo>
                                <a:cubicBezTo>
                                  <a:pt x="1284" y="2788"/>
                                  <a:pt x="1285" y="2792"/>
                                  <a:pt x="1283" y="2796"/>
                                </a:cubicBezTo>
                                <a:close/>
                                <a:moveTo>
                                  <a:pt x="1202" y="2970"/>
                                </a:moveTo>
                                <a:lnTo>
                                  <a:pt x="1154" y="3072"/>
                                </a:lnTo>
                                <a:cubicBezTo>
                                  <a:pt x="1152" y="3076"/>
                                  <a:pt x="1148" y="3078"/>
                                  <a:pt x="1144" y="3076"/>
                                </a:cubicBezTo>
                                <a:cubicBezTo>
                                  <a:pt x="1140" y="3074"/>
                                  <a:pt x="1138" y="3069"/>
                                  <a:pt x="1140" y="3065"/>
                                </a:cubicBezTo>
                                <a:lnTo>
                                  <a:pt x="1187" y="2964"/>
                                </a:lnTo>
                                <a:cubicBezTo>
                                  <a:pt x="1189" y="2960"/>
                                  <a:pt x="1194" y="2958"/>
                                  <a:pt x="1198" y="2960"/>
                                </a:cubicBezTo>
                                <a:cubicBezTo>
                                  <a:pt x="1202" y="2962"/>
                                  <a:pt x="1204" y="2966"/>
                                  <a:pt x="1202" y="2970"/>
                                </a:cubicBezTo>
                                <a:close/>
                                <a:moveTo>
                                  <a:pt x="1120" y="3144"/>
                                </a:moveTo>
                                <a:lnTo>
                                  <a:pt x="1073" y="3246"/>
                                </a:lnTo>
                                <a:cubicBezTo>
                                  <a:pt x="1071" y="3250"/>
                                  <a:pt x="1066" y="3252"/>
                                  <a:pt x="1062" y="3250"/>
                                </a:cubicBezTo>
                                <a:cubicBezTo>
                                  <a:pt x="1058" y="3248"/>
                                  <a:pt x="1056" y="3243"/>
                                  <a:pt x="1058" y="3239"/>
                                </a:cubicBezTo>
                                <a:lnTo>
                                  <a:pt x="1106" y="3138"/>
                                </a:lnTo>
                                <a:cubicBezTo>
                                  <a:pt x="1108" y="3134"/>
                                  <a:pt x="1112" y="3132"/>
                                  <a:pt x="1116" y="3134"/>
                                </a:cubicBezTo>
                                <a:cubicBezTo>
                                  <a:pt x="1120" y="3136"/>
                                  <a:pt x="1122" y="3140"/>
                                  <a:pt x="1120" y="3144"/>
                                </a:cubicBezTo>
                                <a:close/>
                                <a:moveTo>
                                  <a:pt x="1039" y="3318"/>
                                </a:moveTo>
                                <a:lnTo>
                                  <a:pt x="991" y="3420"/>
                                </a:lnTo>
                                <a:cubicBezTo>
                                  <a:pt x="989" y="3424"/>
                                  <a:pt x="984" y="3426"/>
                                  <a:pt x="980" y="3424"/>
                                </a:cubicBezTo>
                                <a:cubicBezTo>
                                  <a:pt x="976" y="3422"/>
                                  <a:pt x="975" y="3417"/>
                                  <a:pt x="977" y="3413"/>
                                </a:cubicBezTo>
                                <a:lnTo>
                                  <a:pt x="1024" y="3312"/>
                                </a:lnTo>
                                <a:cubicBezTo>
                                  <a:pt x="1026" y="3308"/>
                                  <a:pt x="1031" y="3306"/>
                                  <a:pt x="1035" y="3308"/>
                                </a:cubicBezTo>
                                <a:cubicBezTo>
                                  <a:pt x="1039" y="3310"/>
                                  <a:pt x="1041" y="3314"/>
                                  <a:pt x="1039" y="3318"/>
                                </a:cubicBezTo>
                                <a:close/>
                                <a:moveTo>
                                  <a:pt x="957" y="3492"/>
                                </a:moveTo>
                                <a:lnTo>
                                  <a:pt x="909" y="3594"/>
                                </a:lnTo>
                                <a:cubicBezTo>
                                  <a:pt x="908" y="3598"/>
                                  <a:pt x="903" y="3600"/>
                                  <a:pt x="899" y="3598"/>
                                </a:cubicBezTo>
                                <a:cubicBezTo>
                                  <a:pt x="895" y="3596"/>
                                  <a:pt x="893" y="3591"/>
                                  <a:pt x="895" y="3587"/>
                                </a:cubicBezTo>
                                <a:lnTo>
                                  <a:pt x="943" y="3486"/>
                                </a:lnTo>
                                <a:cubicBezTo>
                                  <a:pt x="944" y="3482"/>
                                  <a:pt x="949" y="3480"/>
                                  <a:pt x="953" y="3482"/>
                                </a:cubicBezTo>
                                <a:cubicBezTo>
                                  <a:pt x="957" y="3484"/>
                                  <a:pt x="959" y="3488"/>
                                  <a:pt x="957" y="3492"/>
                                </a:cubicBezTo>
                                <a:close/>
                                <a:moveTo>
                                  <a:pt x="875" y="3666"/>
                                </a:moveTo>
                                <a:lnTo>
                                  <a:pt x="828" y="3768"/>
                                </a:lnTo>
                                <a:cubicBezTo>
                                  <a:pt x="826" y="3772"/>
                                  <a:pt x="821" y="3774"/>
                                  <a:pt x="817" y="3772"/>
                                </a:cubicBezTo>
                                <a:cubicBezTo>
                                  <a:pt x="813" y="3770"/>
                                  <a:pt x="812" y="3765"/>
                                  <a:pt x="813" y="3761"/>
                                </a:cubicBezTo>
                                <a:lnTo>
                                  <a:pt x="861" y="3660"/>
                                </a:lnTo>
                                <a:cubicBezTo>
                                  <a:pt x="863" y="3656"/>
                                  <a:pt x="868" y="3654"/>
                                  <a:pt x="872" y="3656"/>
                                </a:cubicBezTo>
                                <a:cubicBezTo>
                                  <a:pt x="876" y="3658"/>
                                  <a:pt x="877" y="3662"/>
                                  <a:pt x="875" y="3666"/>
                                </a:cubicBezTo>
                                <a:close/>
                                <a:moveTo>
                                  <a:pt x="794" y="3840"/>
                                </a:moveTo>
                                <a:lnTo>
                                  <a:pt x="746" y="3942"/>
                                </a:lnTo>
                                <a:cubicBezTo>
                                  <a:pt x="744" y="3946"/>
                                  <a:pt x="740" y="3948"/>
                                  <a:pt x="736" y="3946"/>
                                </a:cubicBezTo>
                                <a:cubicBezTo>
                                  <a:pt x="732" y="3944"/>
                                  <a:pt x="730" y="3939"/>
                                  <a:pt x="732" y="3935"/>
                                </a:cubicBezTo>
                                <a:lnTo>
                                  <a:pt x="779" y="3834"/>
                                </a:lnTo>
                                <a:cubicBezTo>
                                  <a:pt x="781" y="3830"/>
                                  <a:pt x="786" y="3828"/>
                                  <a:pt x="790" y="3830"/>
                                </a:cubicBezTo>
                                <a:cubicBezTo>
                                  <a:pt x="794" y="3832"/>
                                  <a:pt x="796" y="3836"/>
                                  <a:pt x="794" y="3840"/>
                                </a:cubicBezTo>
                                <a:close/>
                                <a:moveTo>
                                  <a:pt x="712" y="4014"/>
                                </a:moveTo>
                                <a:lnTo>
                                  <a:pt x="665" y="4116"/>
                                </a:lnTo>
                                <a:cubicBezTo>
                                  <a:pt x="663" y="4120"/>
                                  <a:pt x="658" y="4122"/>
                                  <a:pt x="654" y="4120"/>
                                </a:cubicBezTo>
                                <a:cubicBezTo>
                                  <a:pt x="650" y="4118"/>
                                  <a:pt x="648" y="4113"/>
                                  <a:pt x="650" y="4109"/>
                                </a:cubicBezTo>
                                <a:lnTo>
                                  <a:pt x="698" y="4008"/>
                                </a:lnTo>
                                <a:cubicBezTo>
                                  <a:pt x="700" y="4004"/>
                                  <a:pt x="704" y="4002"/>
                                  <a:pt x="708" y="4004"/>
                                </a:cubicBezTo>
                                <a:cubicBezTo>
                                  <a:pt x="712" y="4006"/>
                                  <a:pt x="714" y="4010"/>
                                  <a:pt x="712" y="4014"/>
                                </a:cubicBezTo>
                                <a:close/>
                                <a:moveTo>
                                  <a:pt x="631" y="4189"/>
                                </a:moveTo>
                                <a:lnTo>
                                  <a:pt x="583" y="4290"/>
                                </a:lnTo>
                                <a:cubicBezTo>
                                  <a:pt x="581" y="4294"/>
                                  <a:pt x="576" y="4296"/>
                                  <a:pt x="572" y="4294"/>
                                </a:cubicBezTo>
                                <a:cubicBezTo>
                                  <a:pt x="568" y="4292"/>
                                  <a:pt x="567" y="4287"/>
                                  <a:pt x="569" y="4283"/>
                                </a:cubicBezTo>
                                <a:lnTo>
                                  <a:pt x="616" y="4182"/>
                                </a:lnTo>
                                <a:cubicBezTo>
                                  <a:pt x="618" y="4178"/>
                                  <a:pt x="623" y="4176"/>
                                  <a:pt x="627" y="4178"/>
                                </a:cubicBezTo>
                                <a:cubicBezTo>
                                  <a:pt x="631" y="4180"/>
                                  <a:pt x="633" y="4185"/>
                                  <a:pt x="631" y="4189"/>
                                </a:cubicBezTo>
                                <a:close/>
                                <a:moveTo>
                                  <a:pt x="549" y="4363"/>
                                </a:moveTo>
                                <a:lnTo>
                                  <a:pt x="502" y="4464"/>
                                </a:lnTo>
                                <a:cubicBezTo>
                                  <a:pt x="500" y="4468"/>
                                  <a:pt x="495" y="4470"/>
                                  <a:pt x="491" y="4468"/>
                                </a:cubicBezTo>
                                <a:cubicBezTo>
                                  <a:pt x="487" y="4466"/>
                                  <a:pt x="485" y="4461"/>
                                  <a:pt x="487" y="4457"/>
                                </a:cubicBezTo>
                                <a:lnTo>
                                  <a:pt x="535" y="4356"/>
                                </a:lnTo>
                                <a:cubicBezTo>
                                  <a:pt x="537" y="4352"/>
                                  <a:pt x="541" y="4350"/>
                                  <a:pt x="545" y="4352"/>
                                </a:cubicBezTo>
                                <a:cubicBezTo>
                                  <a:pt x="549" y="4354"/>
                                  <a:pt x="551" y="4359"/>
                                  <a:pt x="549" y="4363"/>
                                </a:cubicBezTo>
                                <a:close/>
                                <a:moveTo>
                                  <a:pt x="468" y="4537"/>
                                </a:moveTo>
                                <a:lnTo>
                                  <a:pt x="420" y="4638"/>
                                </a:lnTo>
                                <a:cubicBezTo>
                                  <a:pt x="418" y="4642"/>
                                  <a:pt x="413" y="4644"/>
                                  <a:pt x="409" y="4642"/>
                                </a:cubicBezTo>
                                <a:cubicBezTo>
                                  <a:pt x="405" y="4640"/>
                                  <a:pt x="404" y="4635"/>
                                  <a:pt x="405" y="4631"/>
                                </a:cubicBezTo>
                                <a:lnTo>
                                  <a:pt x="453" y="4530"/>
                                </a:lnTo>
                                <a:cubicBezTo>
                                  <a:pt x="455" y="4526"/>
                                  <a:pt x="460" y="4524"/>
                                  <a:pt x="464" y="4526"/>
                                </a:cubicBezTo>
                                <a:cubicBezTo>
                                  <a:pt x="468" y="4528"/>
                                  <a:pt x="469" y="4533"/>
                                  <a:pt x="468" y="4537"/>
                                </a:cubicBezTo>
                                <a:close/>
                                <a:moveTo>
                                  <a:pt x="386" y="4711"/>
                                </a:moveTo>
                                <a:lnTo>
                                  <a:pt x="338" y="4812"/>
                                </a:lnTo>
                                <a:cubicBezTo>
                                  <a:pt x="337" y="4816"/>
                                  <a:pt x="332" y="4818"/>
                                  <a:pt x="328" y="4816"/>
                                </a:cubicBezTo>
                                <a:cubicBezTo>
                                  <a:pt x="324" y="4814"/>
                                  <a:pt x="322" y="4809"/>
                                  <a:pt x="324" y="4805"/>
                                </a:cubicBezTo>
                                <a:lnTo>
                                  <a:pt x="371" y="4704"/>
                                </a:lnTo>
                                <a:cubicBezTo>
                                  <a:pt x="373" y="4700"/>
                                  <a:pt x="378" y="4698"/>
                                  <a:pt x="382" y="4700"/>
                                </a:cubicBezTo>
                                <a:cubicBezTo>
                                  <a:pt x="386" y="4702"/>
                                  <a:pt x="388" y="4707"/>
                                  <a:pt x="386" y="4711"/>
                                </a:cubicBezTo>
                                <a:close/>
                                <a:moveTo>
                                  <a:pt x="304" y="4885"/>
                                </a:moveTo>
                                <a:lnTo>
                                  <a:pt x="257" y="4986"/>
                                </a:lnTo>
                                <a:cubicBezTo>
                                  <a:pt x="255" y="4990"/>
                                  <a:pt x="250" y="4992"/>
                                  <a:pt x="246" y="4990"/>
                                </a:cubicBezTo>
                                <a:cubicBezTo>
                                  <a:pt x="242" y="4988"/>
                                  <a:pt x="240" y="4983"/>
                                  <a:pt x="242" y="4979"/>
                                </a:cubicBezTo>
                                <a:lnTo>
                                  <a:pt x="290" y="4878"/>
                                </a:lnTo>
                                <a:cubicBezTo>
                                  <a:pt x="292" y="4874"/>
                                  <a:pt x="297" y="4872"/>
                                  <a:pt x="301" y="4874"/>
                                </a:cubicBezTo>
                                <a:cubicBezTo>
                                  <a:pt x="305" y="4876"/>
                                  <a:pt x="306" y="4881"/>
                                  <a:pt x="304" y="4885"/>
                                </a:cubicBezTo>
                                <a:close/>
                                <a:moveTo>
                                  <a:pt x="223" y="5059"/>
                                </a:moveTo>
                                <a:lnTo>
                                  <a:pt x="175" y="5160"/>
                                </a:lnTo>
                                <a:cubicBezTo>
                                  <a:pt x="173" y="5164"/>
                                  <a:pt x="169" y="5166"/>
                                  <a:pt x="165" y="5164"/>
                                </a:cubicBezTo>
                                <a:cubicBezTo>
                                  <a:pt x="161" y="5162"/>
                                  <a:pt x="159" y="5157"/>
                                  <a:pt x="161" y="5153"/>
                                </a:cubicBezTo>
                                <a:lnTo>
                                  <a:pt x="208" y="5052"/>
                                </a:lnTo>
                                <a:cubicBezTo>
                                  <a:pt x="210" y="5048"/>
                                  <a:pt x="215" y="5046"/>
                                  <a:pt x="219" y="5048"/>
                                </a:cubicBezTo>
                                <a:cubicBezTo>
                                  <a:pt x="223" y="5050"/>
                                  <a:pt x="225" y="5055"/>
                                  <a:pt x="223" y="5059"/>
                                </a:cubicBezTo>
                                <a:close/>
                                <a:moveTo>
                                  <a:pt x="141" y="5233"/>
                                </a:moveTo>
                                <a:lnTo>
                                  <a:pt x="94" y="5334"/>
                                </a:lnTo>
                                <a:cubicBezTo>
                                  <a:pt x="92" y="5338"/>
                                  <a:pt x="87" y="5340"/>
                                  <a:pt x="83" y="5338"/>
                                </a:cubicBezTo>
                                <a:cubicBezTo>
                                  <a:pt x="79" y="5336"/>
                                  <a:pt x="77" y="5331"/>
                                  <a:pt x="79" y="5327"/>
                                </a:cubicBezTo>
                                <a:lnTo>
                                  <a:pt x="127" y="5226"/>
                                </a:lnTo>
                                <a:cubicBezTo>
                                  <a:pt x="129" y="5222"/>
                                  <a:pt x="133" y="5220"/>
                                  <a:pt x="137" y="5222"/>
                                </a:cubicBezTo>
                                <a:cubicBezTo>
                                  <a:pt x="141" y="5224"/>
                                  <a:pt x="143" y="5229"/>
                                  <a:pt x="141" y="5233"/>
                                </a:cubicBezTo>
                                <a:close/>
                                <a:moveTo>
                                  <a:pt x="60" y="5407"/>
                                </a:moveTo>
                                <a:lnTo>
                                  <a:pt x="17" y="5498"/>
                                </a:lnTo>
                                <a:cubicBezTo>
                                  <a:pt x="15" y="5502"/>
                                  <a:pt x="10" y="5504"/>
                                  <a:pt x="6" y="5502"/>
                                </a:cubicBezTo>
                                <a:cubicBezTo>
                                  <a:pt x="2" y="5500"/>
                                  <a:pt x="0" y="5495"/>
                                  <a:pt x="2" y="5491"/>
                                </a:cubicBezTo>
                                <a:lnTo>
                                  <a:pt x="45" y="5400"/>
                                </a:lnTo>
                                <a:cubicBezTo>
                                  <a:pt x="47" y="5396"/>
                                  <a:pt x="52" y="5394"/>
                                  <a:pt x="56" y="5396"/>
                                </a:cubicBezTo>
                                <a:cubicBezTo>
                                  <a:pt x="60" y="5398"/>
                                  <a:pt x="62" y="5403"/>
                                  <a:pt x="60" y="54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9" name="Freeform 45"/>
                          <a:cNvSpPr>
                            <a:spLocks/>
                          </a:cNvSpPr>
                        </a:nvSpPr>
                        <a:spPr bwMode="auto">
                          <a:xfrm>
                            <a:off x="7954" y="886"/>
                            <a:ext cx="301" cy="3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01" y="321"/>
                              </a:cxn>
                              <a:cxn ang="0">
                                <a:pos x="90" y="0"/>
                              </a:cxn>
                            </a:cxnLst>
                            <a:rect l="0" t="0" r="r" b="b"/>
                            <a:pathLst>
                              <a:path w="301" h="321">
                                <a:moveTo>
                                  <a:pt x="301" y="321"/>
                                </a:moveTo>
                                <a:cubicBezTo>
                                  <a:pt x="94" y="313"/>
                                  <a:pt x="0" y="169"/>
                                  <a:pt x="90" y="0"/>
                                </a:cubicBez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0" name="Rectangle 4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718" y="507"/>
                            <a:ext cx="43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Камера 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" name="Rectangle 4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157" y="507"/>
                            <a:ext cx="13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№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" name="Rectangle 4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289" y="507"/>
                            <a:ext cx="71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2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" name="Rectangle 4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32" y="4891"/>
                            <a:ext cx="43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Камера 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4" name="Rectangle 4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870" y="4891"/>
                            <a:ext cx="13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№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5" name="Rectangle 3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02" y="4891"/>
                            <a:ext cx="71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1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6" name="Rectangle 3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25" y="1135"/>
                            <a:ext cx="2560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Места выдачи избирательных бюллетеней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7" name="Rectangle 3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123" y="2268"/>
                            <a:ext cx="2134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Стационарные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ящики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для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голосования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,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8" name="Rectangle 3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275" y="2268"/>
                            <a:ext cx="33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9" name="Rectangle 3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229" y="2268"/>
                            <a:ext cx="350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КОИБ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0" name="Rectangle 3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642" y="2268"/>
                            <a:ext cx="35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, 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1" name="Rectangle 3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703" y="2268"/>
                            <a:ext cx="213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КЭГ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" name="Rectangle 3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336" y="3605"/>
                            <a:ext cx="85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Председатель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3" name="Rectangle 2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61" y="3597"/>
                            <a:ext cx="614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Секретарь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4" name="Rectangle 2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46" y="3597"/>
                            <a:ext cx="526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СПО УИК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5" name="Rectangle 2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11" y="4616"/>
                            <a:ext cx="2251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Увеличенн</a:t>
                              </a:r>
                              <a:r>
                                <a:rPr kumimoji="0" lang="ru-RU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ые</a:t>
                              </a:r>
                              <a:r>
                                <a:rPr kumimoji="0" lang="ru-RU" sz="700" b="0" i="0" u="none" strike="noStrike" cap="none" normalizeH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форм</a:t>
                              </a:r>
                              <a:r>
                                <a:rPr kumimoji="0" lang="ru-RU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ы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протокол</a:t>
                              </a:r>
                              <a:r>
                                <a:rPr kumimoji="0" lang="ru-RU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ов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УИК 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6" name="Rectangle 2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37" y="4769"/>
                            <a:ext cx="1246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lang="ru-RU" sz="700" dirty="0" smtClean="0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о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б 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итогах 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голосования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7" name="Rectangle 2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084" y="3855"/>
                            <a:ext cx="1950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Кабины для тайного голосования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8" name="Rectangle 2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67" y="2662"/>
                            <a:ext cx="343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Вход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9" name="Rectangle 2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09" y="2662"/>
                            <a:ext cx="69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/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0" name="Rectangle 2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78" y="2662"/>
                            <a:ext cx="465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Выход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" name="Rectangle 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82" y="2402"/>
                            <a:ext cx="7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" name="Rectangle 2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82" y="2402"/>
                            <a:ext cx="73" cy="815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3" name="Freeform 19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2402"/>
                            <a:ext cx="69" cy="8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9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23"/>
                              </a:cxn>
                              <a:cxn ang="0">
                                <a:pos x="23" y="23"/>
                              </a:cxn>
                              <a:cxn ang="0">
                                <a:pos x="45" y="23"/>
                              </a:cxn>
                              <a:cxn ang="0">
                                <a:pos x="69" y="23"/>
                              </a:cxn>
                              <a:cxn ang="0">
                                <a:pos x="69" y="0"/>
                              </a:cxn>
                              <a:cxn ang="0">
                                <a:pos x="69" y="815"/>
                              </a:cxn>
                              <a:cxn ang="0">
                                <a:pos x="0" y="815"/>
                              </a:cxn>
                              <a:cxn ang="0">
                                <a:pos x="0" y="793"/>
                              </a:cxn>
                              <a:cxn ang="0">
                                <a:pos x="23" y="793"/>
                              </a:cxn>
                              <a:cxn ang="0">
                                <a:pos x="45" y="793"/>
                              </a:cxn>
                              <a:cxn ang="0">
                                <a:pos x="69" y="793"/>
                              </a:cxn>
                              <a:cxn ang="0">
                                <a:pos x="69" y="815"/>
                              </a:cxn>
                            </a:cxnLst>
                            <a:rect l="0" t="0" r="r" b="b"/>
                            <a:pathLst>
                              <a:path w="69" h="815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23" y="23"/>
                                </a:lnTo>
                                <a:lnTo>
                                  <a:pt x="45" y="23"/>
                                </a:lnTo>
                                <a:lnTo>
                                  <a:pt x="69" y="23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69" y="815"/>
                                </a:moveTo>
                                <a:lnTo>
                                  <a:pt x="0" y="815"/>
                                </a:lnTo>
                                <a:lnTo>
                                  <a:pt x="0" y="793"/>
                                </a:lnTo>
                                <a:lnTo>
                                  <a:pt x="23" y="793"/>
                                </a:lnTo>
                                <a:lnTo>
                                  <a:pt x="45" y="793"/>
                                </a:lnTo>
                                <a:lnTo>
                                  <a:pt x="69" y="793"/>
                                </a:lnTo>
                                <a:lnTo>
                                  <a:pt x="69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4" name="Freeform 18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2402"/>
                            <a:ext cx="69" cy="8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9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23"/>
                              </a:cxn>
                              <a:cxn ang="0">
                                <a:pos x="23" y="23"/>
                              </a:cxn>
                              <a:cxn ang="0">
                                <a:pos x="45" y="23"/>
                              </a:cxn>
                              <a:cxn ang="0">
                                <a:pos x="69" y="23"/>
                              </a:cxn>
                              <a:cxn ang="0">
                                <a:pos x="69" y="0"/>
                              </a:cxn>
                              <a:cxn ang="0">
                                <a:pos x="69" y="815"/>
                              </a:cxn>
                              <a:cxn ang="0">
                                <a:pos x="0" y="815"/>
                              </a:cxn>
                              <a:cxn ang="0">
                                <a:pos x="0" y="793"/>
                              </a:cxn>
                              <a:cxn ang="0">
                                <a:pos x="23" y="793"/>
                              </a:cxn>
                              <a:cxn ang="0">
                                <a:pos x="45" y="793"/>
                              </a:cxn>
                              <a:cxn ang="0">
                                <a:pos x="69" y="793"/>
                              </a:cxn>
                              <a:cxn ang="0">
                                <a:pos x="69" y="815"/>
                              </a:cxn>
                            </a:cxnLst>
                            <a:rect l="0" t="0" r="r" b="b"/>
                            <a:pathLst>
                              <a:path w="69" h="815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23" y="23"/>
                                </a:lnTo>
                                <a:moveTo>
                                  <a:pt x="45" y="23"/>
                                </a:moveTo>
                                <a:lnTo>
                                  <a:pt x="69" y="23"/>
                                </a:lnTo>
                                <a:lnTo>
                                  <a:pt x="69" y="0"/>
                                </a:lnTo>
                                <a:moveTo>
                                  <a:pt x="69" y="815"/>
                                </a:moveTo>
                                <a:lnTo>
                                  <a:pt x="0" y="815"/>
                                </a:lnTo>
                                <a:lnTo>
                                  <a:pt x="0" y="793"/>
                                </a:lnTo>
                                <a:lnTo>
                                  <a:pt x="23" y="793"/>
                                </a:lnTo>
                                <a:moveTo>
                                  <a:pt x="45" y="793"/>
                                </a:moveTo>
                                <a:lnTo>
                                  <a:pt x="69" y="793"/>
                                </a:lnTo>
                                <a:lnTo>
                                  <a:pt x="69" y="815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5" name="Freeform 17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807" y="2425"/>
                            <a:ext cx="22" cy="7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9"/>
                              </a:cxn>
                              <a:cxn ang="0">
                                <a:pos x="22" y="9"/>
                              </a:cxn>
                              <a:cxn ang="0">
                                <a:pos x="22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770"/>
                              </a:cxn>
                              <a:cxn ang="0">
                                <a:pos x="0" y="760"/>
                              </a:cxn>
                              <a:cxn ang="0">
                                <a:pos x="22" y="760"/>
                              </a:cxn>
                              <a:cxn ang="0">
                                <a:pos x="22" y="770"/>
                              </a:cxn>
                              <a:cxn ang="0">
                                <a:pos x="0" y="770"/>
                              </a:cxn>
                            </a:cxnLst>
                            <a:rect l="0" t="0" r="r" b="b"/>
                            <a:pathLst>
                              <a:path w="22" h="77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22" y="9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770"/>
                                </a:moveTo>
                                <a:lnTo>
                                  <a:pt x="0" y="760"/>
                                </a:lnTo>
                                <a:lnTo>
                                  <a:pt x="22" y="760"/>
                                </a:lnTo>
                                <a:lnTo>
                                  <a:pt x="22" y="770"/>
                                </a:lnTo>
                                <a:lnTo>
                                  <a:pt x="0" y="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" name="Freeform 16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807" y="2425"/>
                            <a:ext cx="22" cy="7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9"/>
                              </a:cxn>
                              <a:cxn ang="0">
                                <a:pos x="22" y="9"/>
                              </a:cxn>
                              <a:cxn ang="0">
                                <a:pos x="22" y="0"/>
                              </a:cxn>
                              <a:cxn ang="0">
                                <a:pos x="0" y="770"/>
                              </a:cxn>
                              <a:cxn ang="0">
                                <a:pos x="0" y="760"/>
                              </a:cxn>
                              <a:cxn ang="0">
                                <a:pos x="22" y="760"/>
                              </a:cxn>
                              <a:cxn ang="0">
                                <a:pos x="22" y="770"/>
                              </a:cxn>
                            </a:cxnLst>
                            <a:rect l="0" t="0" r="r" b="b"/>
                            <a:pathLst>
                              <a:path w="22" h="77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22" y="9"/>
                                </a:lnTo>
                                <a:lnTo>
                                  <a:pt x="22" y="0"/>
                                </a:lnTo>
                                <a:moveTo>
                                  <a:pt x="0" y="770"/>
                                </a:moveTo>
                                <a:lnTo>
                                  <a:pt x="0" y="760"/>
                                </a:lnTo>
                                <a:lnTo>
                                  <a:pt x="22" y="760"/>
                                </a:lnTo>
                                <a:lnTo>
                                  <a:pt x="22" y="77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7" name="Freeform 15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2402"/>
                            <a:ext cx="69" cy="8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9" y="0"/>
                              </a:cxn>
                              <a:cxn ang="0">
                                <a:pos x="0" y="0"/>
                              </a:cxn>
                              <a:cxn ang="0">
                                <a:pos x="69" y="815"/>
                              </a:cxn>
                              <a:cxn ang="0">
                                <a:pos x="0" y="815"/>
                              </a:cxn>
                            </a:cxnLst>
                            <a:rect l="0" t="0" r="r" b="b"/>
                            <a:pathLst>
                              <a:path w="69" h="815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moveTo>
                                  <a:pt x="69" y="815"/>
                                </a:moveTo>
                                <a:lnTo>
                                  <a:pt x="0" y="815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8" name="Freeform 14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" y="2425"/>
                            <a:ext cx="770" cy="7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70" y="77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770" h="770">
                                <a:moveTo>
                                  <a:pt x="770" y="770"/>
                                </a:moveTo>
                                <a:cubicBezTo>
                                  <a:pt x="345" y="770"/>
                                  <a:pt x="0" y="42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9" name="Rectangle 1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" y="2425"/>
                            <a:ext cx="770" cy="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0" name="Rectangle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" y="2425"/>
                            <a:ext cx="770" cy="23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1" name="Rectangl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74" y="362"/>
                            <a:ext cx="1724" cy="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" name="Rectangle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74" y="362"/>
                            <a:ext cx="1724" cy="73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3" name="Freeform 9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3474" y="364"/>
                            <a:ext cx="172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9"/>
                              </a:cxn>
                              <a:cxn ang="0">
                                <a:pos x="0" y="0"/>
                              </a:cxn>
                              <a:cxn ang="0">
                                <a:pos x="22" y="0"/>
                              </a:cxn>
                              <a:cxn ang="0">
                                <a:pos x="22" y="23"/>
                              </a:cxn>
                              <a:cxn ang="0">
                                <a:pos x="22" y="45"/>
                              </a:cxn>
                              <a:cxn ang="0">
                                <a:pos x="22" y="69"/>
                              </a:cxn>
                              <a:cxn ang="0">
                                <a:pos x="0" y="69"/>
                              </a:cxn>
                              <a:cxn ang="0">
                                <a:pos x="1724" y="69"/>
                              </a:cxn>
                              <a:cxn ang="0">
                                <a:pos x="1724" y="0"/>
                              </a:cxn>
                              <a:cxn ang="0">
                                <a:pos x="1702" y="0"/>
                              </a:cxn>
                              <a:cxn ang="0">
                                <a:pos x="1702" y="23"/>
                              </a:cxn>
                              <a:cxn ang="0">
                                <a:pos x="1702" y="45"/>
                              </a:cxn>
                              <a:cxn ang="0">
                                <a:pos x="1702" y="69"/>
                              </a:cxn>
                              <a:cxn ang="0">
                                <a:pos x="1724" y="69"/>
                              </a:cxn>
                            </a:cxnLst>
                            <a:rect l="0" t="0" r="r" b="b"/>
                            <a:pathLst>
                              <a:path w="1724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3"/>
                                </a:lnTo>
                                <a:lnTo>
                                  <a:pt x="22" y="45"/>
                                </a:lnTo>
                                <a:lnTo>
                                  <a:pt x="22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724" y="69"/>
                                </a:moveTo>
                                <a:lnTo>
                                  <a:pt x="1724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23"/>
                                </a:lnTo>
                                <a:lnTo>
                                  <a:pt x="1702" y="45"/>
                                </a:lnTo>
                                <a:lnTo>
                                  <a:pt x="1702" y="69"/>
                                </a:lnTo>
                                <a:lnTo>
                                  <a:pt x="172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4" name="Freeform 8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3474" y="364"/>
                            <a:ext cx="172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9"/>
                              </a:cxn>
                              <a:cxn ang="0">
                                <a:pos x="0" y="0"/>
                              </a:cxn>
                              <a:cxn ang="0">
                                <a:pos x="22" y="0"/>
                              </a:cxn>
                              <a:cxn ang="0">
                                <a:pos x="22" y="23"/>
                              </a:cxn>
                              <a:cxn ang="0">
                                <a:pos x="22" y="45"/>
                              </a:cxn>
                              <a:cxn ang="0">
                                <a:pos x="22" y="69"/>
                              </a:cxn>
                              <a:cxn ang="0">
                                <a:pos x="0" y="69"/>
                              </a:cxn>
                              <a:cxn ang="0">
                                <a:pos x="1724" y="69"/>
                              </a:cxn>
                              <a:cxn ang="0">
                                <a:pos x="1724" y="0"/>
                              </a:cxn>
                              <a:cxn ang="0">
                                <a:pos x="1702" y="0"/>
                              </a:cxn>
                              <a:cxn ang="0">
                                <a:pos x="1702" y="23"/>
                              </a:cxn>
                              <a:cxn ang="0">
                                <a:pos x="1702" y="45"/>
                              </a:cxn>
                              <a:cxn ang="0">
                                <a:pos x="1702" y="69"/>
                              </a:cxn>
                              <a:cxn ang="0">
                                <a:pos x="1724" y="69"/>
                              </a:cxn>
                            </a:cxnLst>
                            <a:rect l="0" t="0" r="r" b="b"/>
                            <a:pathLst>
                              <a:path w="1724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3"/>
                                </a:lnTo>
                                <a:moveTo>
                                  <a:pt x="22" y="45"/>
                                </a:moveTo>
                                <a:lnTo>
                                  <a:pt x="22" y="69"/>
                                </a:lnTo>
                                <a:lnTo>
                                  <a:pt x="0" y="69"/>
                                </a:lnTo>
                                <a:moveTo>
                                  <a:pt x="1724" y="69"/>
                                </a:moveTo>
                                <a:lnTo>
                                  <a:pt x="1724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23"/>
                                </a:lnTo>
                                <a:moveTo>
                                  <a:pt x="1702" y="45"/>
                                </a:moveTo>
                                <a:lnTo>
                                  <a:pt x="1702" y="69"/>
                                </a:lnTo>
                                <a:lnTo>
                                  <a:pt x="1724" y="69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5" name="Freeform 7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3496" y="387"/>
                            <a:ext cx="1680" cy="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3" y="0"/>
                              </a:cxn>
                              <a:cxn ang="0">
                                <a:pos x="23" y="22"/>
                              </a:cxn>
                              <a:cxn ang="0">
                                <a:pos x="0" y="22"/>
                              </a:cxn>
                              <a:cxn ang="0">
                                <a:pos x="0" y="0"/>
                              </a:cxn>
                              <a:cxn ang="0">
                                <a:pos x="1680" y="0"/>
                              </a:cxn>
                              <a:cxn ang="0">
                                <a:pos x="1657" y="0"/>
                              </a:cxn>
                              <a:cxn ang="0">
                                <a:pos x="1657" y="22"/>
                              </a:cxn>
                              <a:cxn ang="0">
                                <a:pos x="1680" y="22"/>
                              </a:cxn>
                              <a:cxn ang="0">
                                <a:pos x="1680" y="0"/>
                              </a:cxn>
                            </a:cxnLst>
                            <a:rect l="0" t="0" r="r" b="b"/>
                            <a:pathLst>
                              <a:path w="1680" h="22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23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80" y="0"/>
                                </a:moveTo>
                                <a:lnTo>
                                  <a:pt x="1657" y="0"/>
                                </a:lnTo>
                                <a:lnTo>
                                  <a:pt x="1657" y="22"/>
                                </a:lnTo>
                                <a:lnTo>
                                  <a:pt x="1680" y="22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6" name="Rectangl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96" y="387"/>
                            <a:ext cx="23" cy="2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7" name="Rectangl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53" y="387"/>
                            <a:ext cx="23" cy="2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8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519" y="398"/>
                            <a:ext cx="1634" cy="1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9" name="Freeform 3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3474" y="364"/>
                            <a:ext cx="172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9"/>
                              </a:cxn>
                              <a:cxn ang="0">
                                <a:pos x="0" y="0"/>
                              </a:cxn>
                              <a:cxn ang="0">
                                <a:pos x="1724" y="69"/>
                              </a:cxn>
                              <a:cxn ang="0">
                                <a:pos x="1724" y="0"/>
                              </a:cxn>
                            </a:cxnLst>
                            <a:rect l="0" t="0" r="r" b="b"/>
                            <a:pathLst>
                              <a:path w="1724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moveTo>
                                  <a:pt x="1724" y="69"/>
                                </a:moveTo>
                                <a:lnTo>
                                  <a:pt x="1724" y="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0" name="Rectangle 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98" y="2572"/>
                            <a:ext cx="70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**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" name="Rectangle 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558" y="3561"/>
                            <a:ext cx="17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*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5302904" y="2852936"/>
                          <a:ext cx="288032" cy="288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14:paraId="344B3763" w14:textId="77777777" w:rsidR="004B2AF9" w:rsidRPr="004B2AF9" w:rsidRDefault="004B2AF9" w:rsidP="004B2AF9"/>
    <w:p w14:paraId="4498AC27" w14:textId="77777777" w:rsidR="004B2AF9" w:rsidRPr="004657BA" w:rsidRDefault="004B2AF9" w:rsidP="004B2AF9">
      <w:pPr>
        <w:tabs>
          <w:tab w:val="left" w:pos="0"/>
        </w:tabs>
        <w:suppressAutoHyphens/>
        <w:spacing w:line="365" w:lineRule="auto"/>
        <w:ind w:firstLine="709"/>
        <w:contextualSpacing/>
        <w:jc w:val="both"/>
        <w:rPr>
          <w:kern w:val="1"/>
          <w:sz w:val="18"/>
          <w:szCs w:val="28"/>
        </w:rPr>
      </w:pPr>
      <w:r w:rsidRPr="004657BA">
        <w:rPr>
          <w:rFonts w:cs="TimesNewRomanPSMT"/>
          <w:kern w:val="1"/>
          <w:szCs w:val="20"/>
        </w:rPr>
        <w:t>*</w:t>
      </w:r>
      <w:r w:rsidRPr="004657BA">
        <w:rPr>
          <w:kern w:val="1"/>
          <w:sz w:val="22"/>
          <w:szCs w:val="28"/>
        </w:rPr>
        <w:t xml:space="preserve"> </w:t>
      </w:r>
      <w:r>
        <w:rPr>
          <w:kern w:val="1"/>
          <w:sz w:val="18"/>
          <w:szCs w:val="28"/>
        </w:rPr>
        <w:t>М</w:t>
      </w:r>
      <w:r w:rsidRPr="004657BA">
        <w:rPr>
          <w:kern w:val="1"/>
          <w:sz w:val="18"/>
          <w:szCs w:val="28"/>
        </w:rPr>
        <w:t>есто хранения сейф-пакетов с бюллетенями проголосовавших избирателей (</w:t>
      </w:r>
      <w:r w:rsidRPr="004657BA">
        <w:rPr>
          <w:kern w:val="1"/>
          <w:sz w:val="18"/>
          <w:szCs w:val="20"/>
        </w:rPr>
        <w:t>в дни голосования)</w:t>
      </w:r>
      <w:r>
        <w:rPr>
          <w:kern w:val="1"/>
          <w:sz w:val="18"/>
          <w:szCs w:val="20"/>
        </w:rPr>
        <w:t>.</w:t>
      </w:r>
    </w:p>
    <w:p w14:paraId="3011302E" w14:textId="77777777" w:rsidR="004B2AF9" w:rsidRPr="00BF520A" w:rsidRDefault="004B2AF9" w:rsidP="004B2AF9">
      <w:pPr>
        <w:tabs>
          <w:tab w:val="left" w:pos="2694"/>
        </w:tabs>
        <w:suppressAutoHyphens/>
        <w:spacing w:line="365" w:lineRule="auto"/>
        <w:ind w:firstLine="708"/>
        <w:contextualSpacing/>
        <w:jc w:val="both"/>
        <w:rPr>
          <w:kern w:val="1"/>
          <w:sz w:val="18"/>
          <w:szCs w:val="28"/>
        </w:rPr>
      </w:pPr>
      <w:r w:rsidRPr="004657BA">
        <w:rPr>
          <w:rFonts w:cs="TimesNewRomanPSMT"/>
          <w:kern w:val="1"/>
          <w:szCs w:val="20"/>
        </w:rPr>
        <w:t>*</w:t>
      </w:r>
      <w:r>
        <w:rPr>
          <w:rFonts w:cs="TimesNewRomanPSMT"/>
          <w:kern w:val="1"/>
          <w:szCs w:val="20"/>
        </w:rPr>
        <w:t>*</w:t>
      </w:r>
      <w:r w:rsidRPr="004657BA">
        <w:rPr>
          <w:kern w:val="1"/>
          <w:sz w:val="22"/>
          <w:szCs w:val="28"/>
        </w:rPr>
        <w:t xml:space="preserve"> </w:t>
      </w:r>
      <w:r>
        <w:rPr>
          <w:kern w:val="1"/>
          <w:sz w:val="18"/>
          <w:szCs w:val="28"/>
        </w:rPr>
        <w:t>М</w:t>
      </w:r>
      <w:r w:rsidRPr="00BF520A">
        <w:rPr>
          <w:kern w:val="1"/>
          <w:sz w:val="18"/>
          <w:szCs w:val="28"/>
        </w:rPr>
        <w:t>есто, с которого демонстрир</w:t>
      </w:r>
      <w:r>
        <w:rPr>
          <w:kern w:val="1"/>
          <w:sz w:val="18"/>
          <w:szCs w:val="28"/>
        </w:rPr>
        <w:t>уются</w:t>
      </w:r>
      <w:r w:rsidRPr="00BF520A">
        <w:rPr>
          <w:kern w:val="1"/>
          <w:sz w:val="18"/>
          <w:szCs w:val="28"/>
        </w:rPr>
        <w:t xml:space="preserve"> протоколы УИК об итогах голосования и оглаша</w:t>
      </w:r>
      <w:r>
        <w:rPr>
          <w:kern w:val="1"/>
          <w:sz w:val="18"/>
          <w:szCs w:val="28"/>
        </w:rPr>
        <w:t>ют</w:t>
      </w:r>
      <w:r w:rsidRPr="00BF520A">
        <w:rPr>
          <w:kern w:val="1"/>
          <w:sz w:val="18"/>
          <w:szCs w:val="28"/>
        </w:rPr>
        <w:t>ся данные из них</w:t>
      </w:r>
      <w:r>
        <w:rPr>
          <w:kern w:val="1"/>
          <w:sz w:val="18"/>
          <w:szCs w:val="28"/>
        </w:rPr>
        <w:t>.</w:t>
      </w:r>
    </w:p>
    <w:p w14:paraId="1E7230A6" w14:textId="77777777" w:rsidR="004B2AF9" w:rsidRPr="004B2AF9" w:rsidRDefault="004B2AF9" w:rsidP="004B2AF9"/>
    <w:sectPr w:rsidR="004B2AF9" w:rsidRPr="004B2AF9" w:rsidSect="001F57EA">
      <w:pgSz w:w="11906" w:h="16838"/>
      <w:pgMar w:top="426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6D01" w14:textId="77777777" w:rsidR="00C92FEA" w:rsidRDefault="00C92FEA">
      <w:r>
        <w:separator/>
      </w:r>
    </w:p>
  </w:endnote>
  <w:endnote w:type="continuationSeparator" w:id="0">
    <w:p w14:paraId="49009E5E" w14:textId="77777777" w:rsidR="00C92FEA" w:rsidRDefault="00C9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27B2" w14:textId="77777777" w:rsidR="00C92FEA" w:rsidRDefault="00C92FEA">
      <w:r>
        <w:separator/>
      </w:r>
    </w:p>
  </w:footnote>
  <w:footnote w:type="continuationSeparator" w:id="0">
    <w:p w14:paraId="042D4D77" w14:textId="77777777" w:rsidR="00C92FEA" w:rsidRDefault="00C92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BD15" w14:textId="77777777"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C28FE4" w14:textId="77777777" w:rsidR="00ED58EE" w:rsidRDefault="00ED58E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BEF5" w14:textId="77777777"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2608">
      <w:rPr>
        <w:rStyle w:val="a9"/>
        <w:noProof/>
      </w:rPr>
      <w:t>2</w:t>
    </w:r>
    <w:r>
      <w:rPr>
        <w:rStyle w:val="a9"/>
      </w:rPr>
      <w:fldChar w:fldCharType="end"/>
    </w:r>
  </w:p>
  <w:p w14:paraId="70B98382" w14:textId="77777777" w:rsidR="00ED58EE" w:rsidRDefault="00ED58EE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BCAC" w14:textId="77777777"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C51982" w14:textId="77777777" w:rsidR="00ED58EE" w:rsidRDefault="00ED58EE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8CDA" w14:textId="77777777" w:rsidR="00ED58EE" w:rsidRDefault="00A932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8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58EE">
      <w:rPr>
        <w:rStyle w:val="a9"/>
        <w:noProof/>
      </w:rPr>
      <w:t>14</w:t>
    </w:r>
    <w:r>
      <w:rPr>
        <w:rStyle w:val="a9"/>
      </w:rPr>
      <w:fldChar w:fldCharType="end"/>
    </w:r>
  </w:p>
  <w:p w14:paraId="485D6F45" w14:textId="77777777" w:rsidR="00ED58EE" w:rsidRDefault="00ED58E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916"/>
    <w:multiLevelType w:val="hybridMultilevel"/>
    <w:tmpl w:val="474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A5A"/>
    <w:multiLevelType w:val="singleLevel"/>
    <w:tmpl w:val="F13078E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 w15:restartNumberingAfterBreak="0">
    <w:nsid w:val="085C5A9D"/>
    <w:multiLevelType w:val="hybridMultilevel"/>
    <w:tmpl w:val="0A4A2C8E"/>
    <w:lvl w:ilvl="0" w:tplc="FFFFFFFF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1C09"/>
    <w:multiLevelType w:val="hybridMultilevel"/>
    <w:tmpl w:val="2B68C2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1F3B"/>
    <w:multiLevelType w:val="hybridMultilevel"/>
    <w:tmpl w:val="B8947798"/>
    <w:lvl w:ilvl="0" w:tplc="60FACC2C">
      <w:start w:val="7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5474F"/>
    <w:multiLevelType w:val="hybridMultilevel"/>
    <w:tmpl w:val="E370EB88"/>
    <w:lvl w:ilvl="0" w:tplc="3412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7E2531"/>
    <w:multiLevelType w:val="hybridMultilevel"/>
    <w:tmpl w:val="E12C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06A2A"/>
    <w:multiLevelType w:val="hybridMultilevel"/>
    <w:tmpl w:val="21E84D08"/>
    <w:lvl w:ilvl="0" w:tplc="931E4F8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C906547"/>
    <w:multiLevelType w:val="hybridMultilevel"/>
    <w:tmpl w:val="8D58E27E"/>
    <w:lvl w:ilvl="0" w:tplc="7C506E3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1D9"/>
    <w:rsid w:val="00023C50"/>
    <w:rsid w:val="00040833"/>
    <w:rsid w:val="00054140"/>
    <w:rsid w:val="00064A7A"/>
    <w:rsid w:val="00094640"/>
    <w:rsid w:val="00095740"/>
    <w:rsid w:val="000A3711"/>
    <w:rsid w:val="000A5FD3"/>
    <w:rsid w:val="000C186F"/>
    <w:rsid w:val="000C573F"/>
    <w:rsid w:val="000C6880"/>
    <w:rsid w:val="0010762B"/>
    <w:rsid w:val="001145CE"/>
    <w:rsid w:val="00133E59"/>
    <w:rsid w:val="00152DA8"/>
    <w:rsid w:val="00165DDB"/>
    <w:rsid w:val="001673C4"/>
    <w:rsid w:val="00167E2D"/>
    <w:rsid w:val="00180160"/>
    <w:rsid w:val="00190C2F"/>
    <w:rsid w:val="001914A0"/>
    <w:rsid w:val="001A0D89"/>
    <w:rsid w:val="001A2279"/>
    <w:rsid w:val="001A2A97"/>
    <w:rsid w:val="001F57EA"/>
    <w:rsid w:val="00200463"/>
    <w:rsid w:val="00211290"/>
    <w:rsid w:val="00215F75"/>
    <w:rsid w:val="00235E60"/>
    <w:rsid w:val="002379EE"/>
    <w:rsid w:val="002518C8"/>
    <w:rsid w:val="00267802"/>
    <w:rsid w:val="00273F20"/>
    <w:rsid w:val="00290701"/>
    <w:rsid w:val="00291574"/>
    <w:rsid w:val="0029419B"/>
    <w:rsid w:val="002B45F9"/>
    <w:rsid w:val="002C4479"/>
    <w:rsid w:val="002C6926"/>
    <w:rsid w:val="002D5728"/>
    <w:rsid w:val="002E242D"/>
    <w:rsid w:val="002E481A"/>
    <w:rsid w:val="002F489A"/>
    <w:rsid w:val="002F7EB5"/>
    <w:rsid w:val="00306050"/>
    <w:rsid w:val="00307C6C"/>
    <w:rsid w:val="00342978"/>
    <w:rsid w:val="00345CBA"/>
    <w:rsid w:val="003466B4"/>
    <w:rsid w:val="003541ED"/>
    <w:rsid w:val="00361180"/>
    <w:rsid w:val="00365292"/>
    <w:rsid w:val="00393D17"/>
    <w:rsid w:val="00394522"/>
    <w:rsid w:val="003B1F28"/>
    <w:rsid w:val="003B296C"/>
    <w:rsid w:val="003B744C"/>
    <w:rsid w:val="003E137B"/>
    <w:rsid w:val="003E2D4E"/>
    <w:rsid w:val="003E33D0"/>
    <w:rsid w:val="003E3D70"/>
    <w:rsid w:val="003E4763"/>
    <w:rsid w:val="003E6682"/>
    <w:rsid w:val="003F598F"/>
    <w:rsid w:val="0040404C"/>
    <w:rsid w:val="004058C8"/>
    <w:rsid w:val="00405CAA"/>
    <w:rsid w:val="00410183"/>
    <w:rsid w:val="00416F96"/>
    <w:rsid w:val="00421722"/>
    <w:rsid w:val="00430F5C"/>
    <w:rsid w:val="00451A06"/>
    <w:rsid w:val="00451CBE"/>
    <w:rsid w:val="0046398E"/>
    <w:rsid w:val="004929B4"/>
    <w:rsid w:val="004A477A"/>
    <w:rsid w:val="004B037B"/>
    <w:rsid w:val="004B2AF9"/>
    <w:rsid w:val="004B31D9"/>
    <w:rsid w:val="004B5D48"/>
    <w:rsid w:val="004B6425"/>
    <w:rsid w:val="004C56A5"/>
    <w:rsid w:val="004C618E"/>
    <w:rsid w:val="004E23B4"/>
    <w:rsid w:val="00500679"/>
    <w:rsid w:val="005165CC"/>
    <w:rsid w:val="0051690D"/>
    <w:rsid w:val="00521836"/>
    <w:rsid w:val="00525275"/>
    <w:rsid w:val="00532D06"/>
    <w:rsid w:val="00541A2A"/>
    <w:rsid w:val="005474EC"/>
    <w:rsid w:val="00552239"/>
    <w:rsid w:val="00560608"/>
    <w:rsid w:val="005643F1"/>
    <w:rsid w:val="00566E35"/>
    <w:rsid w:val="00570474"/>
    <w:rsid w:val="00577447"/>
    <w:rsid w:val="0058315E"/>
    <w:rsid w:val="005A357C"/>
    <w:rsid w:val="005A385C"/>
    <w:rsid w:val="005A6033"/>
    <w:rsid w:val="005A6B61"/>
    <w:rsid w:val="005B2B0F"/>
    <w:rsid w:val="005B3ADF"/>
    <w:rsid w:val="005B4756"/>
    <w:rsid w:val="005D2718"/>
    <w:rsid w:val="006065A6"/>
    <w:rsid w:val="00617D7A"/>
    <w:rsid w:val="00623A58"/>
    <w:rsid w:val="00631782"/>
    <w:rsid w:val="00651F0C"/>
    <w:rsid w:val="00666B94"/>
    <w:rsid w:val="00667494"/>
    <w:rsid w:val="00670824"/>
    <w:rsid w:val="0068217F"/>
    <w:rsid w:val="00687CA8"/>
    <w:rsid w:val="006B1913"/>
    <w:rsid w:val="006C6A63"/>
    <w:rsid w:val="006C7FEC"/>
    <w:rsid w:val="006D26AB"/>
    <w:rsid w:val="006D733E"/>
    <w:rsid w:val="00705611"/>
    <w:rsid w:val="007135D8"/>
    <w:rsid w:val="0072643E"/>
    <w:rsid w:val="0073268D"/>
    <w:rsid w:val="00742527"/>
    <w:rsid w:val="00742EB4"/>
    <w:rsid w:val="00762156"/>
    <w:rsid w:val="007631C0"/>
    <w:rsid w:val="00766B22"/>
    <w:rsid w:val="00786A56"/>
    <w:rsid w:val="00792B3B"/>
    <w:rsid w:val="00793653"/>
    <w:rsid w:val="0079525B"/>
    <w:rsid w:val="007A44B3"/>
    <w:rsid w:val="007C315A"/>
    <w:rsid w:val="007D1B33"/>
    <w:rsid w:val="007D34F4"/>
    <w:rsid w:val="007E4444"/>
    <w:rsid w:val="007E73F8"/>
    <w:rsid w:val="007F2FA3"/>
    <w:rsid w:val="007F71A3"/>
    <w:rsid w:val="00805505"/>
    <w:rsid w:val="008107E2"/>
    <w:rsid w:val="00813158"/>
    <w:rsid w:val="00821EB5"/>
    <w:rsid w:val="00826823"/>
    <w:rsid w:val="00831F1F"/>
    <w:rsid w:val="00832A82"/>
    <w:rsid w:val="00871629"/>
    <w:rsid w:val="008851A2"/>
    <w:rsid w:val="0089669C"/>
    <w:rsid w:val="008B6854"/>
    <w:rsid w:val="008C3512"/>
    <w:rsid w:val="008C3756"/>
    <w:rsid w:val="008F035A"/>
    <w:rsid w:val="009013F8"/>
    <w:rsid w:val="00903705"/>
    <w:rsid w:val="00905845"/>
    <w:rsid w:val="00906B95"/>
    <w:rsid w:val="00914408"/>
    <w:rsid w:val="00914AF2"/>
    <w:rsid w:val="00914EE4"/>
    <w:rsid w:val="0092101B"/>
    <w:rsid w:val="009371D6"/>
    <w:rsid w:val="0094569F"/>
    <w:rsid w:val="00945E37"/>
    <w:rsid w:val="00954D94"/>
    <w:rsid w:val="009611C7"/>
    <w:rsid w:val="009613EB"/>
    <w:rsid w:val="009637CC"/>
    <w:rsid w:val="00982BB3"/>
    <w:rsid w:val="009868A3"/>
    <w:rsid w:val="00990E44"/>
    <w:rsid w:val="0099696A"/>
    <w:rsid w:val="009B085B"/>
    <w:rsid w:val="009B6E38"/>
    <w:rsid w:val="009C03B7"/>
    <w:rsid w:val="009E3A21"/>
    <w:rsid w:val="009E442C"/>
    <w:rsid w:val="009F1A78"/>
    <w:rsid w:val="00A00F28"/>
    <w:rsid w:val="00A02FBE"/>
    <w:rsid w:val="00A05417"/>
    <w:rsid w:val="00A40BBA"/>
    <w:rsid w:val="00A46C14"/>
    <w:rsid w:val="00A57AA4"/>
    <w:rsid w:val="00A63612"/>
    <w:rsid w:val="00A7578E"/>
    <w:rsid w:val="00A80D97"/>
    <w:rsid w:val="00A932E4"/>
    <w:rsid w:val="00AA0D86"/>
    <w:rsid w:val="00AA3D95"/>
    <w:rsid w:val="00AA594D"/>
    <w:rsid w:val="00AB684A"/>
    <w:rsid w:val="00AC0E41"/>
    <w:rsid w:val="00AC46B3"/>
    <w:rsid w:val="00AC4C07"/>
    <w:rsid w:val="00AD06CC"/>
    <w:rsid w:val="00AD7BAC"/>
    <w:rsid w:val="00AE1103"/>
    <w:rsid w:val="00AE1F39"/>
    <w:rsid w:val="00AE5007"/>
    <w:rsid w:val="00AF73AF"/>
    <w:rsid w:val="00B1731D"/>
    <w:rsid w:val="00B2352F"/>
    <w:rsid w:val="00B240CF"/>
    <w:rsid w:val="00B64364"/>
    <w:rsid w:val="00B67620"/>
    <w:rsid w:val="00B71FBD"/>
    <w:rsid w:val="00B74732"/>
    <w:rsid w:val="00BA37B5"/>
    <w:rsid w:val="00BC3CC7"/>
    <w:rsid w:val="00BD46C0"/>
    <w:rsid w:val="00BD7F0C"/>
    <w:rsid w:val="00BF0CAD"/>
    <w:rsid w:val="00C026CB"/>
    <w:rsid w:val="00C03BFC"/>
    <w:rsid w:val="00C3674F"/>
    <w:rsid w:val="00C4392D"/>
    <w:rsid w:val="00C46732"/>
    <w:rsid w:val="00C5146C"/>
    <w:rsid w:val="00C92FEA"/>
    <w:rsid w:val="00C978D9"/>
    <w:rsid w:val="00CA730E"/>
    <w:rsid w:val="00CB5C8A"/>
    <w:rsid w:val="00CB6096"/>
    <w:rsid w:val="00CB7F40"/>
    <w:rsid w:val="00CC474D"/>
    <w:rsid w:val="00CE4740"/>
    <w:rsid w:val="00CE59C2"/>
    <w:rsid w:val="00CE7D9F"/>
    <w:rsid w:val="00CF4C8F"/>
    <w:rsid w:val="00D02AA9"/>
    <w:rsid w:val="00D02C51"/>
    <w:rsid w:val="00D0320D"/>
    <w:rsid w:val="00D04B1C"/>
    <w:rsid w:val="00D04C11"/>
    <w:rsid w:val="00D32D6E"/>
    <w:rsid w:val="00D40F7B"/>
    <w:rsid w:val="00D65F34"/>
    <w:rsid w:val="00D7517E"/>
    <w:rsid w:val="00D755DE"/>
    <w:rsid w:val="00D877DE"/>
    <w:rsid w:val="00D87A91"/>
    <w:rsid w:val="00D93DB4"/>
    <w:rsid w:val="00DA3C03"/>
    <w:rsid w:val="00DA5A25"/>
    <w:rsid w:val="00DA692D"/>
    <w:rsid w:val="00DB26A5"/>
    <w:rsid w:val="00DC430C"/>
    <w:rsid w:val="00DD4071"/>
    <w:rsid w:val="00DD4123"/>
    <w:rsid w:val="00DD5FFD"/>
    <w:rsid w:val="00DF0BCD"/>
    <w:rsid w:val="00DF1D29"/>
    <w:rsid w:val="00DF39A4"/>
    <w:rsid w:val="00DF7AEB"/>
    <w:rsid w:val="00E0768C"/>
    <w:rsid w:val="00E14A90"/>
    <w:rsid w:val="00E265C2"/>
    <w:rsid w:val="00E3413D"/>
    <w:rsid w:val="00E42608"/>
    <w:rsid w:val="00E42A31"/>
    <w:rsid w:val="00E522B5"/>
    <w:rsid w:val="00E52E73"/>
    <w:rsid w:val="00E54642"/>
    <w:rsid w:val="00E727C9"/>
    <w:rsid w:val="00E76C6B"/>
    <w:rsid w:val="00E84259"/>
    <w:rsid w:val="00E9368B"/>
    <w:rsid w:val="00EB4860"/>
    <w:rsid w:val="00EB5AF4"/>
    <w:rsid w:val="00ED58EE"/>
    <w:rsid w:val="00EE4768"/>
    <w:rsid w:val="00EE6FC7"/>
    <w:rsid w:val="00EF0BA7"/>
    <w:rsid w:val="00EF420E"/>
    <w:rsid w:val="00F106AB"/>
    <w:rsid w:val="00F1350B"/>
    <w:rsid w:val="00F24D3A"/>
    <w:rsid w:val="00F6055A"/>
    <w:rsid w:val="00F63CF5"/>
    <w:rsid w:val="00F748C1"/>
    <w:rsid w:val="00FA24FF"/>
    <w:rsid w:val="00FB6347"/>
    <w:rsid w:val="00FC29AF"/>
    <w:rsid w:val="00FC621E"/>
    <w:rsid w:val="00FD53DE"/>
    <w:rsid w:val="00FE061E"/>
    <w:rsid w:val="00FE3C70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74E5C"/>
  <w15:docId w15:val="{4D4A5789-7FD4-4FFA-96CD-CF80A34C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B5"/>
    <w:rPr>
      <w:sz w:val="24"/>
      <w:szCs w:val="24"/>
    </w:rPr>
  </w:style>
  <w:style w:type="paragraph" w:styleId="1">
    <w:name w:val="heading 1"/>
    <w:basedOn w:val="a"/>
    <w:next w:val="a"/>
    <w:qFormat/>
    <w:rsid w:val="00821E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1EB5"/>
    <w:pPr>
      <w:keepNext/>
      <w:outlineLvl w:val="1"/>
    </w:pPr>
    <w:rPr>
      <w:b/>
      <w:bCs/>
      <w:color w:val="000000"/>
      <w:spacing w:val="3"/>
    </w:rPr>
  </w:style>
  <w:style w:type="paragraph" w:styleId="3">
    <w:name w:val="heading 3"/>
    <w:basedOn w:val="a"/>
    <w:next w:val="a"/>
    <w:qFormat/>
    <w:rsid w:val="00821EB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EB5"/>
    <w:pPr>
      <w:keepNext/>
      <w:jc w:val="center"/>
      <w:outlineLvl w:val="3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EB5"/>
    <w:pPr>
      <w:jc w:val="center"/>
    </w:pPr>
    <w:rPr>
      <w:sz w:val="28"/>
    </w:rPr>
  </w:style>
  <w:style w:type="paragraph" w:styleId="a5">
    <w:name w:val="Body Text"/>
    <w:basedOn w:val="a"/>
    <w:link w:val="a6"/>
    <w:rsid w:val="00821EB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821EB5"/>
    <w:rPr>
      <w:b/>
      <w:bCs/>
    </w:rPr>
  </w:style>
  <w:style w:type="paragraph" w:styleId="30">
    <w:name w:val="Body Text 3"/>
    <w:basedOn w:val="a"/>
    <w:semiHidden/>
    <w:rsid w:val="00821EB5"/>
    <w:rPr>
      <w:b/>
      <w:bCs/>
      <w:color w:val="000000"/>
      <w:spacing w:val="16"/>
    </w:rPr>
  </w:style>
  <w:style w:type="paragraph" w:styleId="a7">
    <w:name w:val="header"/>
    <w:basedOn w:val="a"/>
    <w:link w:val="a8"/>
    <w:rsid w:val="00821EB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821EB5"/>
  </w:style>
  <w:style w:type="paragraph" w:styleId="aa">
    <w:name w:val="footer"/>
    <w:basedOn w:val="a"/>
    <w:semiHidden/>
    <w:rsid w:val="00821EB5"/>
    <w:pPr>
      <w:tabs>
        <w:tab w:val="center" w:pos="4677"/>
        <w:tab w:val="right" w:pos="9355"/>
      </w:tabs>
    </w:pPr>
  </w:style>
  <w:style w:type="paragraph" w:customStyle="1" w:styleId="14-1">
    <w:name w:val="Текст14-1"/>
    <w:aliases w:val="5"/>
    <w:basedOn w:val="a"/>
    <w:rsid w:val="00821EB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21E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link w:val="ac"/>
    <w:unhideWhenUsed/>
    <w:qFormat/>
    <w:rsid w:val="001A22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qFormat/>
    <w:rsid w:val="001A227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1"/>
    <w:rsid w:val="005B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1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B45F9"/>
    <w:rPr>
      <w:b/>
      <w:bCs/>
      <w:sz w:val="28"/>
      <w:szCs w:val="24"/>
    </w:rPr>
  </w:style>
  <w:style w:type="character" w:customStyle="1" w:styleId="a8">
    <w:name w:val="Верхний колонтитул Знак"/>
    <w:basedOn w:val="a0"/>
    <w:link w:val="a7"/>
    <w:locked/>
    <w:rsid w:val="00451A06"/>
    <w:rPr>
      <w:sz w:val="24"/>
      <w:szCs w:val="24"/>
    </w:rPr>
  </w:style>
  <w:style w:type="paragraph" w:styleId="ae">
    <w:name w:val="No Spacing"/>
    <w:uiPriority w:val="1"/>
    <w:qFormat/>
    <w:rsid w:val="00D02AA9"/>
    <w:rPr>
      <w:rFonts w:eastAsiaTheme="minorHAnsi"/>
      <w:sz w:val="24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29419B"/>
    <w:rPr>
      <w:sz w:val="28"/>
      <w:szCs w:val="24"/>
    </w:rPr>
  </w:style>
  <w:style w:type="character" w:styleId="af">
    <w:name w:val="Strong"/>
    <w:basedOn w:val="a0"/>
    <w:uiPriority w:val="22"/>
    <w:qFormat/>
    <w:rsid w:val="0058315E"/>
    <w:rPr>
      <w:b/>
      <w:bCs/>
    </w:rPr>
  </w:style>
  <w:style w:type="paragraph" w:customStyle="1" w:styleId="14-15">
    <w:name w:val="14-15"/>
    <w:basedOn w:val="a"/>
    <w:rsid w:val="009613EB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rsid w:val="00D04B1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D04B1C"/>
    <w:rPr>
      <w:sz w:val="28"/>
    </w:rPr>
  </w:style>
  <w:style w:type="table" w:styleId="af2">
    <w:name w:val="Table Grid"/>
    <w:basedOn w:val="a1"/>
    <w:uiPriority w:val="59"/>
    <w:rsid w:val="009210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C9FE1A186FD481EC8E3C0708DED3BCBECC76ABCEF399C1A5B3D44DEE01232E0CAD157CF9D975BAD209FAEFE8EA1A083B59359F6eFX8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97F5-4925-4868-9CA3-5B30482F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IK LO</Company>
  <LinksUpToDate>false</LinksUpToDate>
  <CharactersWithSpaces>38066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IK LO</dc:creator>
  <cp:lastModifiedBy>юрий шуть</cp:lastModifiedBy>
  <cp:revision>18</cp:revision>
  <cp:lastPrinted>2018-08-09T10:05:00Z</cp:lastPrinted>
  <dcterms:created xsi:type="dcterms:W3CDTF">2024-08-14T14:20:00Z</dcterms:created>
  <dcterms:modified xsi:type="dcterms:W3CDTF">2025-09-02T13:16:00Z</dcterms:modified>
</cp:coreProperties>
</file>