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48CB5" w14:textId="77777777" w:rsidR="00FE7255" w:rsidRPr="002E2DFD" w:rsidRDefault="00FE7255" w:rsidP="00FE7255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2DFD">
        <w:rPr>
          <w:rFonts w:ascii="Times New Roman" w:hAnsi="Times New Roman" w:cs="Times New Roman"/>
          <w:b/>
          <w:sz w:val="26"/>
          <w:szCs w:val="26"/>
        </w:rPr>
        <w:t xml:space="preserve">Территориальная избирательная комиссия                                                        Ломоносовского муниципального района                                                            Ленинградской области </w:t>
      </w:r>
    </w:p>
    <w:p w14:paraId="2836BCA5" w14:textId="77777777" w:rsidR="00FE7255" w:rsidRPr="002E2DFD" w:rsidRDefault="00FE7255" w:rsidP="00FE725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14:paraId="56EFC4F4" w14:textId="77777777" w:rsidR="00FE7255" w:rsidRPr="002E2DFD" w:rsidRDefault="00FE7255" w:rsidP="00FE7255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2DFD">
        <w:rPr>
          <w:rFonts w:ascii="Times New Roman" w:hAnsi="Times New Roman" w:cs="Times New Roman"/>
          <w:b/>
          <w:sz w:val="26"/>
          <w:szCs w:val="26"/>
        </w:rPr>
        <w:t xml:space="preserve">Решение </w:t>
      </w:r>
    </w:p>
    <w:p w14:paraId="4763BBA0" w14:textId="77777777" w:rsidR="00FE7255" w:rsidRPr="002E2DFD" w:rsidRDefault="00FE7255" w:rsidP="00FE725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14:paraId="5821D40C" w14:textId="780FC408" w:rsidR="00FE7255" w:rsidRPr="002E2DFD" w:rsidRDefault="00BA5D22" w:rsidP="00FE725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2E2DFD">
        <w:rPr>
          <w:rFonts w:ascii="Times New Roman" w:hAnsi="Times New Roman" w:cs="Times New Roman"/>
          <w:sz w:val="26"/>
          <w:szCs w:val="26"/>
        </w:rPr>
        <w:t>1</w:t>
      </w:r>
      <w:r w:rsidR="003B5A29">
        <w:rPr>
          <w:rFonts w:ascii="Times New Roman" w:hAnsi="Times New Roman" w:cs="Times New Roman"/>
          <w:sz w:val="26"/>
          <w:szCs w:val="26"/>
        </w:rPr>
        <w:t>8</w:t>
      </w:r>
      <w:r w:rsidR="00FE7255" w:rsidRPr="002E2DFD">
        <w:rPr>
          <w:rFonts w:ascii="Times New Roman" w:hAnsi="Times New Roman" w:cs="Times New Roman"/>
          <w:sz w:val="26"/>
          <w:szCs w:val="26"/>
        </w:rPr>
        <w:t xml:space="preserve"> </w:t>
      </w:r>
      <w:r w:rsidRPr="002E2DFD">
        <w:rPr>
          <w:rFonts w:ascii="Times New Roman" w:hAnsi="Times New Roman" w:cs="Times New Roman"/>
          <w:sz w:val="26"/>
          <w:szCs w:val="26"/>
        </w:rPr>
        <w:t>но</w:t>
      </w:r>
      <w:r w:rsidR="00FE7255" w:rsidRPr="002E2DFD">
        <w:rPr>
          <w:rFonts w:ascii="Times New Roman" w:hAnsi="Times New Roman" w:cs="Times New Roman"/>
          <w:sz w:val="26"/>
          <w:szCs w:val="26"/>
        </w:rPr>
        <w:t>я</w:t>
      </w:r>
      <w:r w:rsidRPr="002E2DFD">
        <w:rPr>
          <w:rFonts w:ascii="Times New Roman" w:hAnsi="Times New Roman" w:cs="Times New Roman"/>
          <w:sz w:val="26"/>
          <w:szCs w:val="26"/>
        </w:rPr>
        <w:t>бря</w:t>
      </w:r>
      <w:r w:rsidR="00FE7255" w:rsidRPr="002E2DFD">
        <w:rPr>
          <w:rFonts w:ascii="Times New Roman" w:hAnsi="Times New Roman" w:cs="Times New Roman"/>
          <w:sz w:val="26"/>
          <w:szCs w:val="26"/>
        </w:rPr>
        <w:t xml:space="preserve"> 202</w:t>
      </w:r>
      <w:r w:rsidRPr="002E2DFD">
        <w:rPr>
          <w:rFonts w:ascii="Times New Roman" w:hAnsi="Times New Roman" w:cs="Times New Roman"/>
          <w:sz w:val="26"/>
          <w:szCs w:val="26"/>
        </w:rPr>
        <w:t>5</w:t>
      </w:r>
      <w:r w:rsidR="00FE7255" w:rsidRPr="002E2DFD">
        <w:rPr>
          <w:rFonts w:ascii="Times New Roman" w:hAnsi="Times New Roman" w:cs="Times New Roman"/>
          <w:sz w:val="26"/>
          <w:szCs w:val="26"/>
        </w:rPr>
        <w:t xml:space="preserve"> года                                                                           № </w:t>
      </w:r>
      <w:r w:rsidRPr="002E2DFD">
        <w:rPr>
          <w:rFonts w:ascii="Times New Roman" w:hAnsi="Times New Roman" w:cs="Times New Roman"/>
          <w:sz w:val="26"/>
          <w:szCs w:val="26"/>
        </w:rPr>
        <w:t>25</w:t>
      </w:r>
      <w:r w:rsidR="00FE7255" w:rsidRPr="002E2DFD">
        <w:rPr>
          <w:rFonts w:ascii="Times New Roman" w:hAnsi="Times New Roman" w:cs="Times New Roman"/>
          <w:sz w:val="26"/>
          <w:szCs w:val="26"/>
        </w:rPr>
        <w:t>/1</w:t>
      </w:r>
      <w:r w:rsidR="0054472D" w:rsidRPr="002E2DFD">
        <w:rPr>
          <w:rFonts w:ascii="Times New Roman" w:hAnsi="Times New Roman" w:cs="Times New Roman"/>
          <w:sz w:val="26"/>
          <w:szCs w:val="26"/>
        </w:rPr>
        <w:t>98</w:t>
      </w:r>
    </w:p>
    <w:p w14:paraId="24D0B1EB" w14:textId="77777777" w:rsidR="005C7D63" w:rsidRPr="002E2DFD" w:rsidRDefault="005C7D63" w:rsidP="00BA423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14:paraId="75464AE0" w14:textId="77777777" w:rsidR="005D1B4A" w:rsidRPr="002E2DFD" w:rsidRDefault="005D1B4A" w:rsidP="004D51B8">
      <w:pPr>
        <w:autoSpaceDE w:val="0"/>
        <w:autoSpaceDN w:val="0"/>
        <w:adjustRightInd w:val="0"/>
        <w:ind w:left="99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E2DFD">
        <w:rPr>
          <w:rFonts w:ascii="Times New Roman" w:hAnsi="Times New Roman" w:cs="Times New Roman"/>
          <w:b/>
          <w:sz w:val="26"/>
          <w:szCs w:val="26"/>
        </w:rPr>
        <w:t xml:space="preserve">О предложении кандидатур                                                                                               для зачисления в </w:t>
      </w:r>
      <w:r w:rsidRPr="002E2DFD">
        <w:rPr>
          <w:rFonts w:ascii="Times New Roman" w:hAnsi="Times New Roman" w:cs="Times New Roman"/>
          <w:b/>
          <w:bCs/>
          <w:sz w:val="26"/>
          <w:szCs w:val="26"/>
        </w:rPr>
        <w:t>резерв составов участковых комиссий</w:t>
      </w:r>
      <w:r w:rsidR="0006560A" w:rsidRPr="002E2DFD">
        <w:rPr>
          <w:b/>
          <w:bCs/>
          <w:sz w:val="26"/>
          <w:szCs w:val="26"/>
        </w:rPr>
        <w:t xml:space="preserve"> </w:t>
      </w:r>
      <w:r w:rsidR="0006560A" w:rsidRPr="002E2DFD">
        <w:rPr>
          <w:rFonts w:ascii="Times New Roman" w:hAnsi="Times New Roman" w:cs="Times New Roman"/>
          <w:b/>
          <w:bCs/>
          <w:sz w:val="26"/>
          <w:szCs w:val="26"/>
        </w:rPr>
        <w:t xml:space="preserve">территориальной избирательной комиссии </w:t>
      </w:r>
      <w:r w:rsidR="004D51B8" w:rsidRPr="002E2DFD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</w:t>
      </w:r>
      <w:r w:rsidR="0006560A" w:rsidRPr="002E2DFD">
        <w:rPr>
          <w:rFonts w:ascii="Times New Roman" w:hAnsi="Times New Roman" w:cs="Times New Roman"/>
          <w:b/>
          <w:bCs/>
          <w:sz w:val="26"/>
          <w:szCs w:val="26"/>
        </w:rPr>
        <w:t xml:space="preserve">Ломоносовского муниципального района </w:t>
      </w:r>
      <w:r w:rsidR="004D51B8" w:rsidRPr="002E2DFD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</w:t>
      </w:r>
      <w:r w:rsidR="0006560A" w:rsidRPr="002E2DFD">
        <w:rPr>
          <w:rFonts w:ascii="Times New Roman" w:hAnsi="Times New Roman" w:cs="Times New Roman"/>
          <w:b/>
          <w:bCs/>
          <w:sz w:val="26"/>
          <w:szCs w:val="26"/>
        </w:rPr>
        <w:t>Ленинградской области</w:t>
      </w:r>
    </w:p>
    <w:p w14:paraId="24B370A8" w14:textId="77777777" w:rsidR="005D1B4A" w:rsidRPr="002E2DFD" w:rsidRDefault="005D1B4A" w:rsidP="004D51B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E2DFD">
        <w:rPr>
          <w:rFonts w:ascii="Times New Roman" w:hAnsi="Times New Roman" w:cs="Times New Roman"/>
          <w:bCs/>
          <w:sz w:val="26"/>
          <w:szCs w:val="26"/>
        </w:rPr>
        <w:t xml:space="preserve">На основании </w:t>
      </w:r>
      <w:r w:rsidRPr="002E2DFD">
        <w:rPr>
          <w:rFonts w:ascii="Times New Roman" w:hAnsi="Times New Roman" w:cs="Times New Roman"/>
          <w:sz w:val="26"/>
          <w:szCs w:val="26"/>
        </w:rPr>
        <w:t xml:space="preserve">пункта </w:t>
      </w:r>
      <w:r w:rsidR="007E11C9" w:rsidRPr="002E2DFD">
        <w:rPr>
          <w:rFonts w:ascii="Times New Roman" w:hAnsi="Times New Roman" w:cs="Times New Roman"/>
          <w:sz w:val="26"/>
          <w:szCs w:val="26"/>
        </w:rPr>
        <w:t xml:space="preserve">9  статьи  26 и пункта </w:t>
      </w:r>
      <w:r w:rsidR="004D51B8" w:rsidRPr="002E2DFD">
        <w:rPr>
          <w:rFonts w:ascii="Times New Roman" w:hAnsi="Times New Roman" w:cs="Times New Roman"/>
          <w:sz w:val="26"/>
          <w:szCs w:val="26"/>
        </w:rPr>
        <w:t>5.1</w:t>
      </w:r>
      <w:r w:rsidRPr="002E2DFD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2E2DFD">
        <w:rPr>
          <w:rFonts w:ascii="Times New Roman" w:hAnsi="Times New Roman" w:cs="Times New Roman"/>
          <w:sz w:val="26"/>
          <w:szCs w:val="26"/>
        </w:rPr>
        <w:t xml:space="preserve">статьи 27 Федерального закона </w:t>
      </w:r>
      <w:r w:rsidR="00BA3839" w:rsidRPr="002E2DFD">
        <w:rPr>
          <w:rFonts w:ascii="Times New Roman" w:hAnsi="Times New Roman" w:cs="Times New Roman"/>
          <w:sz w:val="26"/>
          <w:szCs w:val="26"/>
        </w:rPr>
        <w:t xml:space="preserve">от 12 июня 2002 года </w:t>
      </w:r>
      <w:r w:rsidR="0006560A" w:rsidRPr="002E2DFD">
        <w:rPr>
          <w:rFonts w:ascii="Times New Roman" w:hAnsi="Times New Roman" w:cs="Times New Roman"/>
          <w:sz w:val="26"/>
          <w:szCs w:val="26"/>
        </w:rPr>
        <w:t xml:space="preserve">№ 67 </w:t>
      </w:r>
      <w:r w:rsidRPr="002E2DFD">
        <w:rPr>
          <w:rFonts w:ascii="Times New Roman" w:hAnsi="Times New Roman" w:cs="Times New Roman"/>
          <w:sz w:val="26"/>
          <w:szCs w:val="26"/>
        </w:rPr>
        <w:t xml:space="preserve">«Об основных гарантиях избирательных прав и права на участие в референдуме граждан Российской Федерации» </w:t>
      </w:r>
      <w:r w:rsidR="004D51B8" w:rsidRPr="002E2DFD">
        <w:rPr>
          <w:rFonts w:ascii="Times New Roman" w:hAnsi="Times New Roman" w:cs="Times New Roman"/>
          <w:sz w:val="26"/>
          <w:szCs w:val="26"/>
        </w:rPr>
        <w:t xml:space="preserve">и «Порядка формирования резерва составов участковых комиссий и назначения нового члена участковой комиссии из резерва составов участковых комиссий», утвержденного постановлением Центральной избирательной комиссии Российской Федерации от 5 декабря 2012 г. N 152/1137-6 </w:t>
      </w:r>
      <w:r w:rsidRPr="002E2DFD">
        <w:rPr>
          <w:rFonts w:ascii="Times New Roman" w:hAnsi="Times New Roman" w:cs="Times New Roman"/>
          <w:sz w:val="26"/>
          <w:szCs w:val="26"/>
        </w:rPr>
        <w:t>территориальная избирательная комиссия</w:t>
      </w:r>
      <w:r w:rsidR="0006560A" w:rsidRPr="002E2DFD">
        <w:rPr>
          <w:rFonts w:ascii="Times New Roman" w:hAnsi="Times New Roman" w:cs="Times New Roman"/>
          <w:sz w:val="26"/>
          <w:szCs w:val="26"/>
        </w:rPr>
        <w:t xml:space="preserve"> Ломоносовского муниципального района</w:t>
      </w:r>
      <w:r w:rsidRPr="002E2DF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2F5AB7C" w14:textId="248A250A" w:rsidR="005D1B4A" w:rsidRPr="002E2DFD" w:rsidRDefault="005D1B4A" w:rsidP="0006560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E2DFD">
        <w:rPr>
          <w:rFonts w:ascii="Times New Roman" w:hAnsi="Times New Roman" w:cs="Times New Roman"/>
          <w:b/>
          <w:sz w:val="26"/>
          <w:szCs w:val="26"/>
        </w:rPr>
        <w:t xml:space="preserve">                  </w:t>
      </w:r>
      <w:r w:rsidR="0006560A" w:rsidRPr="002E2DFD">
        <w:rPr>
          <w:rFonts w:ascii="Times New Roman" w:hAnsi="Times New Roman" w:cs="Times New Roman"/>
          <w:b/>
          <w:sz w:val="26"/>
          <w:szCs w:val="26"/>
        </w:rPr>
        <w:t xml:space="preserve">                             </w:t>
      </w:r>
      <w:r w:rsidR="003B5A29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06560A" w:rsidRPr="002E2DF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E2DFD">
        <w:rPr>
          <w:rFonts w:ascii="Times New Roman" w:hAnsi="Times New Roman" w:cs="Times New Roman"/>
          <w:sz w:val="26"/>
          <w:szCs w:val="26"/>
        </w:rPr>
        <w:t>Решила:</w:t>
      </w:r>
    </w:p>
    <w:p w14:paraId="75C06E57" w14:textId="16BF2C34" w:rsidR="005D1B4A" w:rsidRPr="002E2DFD" w:rsidRDefault="005D1B4A" w:rsidP="0006560A">
      <w:pPr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E2DFD">
        <w:rPr>
          <w:rFonts w:ascii="Times New Roman" w:hAnsi="Times New Roman" w:cs="Times New Roman"/>
          <w:sz w:val="26"/>
          <w:szCs w:val="26"/>
        </w:rPr>
        <w:t>1. Предложить следу</w:t>
      </w:r>
      <w:r w:rsidR="0006560A" w:rsidRPr="002E2DFD">
        <w:rPr>
          <w:rFonts w:ascii="Times New Roman" w:hAnsi="Times New Roman" w:cs="Times New Roman"/>
          <w:sz w:val="26"/>
          <w:szCs w:val="26"/>
        </w:rPr>
        <w:t>ю</w:t>
      </w:r>
      <w:r w:rsidR="005B7A6B" w:rsidRPr="002E2DFD">
        <w:rPr>
          <w:rFonts w:ascii="Times New Roman" w:hAnsi="Times New Roman" w:cs="Times New Roman"/>
          <w:sz w:val="26"/>
          <w:szCs w:val="26"/>
        </w:rPr>
        <w:t xml:space="preserve">щие кандидатуры в количестве </w:t>
      </w:r>
      <w:r w:rsidR="00D66A0E" w:rsidRPr="002E2DFD">
        <w:rPr>
          <w:rFonts w:ascii="Times New Roman" w:hAnsi="Times New Roman" w:cs="Times New Roman"/>
          <w:sz w:val="26"/>
          <w:szCs w:val="26"/>
        </w:rPr>
        <w:t>2</w:t>
      </w:r>
      <w:r w:rsidR="0006560A" w:rsidRPr="002E2DFD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Pr="002E2DFD">
        <w:rPr>
          <w:rFonts w:ascii="Times New Roman" w:hAnsi="Times New Roman" w:cs="Times New Roman"/>
          <w:sz w:val="26"/>
          <w:szCs w:val="26"/>
        </w:rPr>
        <w:t xml:space="preserve"> для зачисления в </w:t>
      </w:r>
      <w:r w:rsidRPr="002E2DFD">
        <w:rPr>
          <w:rFonts w:ascii="Times New Roman" w:hAnsi="Times New Roman" w:cs="Times New Roman"/>
          <w:bCs/>
          <w:sz w:val="26"/>
          <w:szCs w:val="26"/>
        </w:rPr>
        <w:t>резер</w:t>
      </w:r>
      <w:r w:rsidR="0006560A" w:rsidRPr="002E2DFD">
        <w:rPr>
          <w:rFonts w:ascii="Times New Roman" w:hAnsi="Times New Roman" w:cs="Times New Roman"/>
          <w:bCs/>
          <w:sz w:val="26"/>
          <w:szCs w:val="26"/>
        </w:rPr>
        <w:t>в участков</w:t>
      </w:r>
      <w:r w:rsidR="0054472D" w:rsidRPr="002E2DFD">
        <w:rPr>
          <w:rFonts w:ascii="Times New Roman" w:hAnsi="Times New Roman" w:cs="Times New Roman"/>
          <w:bCs/>
          <w:sz w:val="26"/>
          <w:szCs w:val="26"/>
        </w:rPr>
        <w:t>ой избирательной</w:t>
      </w:r>
      <w:r w:rsidR="0006560A" w:rsidRPr="002E2DFD">
        <w:rPr>
          <w:rFonts w:ascii="Times New Roman" w:hAnsi="Times New Roman" w:cs="Times New Roman"/>
          <w:bCs/>
          <w:sz w:val="26"/>
          <w:szCs w:val="26"/>
        </w:rPr>
        <w:t xml:space="preserve"> комисси</w:t>
      </w:r>
      <w:r w:rsidR="0054472D" w:rsidRPr="002E2DFD">
        <w:rPr>
          <w:rFonts w:ascii="Times New Roman" w:hAnsi="Times New Roman" w:cs="Times New Roman"/>
          <w:bCs/>
          <w:sz w:val="26"/>
          <w:szCs w:val="26"/>
        </w:rPr>
        <w:t>и</w:t>
      </w:r>
      <w:r w:rsidR="0006560A" w:rsidRPr="002E2DF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E7255" w:rsidRPr="002E2DFD">
        <w:rPr>
          <w:rFonts w:ascii="Times New Roman" w:hAnsi="Times New Roman" w:cs="Times New Roman"/>
          <w:bCs/>
          <w:sz w:val="26"/>
          <w:szCs w:val="26"/>
        </w:rPr>
        <w:t>№ 98</w:t>
      </w:r>
      <w:r w:rsidR="0054472D" w:rsidRPr="002E2DFD">
        <w:rPr>
          <w:rFonts w:ascii="Times New Roman" w:hAnsi="Times New Roman" w:cs="Times New Roman"/>
          <w:bCs/>
          <w:sz w:val="26"/>
          <w:szCs w:val="26"/>
        </w:rPr>
        <w:t>9</w:t>
      </w:r>
      <w:r w:rsidRPr="002E2DFD">
        <w:rPr>
          <w:rFonts w:ascii="Times New Roman" w:hAnsi="Times New Roman" w:cs="Times New Roman"/>
          <w:bCs/>
          <w:sz w:val="26"/>
          <w:szCs w:val="26"/>
        </w:rPr>
        <w:t xml:space="preserve"> территориальной избирательной комиссии Ломоносовского муниципального района </w:t>
      </w:r>
      <w:r w:rsidR="002E2DFD" w:rsidRPr="002E2DFD">
        <w:rPr>
          <w:rFonts w:ascii="Times New Roman" w:hAnsi="Times New Roman" w:cs="Times New Roman"/>
          <w:bCs/>
          <w:sz w:val="26"/>
          <w:szCs w:val="26"/>
        </w:rPr>
        <w:t xml:space="preserve">Ленинградской области </w:t>
      </w:r>
      <w:r w:rsidRPr="002E2DFD">
        <w:rPr>
          <w:rFonts w:ascii="Times New Roman" w:hAnsi="Times New Roman" w:cs="Times New Roman"/>
          <w:bCs/>
          <w:sz w:val="26"/>
          <w:szCs w:val="26"/>
        </w:rPr>
        <w:t>(список прилагается).</w:t>
      </w:r>
    </w:p>
    <w:p w14:paraId="7255E595" w14:textId="77777777" w:rsidR="005D1B4A" w:rsidRPr="002E2DFD" w:rsidRDefault="005D1B4A" w:rsidP="0006560A">
      <w:pPr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E2DFD">
        <w:rPr>
          <w:rFonts w:ascii="Times New Roman" w:hAnsi="Times New Roman" w:cs="Times New Roman"/>
          <w:sz w:val="26"/>
          <w:szCs w:val="26"/>
        </w:rPr>
        <w:t>2. Направить настоящее решение в Избирательную комиссию Ленинградской области</w:t>
      </w:r>
      <w:r w:rsidRPr="002E2DFD">
        <w:rPr>
          <w:rFonts w:ascii="Times New Roman" w:hAnsi="Times New Roman" w:cs="Times New Roman"/>
          <w:bCs/>
          <w:sz w:val="26"/>
          <w:szCs w:val="26"/>
        </w:rPr>
        <w:t>.</w:t>
      </w:r>
    </w:p>
    <w:p w14:paraId="64556735" w14:textId="77777777" w:rsidR="00E43025" w:rsidRPr="002E2DFD" w:rsidRDefault="005C7D6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E2DFD">
        <w:rPr>
          <w:rFonts w:ascii="Times New Roman" w:hAnsi="Times New Roman" w:cs="Times New Roman"/>
          <w:sz w:val="26"/>
          <w:szCs w:val="26"/>
        </w:rPr>
        <w:t xml:space="preserve">    </w:t>
      </w:r>
    </w:p>
    <w:p w14:paraId="3B65539E" w14:textId="77777777" w:rsidR="004D51B8" w:rsidRPr="002E2DFD" w:rsidRDefault="004D51B8" w:rsidP="004D51B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bookmarkStart w:id="0" w:name="P958"/>
      <w:bookmarkEnd w:id="0"/>
      <w:r w:rsidRPr="002E2DFD">
        <w:rPr>
          <w:rFonts w:ascii="Times New Roman" w:hAnsi="Times New Roman" w:cs="Times New Roman"/>
          <w:sz w:val="26"/>
          <w:szCs w:val="26"/>
        </w:rPr>
        <w:t xml:space="preserve">Председатель                                                                                                                      территориальной избирательной комиссии                                       А.А. </w:t>
      </w:r>
      <w:proofErr w:type="spellStart"/>
      <w:r w:rsidRPr="002E2DFD">
        <w:rPr>
          <w:rFonts w:ascii="Times New Roman" w:hAnsi="Times New Roman" w:cs="Times New Roman"/>
          <w:sz w:val="26"/>
          <w:szCs w:val="26"/>
        </w:rPr>
        <w:t>Топчян</w:t>
      </w:r>
      <w:proofErr w:type="spellEnd"/>
    </w:p>
    <w:p w14:paraId="39459570" w14:textId="77777777" w:rsidR="004D51B8" w:rsidRPr="002E2DFD" w:rsidRDefault="004D51B8" w:rsidP="004D51B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D82B6A4" w14:textId="77777777" w:rsidR="005C7D63" w:rsidRPr="002E2DFD" w:rsidRDefault="004D51B8" w:rsidP="004D51B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2E2DFD">
        <w:rPr>
          <w:rFonts w:ascii="Times New Roman" w:hAnsi="Times New Roman" w:cs="Times New Roman"/>
          <w:sz w:val="26"/>
          <w:szCs w:val="26"/>
        </w:rPr>
        <w:t>Секретарь                                                                                                                             территориальной избирательной комиссии                                        Ю.П. Шуть</w:t>
      </w:r>
    </w:p>
    <w:p w14:paraId="777BA25C" w14:textId="77777777" w:rsidR="00E43025" w:rsidRPr="002E2DFD" w:rsidRDefault="00E4302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sectPr w:rsidR="00E43025" w:rsidRPr="002E2DFD" w:rsidSect="005E7443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435EA"/>
    <w:multiLevelType w:val="hybridMultilevel"/>
    <w:tmpl w:val="2CAADD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7D63"/>
    <w:rsid w:val="0005509B"/>
    <w:rsid w:val="00061123"/>
    <w:rsid w:val="00063550"/>
    <w:rsid w:val="000637B6"/>
    <w:rsid w:val="0006560A"/>
    <w:rsid w:val="00080B50"/>
    <w:rsid w:val="0009168F"/>
    <w:rsid w:val="000E09E5"/>
    <w:rsid w:val="001621E7"/>
    <w:rsid w:val="00187AF7"/>
    <w:rsid w:val="001B6636"/>
    <w:rsid w:val="001E57D6"/>
    <w:rsid w:val="002A7CF3"/>
    <w:rsid w:val="002B11C1"/>
    <w:rsid w:val="002D62E1"/>
    <w:rsid w:val="002D6D0C"/>
    <w:rsid w:val="002E143B"/>
    <w:rsid w:val="002E2DFD"/>
    <w:rsid w:val="002F7BD2"/>
    <w:rsid w:val="00302B65"/>
    <w:rsid w:val="003246A2"/>
    <w:rsid w:val="00330AED"/>
    <w:rsid w:val="00330E98"/>
    <w:rsid w:val="003863E9"/>
    <w:rsid w:val="003B1AE3"/>
    <w:rsid w:val="003B5A29"/>
    <w:rsid w:val="003F4F57"/>
    <w:rsid w:val="0040417F"/>
    <w:rsid w:val="0043180E"/>
    <w:rsid w:val="00432E30"/>
    <w:rsid w:val="004634C1"/>
    <w:rsid w:val="004924F8"/>
    <w:rsid w:val="004B4B74"/>
    <w:rsid w:val="004D51B8"/>
    <w:rsid w:val="004D55F2"/>
    <w:rsid w:val="004E1207"/>
    <w:rsid w:val="004E557B"/>
    <w:rsid w:val="0054472D"/>
    <w:rsid w:val="00557347"/>
    <w:rsid w:val="00562736"/>
    <w:rsid w:val="005A218A"/>
    <w:rsid w:val="005A6A4C"/>
    <w:rsid w:val="005B220E"/>
    <w:rsid w:val="005B7A6B"/>
    <w:rsid w:val="005C7D63"/>
    <w:rsid w:val="005D1B4A"/>
    <w:rsid w:val="005E7443"/>
    <w:rsid w:val="005F5180"/>
    <w:rsid w:val="00621B86"/>
    <w:rsid w:val="00646FA7"/>
    <w:rsid w:val="00670BD9"/>
    <w:rsid w:val="00674F79"/>
    <w:rsid w:val="00695D57"/>
    <w:rsid w:val="0071038F"/>
    <w:rsid w:val="00712BE6"/>
    <w:rsid w:val="007222FD"/>
    <w:rsid w:val="007362ED"/>
    <w:rsid w:val="007706AB"/>
    <w:rsid w:val="00781153"/>
    <w:rsid w:val="007E0A45"/>
    <w:rsid w:val="007E11C9"/>
    <w:rsid w:val="007E73CC"/>
    <w:rsid w:val="00807085"/>
    <w:rsid w:val="00814D9F"/>
    <w:rsid w:val="00846E80"/>
    <w:rsid w:val="00850F89"/>
    <w:rsid w:val="008908B4"/>
    <w:rsid w:val="00892407"/>
    <w:rsid w:val="00894F98"/>
    <w:rsid w:val="008A0FF5"/>
    <w:rsid w:val="008C55F9"/>
    <w:rsid w:val="00905F60"/>
    <w:rsid w:val="009403F5"/>
    <w:rsid w:val="00957626"/>
    <w:rsid w:val="009576EE"/>
    <w:rsid w:val="009D13C4"/>
    <w:rsid w:val="009D23AD"/>
    <w:rsid w:val="009F5043"/>
    <w:rsid w:val="00A1546B"/>
    <w:rsid w:val="00A224E6"/>
    <w:rsid w:val="00A277E2"/>
    <w:rsid w:val="00A5056C"/>
    <w:rsid w:val="00A85C12"/>
    <w:rsid w:val="00AA165F"/>
    <w:rsid w:val="00AA196A"/>
    <w:rsid w:val="00B13876"/>
    <w:rsid w:val="00B90ED3"/>
    <w:rsid w:val="00B9434E"/>
    <w:rsid w:val="00BA1365"/>
    <w:rsid w:val="00BA3839"/>
    <w:rsid w:val="00BA423D"/>
    <w:rsid w:val="00BA5D22"/>
    <w:rsid w:val="00BB2F20"/>
    <w:rsid w:val="00BD0359"/>
    <w:rsid w:val="00BE7B32"/>
    <w:rsid w:val="00C036C7"/>
    <w:rsid w:val="00C51F0D"/>
    <w:rsid w:val="00C64EF0"/>
    <w:rsid w:val="00C669A5"/>
    <w:rsid w:val="00C90755"/>
    <w:rsid w:val="00CA14FF"/>
    <w:rsid w:val="00CF498C"/>
    <w:rsid w:val="00CF4F18"/>
    <w:rsid w:val="00D03B8E"/>
    <w:rsid w:val="00D15C56"/>
    <w:rsid w:val="00D21020"/>
    <w:rsid w:val="00D52607"/>
    <w:rsid w:val="00D62EFC"/>
    <w:rsid w:val="00D66A0E"/>
    <w:rsid w:val="00DA250E"/>
    <w:rsid w:val="00DE2DAC"/>
    <w:rsid w:val="00E01E35"/>
    <w:rsid w:val="00E02E13"/>
    <w:rsid w:val="00E43025"/>
    <w:rsid w:val="00E4509F"/>
    <w:rsid w:val="00E532C4"/>
    <w:rsid w:val="00E820EB"/>
    <w:rsid w:val="00EB78DC"/>
    <w:rsid w:val="00F36805"/>
    <w:rsid w:val="00F4055F"/>
    <w:rsid w:val="00F52F57"/>
    <w:rsid w:val="00FA3EF4"/>
    <w:rsid w:val="00FA5F1B"/>
    <w:rsid w:val="00FE7255"/>
    <w:rsid w:val="00FF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6C5D6"/>
  <w15:docId w15:val="{D94294B1-3663-49FE-ACEB-712C71AF7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7D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C7D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C7D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C7D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C7D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C7D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C7D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5C7D6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05F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5F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E1FCE-60D7-48FD-A7BA-155664A38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47</dc:creator>
  <cp:lastModifiedBy>юрий шуть</cp:lastModifiedBy>
  <cp:revision>72</cp:revision>
  <cp:lastPrinted>2023-05-26T05:47:00Z</cp:lastPrinted>
  <dcterms:created xsi:type="dcterms:W3CDTF">2017-04-06T11:34:00Z</dcterms:created>
  <dcterms:modified xsi:type="dcterms:W3CDTF">2025-11-17T07:13:00Z</dcterms:modified>
</cp:coreProperties>
</file>