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387C62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D960AC">
        <w:rPr>
          <w:sz w:val="28"/>
          <w:szCs w:val="28"/>
        </w:rPr>
        <w:t xml:space="preserve">                        № 30/629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5910FF">
        <w:t xml:space="preserve">         </w:t>
      </w:r>
      <w:r w:rsidR="001E165E" w:rsidRPr="001E165E">
        <w:t>Виллоз</w:t>
      </w:r>
      <w:r w:rsidR="005910FF" w:rsidRPr="005910FF">
        <w:t>ское городское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proofErr w:type="spellStart"/>
      <w:r w:rsidR="001E165E" w:rsidRPr="001E165E">
        <w:t>Виллозскому</w:t>
      </w:r>
      <w:proofErr w:type="spellEnd"/>
      <w:r w:rsidR="001E165E" w:rsidRPr="001E165E">
        <w:t xml:space="preserve"> </w:t>
      </w:r>
      <w:r w:rsidR="00D960AC">
        <w:t>Централь</w:t>
      </w:r>
      <w:r w:rsidR="001E165E" w:rsidRPr="001E165E">
        <w:t xml:space="preserve">ному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</w:t>
      </w:r>
      <w:r w:rsidR="00D960AC">
        <w:t>у № 2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84F22" w:rsidRPr="006E3486" w:rsidRDefault="00884F22" w:rsidP="00CF64F0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proofErr w:type="spellStart"/>
      <w:r w:rsidR="001E165E" w:rsidRPr="001E165E">
        <w:rPr>
          <w:bCs w:val="0"/>
          <w:szCs w:val="28"/>
        </w:rPr>
        <w:t>Виллозского</w:t>
      </w:r>
      <w:proofErr w:type="spellEnd"/>
      <w:r w:rsidR="001E165E" w:rsidRPr="001E165E">
        <w:rPr>
          <w:bCs w:val="0"/>
          <w:szCs w:val="28"/>
        </w:rPr>
        <w:t xml:space="preserve"> </w:t>
      </w:r>
      <w:r w:rsidR="00D960AC">
        <w:t>Центрального</w:t>
      </w:r>
      <w:r w:rsidR="001E165E">
        <w:rPr>
          <w:b w:val="0"/>
          <w:bCs w:val="0"/>
          <w:szCs w:val="28"/>
        </w:rPr>
        <w:t xml:space="preserve"> </w:t>
      </w:r>
      <w:r w:rsidR="006E3486" w:rsidRPr="006E3486">
        <w:rPr>
          <w:b w:val="0"/>
          <w:szCs w:val="28"/>
        </w:rPr>
        <w:t>многомандатного</w:t>
      </w:r>
      <w:r w:rsidRPr="006E3486">
        <w:rPr>
          <w:b w:val="0"/>
          <w:szCs w:val="28"/>
        </w:rPr>
        <w:t xml:space="preserve"> избирательного округа №</w:t>
      </w:r>
      <w:r w:rsidR="001E165E">
        <w:rPr>
          <w:b w:val="0"/>
          <w:szCs w:val="28"/>
        </w:rPr>
        <w:t xml:space="preserve"> </w:t>
      </w:r>
      <w:r w:rsidR="00D960AC">
        <w:rPr>
          <w:szCs w:val="28"/>
        </w:rPr>
        <w:t>2</w:t>
      </w:r>
      <w:r w:rsidRPr="006E3486">
        <w:rPr>
          <w:b w:val="0"/>
          <w:szCs w:val="28"/>
        </w:rPr>
        <w:t> </w:t>
      </w:r>
      <w:bookmarkEnd w:id="8"/>
    </w:p>
    <w:p w:rsidR="00884F22" w:rsidRPr="006E3486" w:rsidRDefault="00884F22" w:rsidP="00884F22">
      <w:pPr>
        <w:widowControl w:val="0"/>
        <w:tabs>
          <w:tab w:val="left" w:pos="993"/>
        </w:tabs>
        <w:ind w:firstLine="720"/>
        <w:jc w:val="both"/>
        <w:rPr>
          <w:b/>
          <w:sz w:val="28"/>
          <w:szCs w:val="28"/>
        </w:rPr>
      </w:pPr>
    </w:p>
    <w:p w:rsidR="00884F22" w:rsidRPr="00C156AC" w:rsidRDefault="006E3486" w:rsidP="00884F22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C156AC">
        <w:rPr>
          <w:sz w:val="28"/>
          <w:szCs w:val="28"/>
        </w:rPr>
        <w:t xml:space="preserve">                                               Решила</w:t>
      </w:r>
      <w:r w:rsidR="00884F22" w:rsidRPr="00C156AC">
        <w:rPr>
          <w:sz w:val="28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1E165E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r w:rsidR="001E165E" w:rsidRPr="001E165E">
        <w:rPr>
          <w:rFonts w:ascii="Times New Roman" w:hAnsi="Times New Roman"/>
          <w:b/>
          <w:sz w:val="28"/>
          <w:szCs w:val="28"/>
          <w:lang w:eastAsia="en-US"/>
        </w:rPr>
        <w:t>Виллозское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городское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proofErr w:type="spellStart"/>
      <w:r w:rsidR="001E165E" w:rsidRPr="001E165E">
        <w:rPr>
          <w:rFonts w:ascii="Times New Roman" w:hAnsi="Times New Roman"/>
          <w:b/>
          <w:sz w:val="28"/>
          <w:szCs w:val="28"/>
          <w:lang w:eastAsia="en-US"/>
        </w:rPr>
        <w:t>Виллозскому</w:t>
      </w:r>
      <w:proofErr w:type="spellEnd"/>
      <w:r w:rsidR="001E165E" w:rsidRPr="001E165E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D960AC" w:rsidRPr="00D960AC">
        <w:rPr>
          <w:rFonts w:ascii="Times New Roman" w:hAnsi="Times New Roman"/>
          <w:b/>
          <w:sz w:val="28"/>
          <w:szCs w:val="28"/>
        </w:rPr>
        <w:t>Центральному</w:t>
      </w:r>
      <w:r w:rsidR="001E165E" w:rsidRPr="001E165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>многоманд</w:t>
      </w:r>
      <w:r w:rsidR="009F3382">
        <w:rPr>
          <w:rFonts w:ascii="Times New Roman" w:hAnsi="Times New Roman"/>
          <w:sz w:val="28"/>
          <w:szCs w:val="28"/>
          <w:lang w:eastAsia="en-US"/>
        </w:rPr>
        <w:t xml:space="preserve">атному избирательному округу № </w:t>
      </w:r>
      <w:r w:rsidR="00D960AC">
        <w:rPr>
          <w:rFonts w:ascii="Times New Roman" w:hAnsi="Times New Roman"/>
          <w:b/>
          <w:sz w:val="28"/>
          <w:szCs w:val="28"/>
          <w:lang w:eastAsia="en-US"/>
        </w:rPr>
        <w:t>2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DB539A" w:rsidRPr="00E810DD" w:rsidRDefault="00884F22" w:rsidP="00E810DD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bookmarkStart w:id="9" w:name="_GoBack"/>
      <w:bookmarkEnd w:id="9"/>
      <w:proofErr w:type="spellEnd"/>
    </w:p>
    <w:sectPr w:rsidR="00DB539A" w:rsidRPr="00E8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192632"/>
    <w:rsid w:val="001E165E"/>
    <w:rsid w:val="00387C62"/>
    <w:rsid w:val="005910FF"/>
    <w:rsid w:val="00594661"/>
    <w:rsid w:val="006E3486"/>
    <w:rsid w:val="00884F22"/>
    <w:rsid w:val="009F3382"/>
    <w:rsid w:val="00C156AC"/>
    <w:rsid w:val="00CF64F0"/>
    <w:rsid w:val="00D960AC"/>
    <w:rsid w:val="00DB539A"/>
    <w:rsid w:val="00E8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17</cp:revision>
  <dcterms:created xsi:type="dcterms:W3CDTF">2024-08-19T08:55:00Z</dcterms:created>
  <dcterms:modified xsi:type="dcterms:W3CDTF">2024-08-20T12:50:00Z</dcterms:modified>
</cp:coreProperties>
</file>