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C17914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bookmarkStart w:id="0" w:name="_GoBack"/>
      <w:bookmarkEnd w:id="0"/>
      <w:r w:rsidR="008115B2" w:rsidRPr="00691797">
        <w:rPr>
          <w:sz w:val="26"/>
          <w:szCs w:val="26"/>
        </w:rPr>
        <w:t xml:space="preserve"> августа 2024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 </w:t>
      </w:r>
      <w:r w:rsidR="00D71704">
        <w:rPr>
          <w:sz w:val="26"/>
          <w:szCs w:val="26"/>
        </w:rPr>
        <w:t>№ 28/606</w:t>
      </w:r>
    </w:p>
    <w:p w:rsidR="008115B2" w:rsidRPr="00691797" w:rsidRDefault="008115B2" w:rsidP="008115B2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1" w:name="_Toc168670856"/>
      <w:bookmarkStart w:id="2" w:name="_Toc130392707"/>
      <w:bookmarkStart w:id="3" w:name="_Toc130392263"/>
      <w:bookmarkStart w:id="4" w:name="_Toc130391864"/>
      <w:bookmarkStart w:id="5" w:name="_Toc130377940"/>
      <w:r w:rsidRPr="00691797">
        <w:rPr>
          <w:sz w:val="26"/>
          <w:szCs w:val="26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1"/>
      <w:bookmarkEnd w:id="2"/>
      <w:bookmarkEnd w:id="3"/>
      <w:bookmarkEnd w:id="4"/>
      <w:bookmarkEnd w:id="5"/>
      <w:r w:rsidR="00D71704">
        <w:rPr>
          <w:sz w:val="26"/>
          <w:szCs w:val="26"/>
        </w:rPr>
        <w:t>Копор</w:t>
      </w:r>
      <w:r w:rsidRPr="00691797">
        <w:rPr>
          <w:sz w:val="26"/>
          <w:szCs w:val="26"/>
        </w:rPr>
        <w:t>ское сельское поселение Ломоносовского муниципального района Ленинградской области</w:t>
      </w:r>
      <w:bookmarkStart w:id="6" w:name="_Toc168670857"/>
      <w:bookmarkStart w:id="7" w:name="_Toc130392708"/>
      <w:bookmarkStart w:id="8" w:name="_Toc130392264"/>
      <w:bookmarkStart w:id="9" w:name="_Toc130391865"/>
      <w:bookmarkStart w:id="10" w:name="_Toc130391308"/>
      <w:bookmarkStart w:id="11" w:name="_Toc130377941"/>
      <w:r w:rsidRPr="00691797">
        <w:rPr>
          <w:sz w:val="26"/>
          <w:szCs w:val="26"/>
        </w:rPr>
        <w:t xml:space="preserve"> пятого созыва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по </w:t>
      </w:r>
      <w:proofErr w:type="spellStart"/>
      <w:r w:rsidR="00D71704">
        <w:rPr>
          <w:sz w:val="26"/>
          <w:szCs w:val="26"/>
        </w:rPr>
        <w:t>Копор</w:t>
      </w:r>
      <w:r w:rsidRPr="00691797">
        <w:rPr>
          <w:sz w:val="26"/>
          <w:szCs w:val="26"/>
        </w:rPr>
        <w:t>скому</w:t>
      </w:r>
      <w:proofErr w:type="spellEnd"/>
      <w:r w:rsidRPr="00691797">
        <w:rPr>
          <w:sz w:val="26"/>
          <w:szCs w:val="26"/>
        </w:rPr>
        <w:t xml:space="preserve"> </w:t>
      </w:r>
      <w:r w:rsidR="00D71704">
        <w:rPr>
          <w:sz w:val="26"/>
          <w:szCs w:val="26"/>
        </w:rPr>
        <w:t xml:space="preserve">Восточному </w:t>
      </w:r>
      <w:r w:rsidRPr="00691797">
        <w:rPr>
          <w:sz w:val="26"/>
          <w:szCs w:val="26"/>
        </w:rPr>
        <w:t>многомандатному</w:t>
      </w:r>
      <w:bookmarkStart w:id="12" w:name="_Toc168670858"/>
      <w:bookmarkStart w:id="13" w:name="_Toc130392709"/>
      <w:bookmarkStart w:id="14" w:name="_Toc130392265"/>
      <w:bookmarkStart w:id="15" w:name="_Toc130391866"/>
      <w:bookmarkStart w:id="16" w:name="_Toc130391309"/>
      <w:bookmarkStart w:id="17" w:name="_Toc130377942"/>
      <w:bookmarkEnd w:id="6"/>
      <w:bookmarkEnd w:id="7"/>
      <w:bookmarkEnd w:id="8"/>
      <w:bookmarkEnd w:id="9"/>
      <w:bookmarkEnd w:id="10"/>
      <w:bookmarkEnd w:id="11"/>
      <w:r w:rsidRPr="00691797">
        <w:rPr>
          <w:sz w:val="26"/>
          <w:szCs w:val="26"/>
        </w:rPr>
        <w:t xml:space="preserve"> </w:t>
      </w:r>
      <w:r w:rsidR="00691797">
        <w:rPr>
          <w:sz w:val="26"/>
          <w:szCs w:val="26"/>
        </w:rPr>
        <w:t>избирательному округу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>№</w:t>
      </w:r>
      <w:bookmarkEnd w:id="12"/>
      <w:bookmarkEnd w:id="13"/>
      <w:bookmarkEnd w:id="14"/>
      <w:bookmarkEnd w:id="15"/>
      <w:bookmarkEnd w:id="16"/>
      <w:bookmarkEnd w:id="17"/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2 </w:t>
      </w:r>
      <w:r w:rsidR="00D71704">
        <w:rPr>
          <w:sz w:val="26"/>
          <w:szCs w:val="26"/>
        </w:rPr>
        <w:t>Демидова Владимира Андреевича</w:t>
      </w: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 w:rsidR="00D71704" w:rsidRPr="00D71704">
        <w:rPr>
          <w:color w:val="000000"/>
          <w:sz w:val="26"/>
          <w:szCs w:val="26"/>
        </w:rPr>
        <w:t>Демидова Владимира Андреевича</w:t>
      </w:r>
      <w:r w:rsidR="00D71704">
        <w:rPr>
          <w:color w:val="000000"/>
          <w:sz w:val="26"/>
          <w:szCs w:val="26"/>
        </w:rPr>
        <w:t xml:space="preserve"> от 12</w:t>
      </w:r>
      <w:r w:rsidR="003258E3" w:rsidRPr="00691797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августа 2024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муниципального образования </w:t>
      </w:r>
      <w:r w:rsidR="00D71704" w:rsidRPr="00D71704">
        <w:rPr>
          <w:color w:val="000000"/>
          <w:sz w:val="26"/>
          <w:szCs w:val="26"/>
        </w:rPr>
        <w:t>Копорское</w:t>
      </w:r>
      <w:r w:rsidR="00691797" w:rsidRPr="00691797">
        <w:rPr>
          <w:color w:val="000000"/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D71704" w:rsidRPr="00D71704">
        <w:rPr>
          <w:color w:val="000000"/>
          <w:sz w:val="26"/>
          <w:szCs w:val="26"/>
        </w:rPr>
        <w:t>Копорскому</w:t>
      </w:r>
      <w:proofErr w:type="spellEnd"/>
      <w:r w:rsidR="00D71704" w:rsidRPr="00D71704">
        <w:rPr>
          <w:color w:val="000000"/>
          <w:sz w:val="26"/>
          <w:szCs w:val="26"/>
        </w:rPr>
        <w:t xml:space="preserve"> Восточному многомандатному избирательному округу № 2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D71704">
        <w:rPr>
          <w:color w:val="000000"/>
          <w:sz w:val="26"/>
          <w:szCs w:val="26"/>
        </w:rPr>
        <w:t xml:space="preserve">ной комиссии </w:t>
      </w:r>
      <w:r w:rsidR="00691797" w:rsidRPr="00691797">
        <w:rPr>
          <w:color w:val="000000"/>
          <w:sz w:val="26"/>
          <w:szCs w:val="26"/>
        </w:rPr>
        <w:t xml:space="preserve"> </w:t>
      </w:r>
      <w:proofErr w:type="spellStart"/>
      <w:r w:rsidR="00D71704">
        <w:rPr>
          <w:color w:val="000000"/>
          <w:sz w:val="26"/>
          <w:szCs w:val="26"/>
        </w:rPr>
        <w:t>Копорского</w:t>
      </w:r>
      <w:proofErr w:type="spellEnd"/>
      <w:r w:rsidR="00D71704">
        <w:rPr>
          <w:color w:val="000000"/>
          <w:sz w:val="26"/>
          <w:szCs w:val="26"/>
        </w:rPr>
        <w:t xml:space="preserve"> Восточного многомандатного избирательного округа</w:t>
      </w:r>
      <w:r w:rsidR="00D71704" w:rsidRPr="00D71704">
        <w:rPr>
          <w:color w:val="000000"/>
          <w:sz w:val="26"/>
          <w:szCs w:val="26"/>
        </w:rPr>
        <w:t xml:space="preserve"> № 2</w:t>
      </w:r>
      <w:r w:rsidRPr="00691797">
        <w:rPr>
          <w:color w:val="000000"/>
          <w:sz w:val="26"/>
          <w:szCs w:val="26"/>
        </w:rPr>
        <w:t xml:space="preserve"> </w:t>
      </w:r>
    </w:p>
    <w:p w:rsidR="008115B2" w:rsidRPr="00691797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Решила</w:t>
      </w:r>
      <w:r w:rsidR="008115B2" w:rsidRPr="00691797">
        <w:rPr>
          <w:color w:val="000000"/>
          <w:sz w:val="26"/>
          <w:szCs w:val="26"/>
        </w:rPr>
        <w:t>:</w:t>
      </w:r>
    </w:p>
    <w:p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муниципального образования </w:t>
      </w:r>
      <w:r w:rsidR="00D71704">
        <w:rPr>
          <w:sz w:val="26"/>
          <w:szCs w:val="26"/>
        </w:rPr>
        <w:t>Копор</w:t>
      </w:r>
      <w:r w:rsidRPr="00691797">
        <w:rPr>
          <w:sz w:val="26"/>
          <w:szCs w:val="26"/>
        </w:rPr>
        <w:t xml:space="preserve">ское сельское поселение Ломоносовского муниципального района Ленинградской области пятого созыва по </w:t>
      </w:r>
      <w:proofErr w:type="spellStart"/>
      <w:r w:rsidR="00D71704" w:rsidRPr="00D71704">
        <w:rPr>
          <w:sz w:val="26"/>
          <w:szCs w:val="26"/>
        </w:rPr>
        <w:t>Копорскому</w:t>
      </w:r>
      <w:proofErr w:type="spellEnd"/>
      <w:r w:rsidR="00D71704" w:rsidRPr="00D71704">
        <w:rPr>
          <w:sz w:val="26"/>
          <w:szCs w:val="26"/>
        </w:rPr>
        <w:t xml:space="preserve"> Восточному многомандатному избирательному округу № 2</w:t>
      </w:r>
      <w:r w:rsidRPr="00691797">
        <w:rPr>
          <w:sz w:val="26"/>
          <w:szCs w:val="26"/>
        </w:rPr>
        <w:t xml:space="preserve"> </w:t>
      </w:r>
      <w:r w:rsidR="00D71704">
        <w:rPr>
          <w:sz w:val="26"/>
          <w:szCs w:val="26"/>
        </w:rPr>
        <w:t>Демидова Владимира Андреевича, 1991</w:t>
      </w:r>
      <w:r w:rsidRPr="00691797">
        <w:rPr>
          <w:sz w:val="26"/>
          <w:szCs w:val="26"/>
        </w:rPr>
        <w:t xml:space="preserve"> года рождения, выдвинутого </w:t>
      </w:r>
      <w:r w:rsidR="00D71704">
        <w:rPr>
          <w:sz w:val="26"/>
          <w:szCs w:val="26"/>
        </w:rPr>
        <w:t>Ломоносовским районным</w:t>
      </w:r>
      <w:r w:rsidR="00D71704" w:rsidRPr="00D71704">
        <w:rPr>
          <w:sz w:val="26"/>
          <w:szCs w:val="26"/>
        </w:rPr>
        <w:t xml:space="preserve"> отделение</w:t>
      </w:r>
      <w:r w:rsidR="00D71704">
        <w:rPr>
          <w:sz w:val="26"/>
          <w:szCs w:val="26"/>
        </w:rPr>
        <w:t>м</w:t>
      </w:r>
      <w:r w:rsidR="00D71704" w:rsidRPr="00D71704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 w:rsidRPr="00691797">
        <w:rPr>
          <w:sz w:val="26"/>
          <w:szCs w:val="26"/>
        </w:rPr>
        <w:t>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r w:rsidR="00D71704">
        <w:rPr>
          <w:sz w:val="26"/>
          <w:szCs w:val="26"/>
        </w:rPr>
        <w:t>Демидову Владимиру Андреевичу</w:t>
      </w:r>
      <w:r w:rsidRPr="00691797">
        <w:rPr>
          <w:sz w:val="26"/>
          <w:szCs w:val="26"/>
        </w:rPr>
        <w:t xml:space="preserve"> копию настоящего решения. 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115B2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А.А. </w:t>
      </w:r>
      <w:proofErr w:type="spellStart"/>
      <w:r w:rsidR="003258E3" w:rsidRPr="00691797">
        <w:rPr>
          <w:sz w:val="26"/>
          <w:szCs w:val="26"/>
        </w:rPr>
        <w:t>Топчян</w:t>
      </w:r>
      <w:proofErr w:type="spellEnd"/>
    </w:p>
    <w:p w:rsidR="00D71704" w:rsidRDefault="00D71704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:rsidR="008115B2" w:rsidRPr="00691797" w:rsidRDefault="003258E3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 xml:space="preserve">Ю.П. </w:t>
      </w:r>
      <w:proofErr w:type="spellStart"/>
      <w:r w:rsidRPr="00691797">
        <w:rPr>
          <w:sz w:val="26"/>
          <w:szCs w:val="26"/>
        </w:rPr>
        <w:t>Шуть</w:t>
      </w:r>
      <w:proofErr w:type="spellEnd"/>
    </w:p>
    <w:p w:rsidR="00356E64" w:rsidRDefault="00356E64"/>
    <w:sectPr w:rsidR="0035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2"/>
    <w:rsid w:val="003258E3"/>
    <w:rsid w:val="00356E64"/>
    <w:rsid w:val="00691797"/>
    <w:rsid w:val="008115B2"/>
    <w:rsid w:val="00C17914"/>
    <w:rsid w:val="00D71704"/>
    <w:rsid w:val="00D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</cp:revision>
  <cp:lastPrinted>2024-08-13T13:17:00Z</cp:lastPrinted>
  <dcterms:created xsi:type="dcterms:W3CDTF">2024-08-08T08:34:00Z</dcterms:created>
  <dcterms:modified xsi:type="dcterms:W3CDTF">2024-08-13T13:17:00Z</dcterms:modified>
</cp:coreProperties>
</file>