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9FDAA" w14:textId="77777777" w:rsidR="003D25DD" w:rsidRPr="003D25DD" w:rsidRDefault="003D25DD" w:rsidP="003D2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2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14:paraId="73151C9A" w14:textId="77777777" w:rsidR="003D25DD" w:rsidRPr="003D25DD" w:rsidRDefault="003D25DD" w:rsidP="003D2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2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Ломоносовского муниципального района                                                                     Ленинградской области </w:t>
      </w:r>
    </w:p>
    <w:p w14:paraId="0BF7227B" w14:textId="77777777" w:rsidR="003D25DD" w:rsidRPr="003D25DD" w:rsidRDefault="003D25DD" w:rsidP="003D2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F276C4" w14:textId="77777777" w:rsidR="003D25DD" w:rsidRPr="003D25DD" w:rsidRDefault="003D25DD" w:rsidP="003D2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2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4AC30BE1" w14:textId="77777777" w:rsidR="003D25DD" w:rsidRPr="003D25DD" w:rsidRDefault="003D25DD" w:rsidP="003D2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346872" w14:textId="7150D6B0" w:rsidR="00654C5E" w:rsidRPr="00415DE3" w:rsidRDefault="00983A41" w:rsidP="003D25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bookmarkStart w:id="0" w:name="_GoBack"/>
      <w:bookmarkEnd w:id="0"/>
      <w:r w:rsidR="003D25DD" w:rsidRPr="004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2024 года</w:t>
      </w:r>
      <w:r w:rsidR="003D25DD" w:rsidRPr="004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25DD" w:rsidRPr="004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25DD" w:rsidRPr="004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25DD" w:rsidRPr="004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25DD" w:rsidRPr="004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25DD" w:rsidRPr="00415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№ 29/608</w:t>
      </w:r>
    </w:p>
    <w:p w14:paraId="4A3E21CD" w14:textId="77777777" w:rsidR="003D25DD" w:rsidRDefault="003D25DD" w:rsidP="003D2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21D646" w14:textId="77777777" w:rsidR="008066D7" w:rsidRPr="008066D7" w:rsidRDefault="003C58CF" w:rsidP="0080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аннулировании регистрации </w:t>
      </w:r>
      <w:r w:rsidR="008066D7" w:rsidRPr="00806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кандидата в депутаты совета депутатов</w:t>
      </w:r>
    </w:p>
    <w:p w14:paraId="39B99D56" w14:textId="3F601D32" w:rsidR="008066D7" w:rsidRPr="008066D7" w:rsidRDefault="008C6BD5" w:rsidP="0080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Ропш</w:t>
      </w:r>
      <w:r w:rsidR="008066D7" w:rsidRPr="00806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инского сельского поселения</w:t>
      </w:r>
      <w:r w:rsidR="00806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Ломонос</w:t>
      </w:r>
      <w:r w:rsidR="008066D7" w:rsidRPr="00806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овского муниципального района Лени</w:t>
      </w:r>
      <w:r w:rsidR="00806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нградской области пятого созыва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66D7" w:rsidRPr="00806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Ропш</w:t>
      </w:r>
      <w:r w:rsidR="008066D7" w:rsidRPr="00806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инскому многомандатному избирательному округу № 1</w:t>
      </w:r>
    </w:p>
    <w:p w14:paraId="20D5C5C9" w14:textId="59248560" w:rsidR="008066D7" w:rsidRPr="008066D7" w:rsidRDefault="008066D7" w:rsidP="00806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6BD5" w:rsidRPr="008C6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Михайлова Евгения Анатольевича</w:t>
      </w:r>
      <w:r w:rsidRPr="00806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14:paraId="71BF517C" w14:textId="2A9304EC" w:rsidR="00654C5E" w:rsidRDefault="008066D7" w:rsidP="008C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выдвинутого </w:t>
      </w:r>
      <w:r w:rsidR="008C6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Ломоносовским районным</w:t>
      </w:r>
      <w:r w:rsidR="008C6BD5" w:rsidRPr="008C6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отделение</w:t>
      </w:r>
      <w:r w:rsidR="008C6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6BD5" w:rsidRPr="008C6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политической партии «Коммунистическая партия Российской Федерации»</w:t>
      </w:r>
    </w:p>
    <w:p w14:paraId="65308ECD" w14:textId="77777777" w:rsidR="008C6BD5" w:rsidRDefault="008C6BD5" w:rsidP="008C6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CFC25AE" w14:textId="6825D4C5" w:rsidR="00F03331" w:rsidRPr="00AB5D54" w:rsidRDefault="003C58CF" w:rsidP="000A0B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58CF">
        <w:rPr>
          <w:rFonts w:ascii="Times New Roman" w:eastAsia="Calibri" w:hAnsi="Times New Roman" w:cs="Times New Roman"/>
          <w:sz w:val="26"/>
          <w:szCs w:val="26"/>
        </w:rPr>
        <w:t xml:space="preserve">Решением территориальной избирательной комиссии </w:t>
      </w:r>
      <w:r w:rsidR="008C6BD5">
        <w:rPr>
          <w:rFonts w:ascii="Times New Roman" w:eastAsia="Calibri" w:hAnsi="Times New Roman" w:cs="Times New Roman"/>
          <w:sz w:val="26"/>
          <w:szCs w:val="26"/>
        </w:rPr>
        <w:t>Ломонос</w:t>
      </w:r>
      <w:r w:rsidR="00F03331" w:rsidRPr="00AB5D54">
        <w:rPr>
          <w:rFonts w:ascii="Times New Roman" w:eastAsia="Calibri" w:hAnsi="Times New Roman" w:cs="Times New Roman"/>
          <w:sz w:val="26"/>
          <w:szCs w:val="26"/>
        </w:rPr>
        <w:t xml:space="preserve">овского </w:t>
      </w:r>
      <w:r w:rsidRPr="003C58CF">
        <w:rPr>
          <w:rFonts w:ascii="Times New Roman" w:eastAsia="Calibri" w:hAnsi="Times New Roman" w:cs="Times New Roman"/>
          <w:sz w:val="26"/>
          <w:szCs w:val="26"/>
        </w:rPr>
        <w:t xml:space="preserve">муниципального района </w:t>
      </w:r>
      <w:r w:rsidR="000A0B14" w:rsidRPr="000A0B14">
        <w:rPr>
          <w:rFonts w:ascii="Times New Roman" w:eastAsia="Calibri" w:hAnsi="Times New Roman" w:cs="Times New Roman"/>
          <w:sz w:val="26"/>
          <w:szCs w:val="26"/>
        </w:rPr>
        <w:t xml:space="preserve">с полномочиями окружной избирательной комиссии </w:t>
      </w:r>
      <w:r w:rsidR="008C6BD5">
        <w:rPr>
          <w:rFonts w:ascii="Times New Roman" w:eastAsia="Calibri" w:hAnsi="Times New Roman" w:cs="Times New Roman"/>
          <w:sz w:val="26"/>
          <w:szCs w:val="26"/>
        </w:rPr>
        <w:t>Ропш</w:t>
      </w:r>
      <w:r w:rsidR="000A0B14" w:rsidRPr="000A0B14">
        <w:rPr>
          <w:rFonts w:ascii="Times New Roman" w:eastAsia="Calibri" w:hAnsi="Times New Roman" w:cs="Times New Roman"/>
          <w:sz w:val="26"/>
          <w:szCs w:val="26"/>
        </w:rPr>
        <w:t>инского многомандатного избирательного округа № 1</w:t>
      </w:r>
      <w:r w:rsidR="00F03331" w:rsidRPr="00AB5D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C6BD5">
        <w:rPr>
          <w:rFonts w:ascii="Times New Roman" w:eastAsia="Calibri" w:hAnsi="Times New Roman" w:cs="Times New Roman"/>
          <w:sz w:val="26"/>
          <w:szCs w:val="26"/>
        </w:rPr>
        <w:t xml:space="preserve">от  </w:t>
      </w:r>
      <w:r w:rsidR="008C6BD5" w:rsidRPr="008C6BD5">
        <w:rPr>
          <w:rFonts w:ascii="Times New Roman" w:eastAsia="Calibri" w:hAnsi="Times New Roman" w:cs="Times New Roman"/>
          <w:sz w:val="26"/>
          <w:szCs w:val="26"/>
        </w:rPr>
        <w:t>29 июля 2024 года                                                                                                           № 24/489</w:t>
      </w:r>
      <w:r w:rsidR="008C6B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C58CF">
        <w:rPr>
          <w:rFonts w:ascii="Times New Roman" w:eastAsia="Calibri" w:hAnsi="Times New Roman" w:cs="Times New Roman"/>
          <w:sz w:val="26"/>
          <w:szCs w:val="26"/>
        </w:rPr>
        <w:t xml:space="preserve">в качестве </w:t>
      </w:r>
      <w:r w:rsidR="000A0B14" w:rsidRPr="00415DE3">
        <w:rPr>
          <w:rFonts w:ascii="Times New Roman" w:eastAsia="Calibri" w:hAnsi="Times New Roman" w:cs="Times New Roman"/>
          <w:sz w:val="26"/>
          <w:szCs w:val="26"/>
        </w:rPr>
        <w:t xml:space="preserve">кандидата в депутаты совета депутатов </w:t>
      </w:r>
      <w:r w:rsidR="008C6BD5" w:rsidRPr="00415DE3">
        <w:rPr>
          <w:rFonts w:ascii="Times New Roman" w:eastAsia="Calibri" w:hAnsi="Times New Roman" w:cs="Times New Roman"/>
          <w:sz w:val="26"/>
          <w:szCs w:val="26"/>
        </w:rPr>
        <w:t>Ропш</w:t>
      </w:r>
      <w:r w:rsidR="000A0B14" w:rsidRPr="00415DE3">
        <w:rPr>
          <w:rFonts w:ascii="Times New Roman" w:eastAsia="Calibri" w:hAnsi="Times New Roman" w:cs="Times New Roman"/>
          <w:sz w:val="26"/>
          <w:szCs w:val="26"/>
        </w:rPr>
        <w:t xml:space="preserve">инского сельского поселения </w:t>
      </w:r>
      <w:r w:rsidR="008C6BD5" w:rsidRPr="00415DE3">
        <w:rPr>
          <w:rFonts w:ascii="Times New Roman" w:eastAsia="Calibri" w:hAnsi="Times New Roman" w:cs="Times New Roman"/>
          <w:sz w:val="26"/>
          <w:szCs w:val="26"/>
        </w:rPr>
        <w:t>Ломонос</w:t>
      </w:r>
      <w:r w:rsidR="000A0B14" w:rsidRPr="00415DE3">
        <w:rPr>
          <w:rFonts w:ascii="Times New Roman" w:eastAsia="Calibri" w:hAnsi="Times New Roman" w:cs="Times New Roman"/>
          <w:sz w:val="26"/>
          <w:szCs w:val="26"/>
        </w:rPr>
        <w:t xml:space="preserve">овского муниципального района Ленинградской области пятого созыва по </w:t>
      </w:r>
      <w:r w:rsidR="008C6BD5" w:rsidRPr="00415DE3">
        <w:rPr>
          <w:rFonts w:ascii="Times New Roman" w:eastAsia="Calibri" w:hAnsi="Times New Roman" w:cs="Times New Roman"/>
          <w:sz w:val="26"/>
          <w:szCs w:val="26"/>
        </w:rPr>
        <w:t>Ропшинскому</w:t>
      </w:r>
      <w:r w:rsidR="000A0B14" w:rsidRPr="00415DE3">
        <w:rPr>
          <w:rFonts w:ascii="Times New Roman" w:eastAsia="Calibri" w:hAnsi="Times New Roman" w:cs="Times New Roman"/>
          <w:sz w:val="26"/>
          <w:szCs w:val="26"/>
        </w:rPr>
        <w:t xml:space="preserve"> многомандатному избирательному округу № 1 </w:t>
      </w:r>
      <w:r w:rsidRPr="003C58CF">
        <w:rPr>
          <w:rFonts w:ascii="Times New Roman" w:eastAsia="Calibri" w:hAnsi="Times New Roman" w:cs="Times New Roman"/>
          <w:sz w:val="26"/>
          <w:szCs w:val="26"/>
        </w:rPr>
        <w:t>был зарегистрирован</w:t>
      </w:r>
      <w:r w:rsidR="00F03331" w:rsidRPr="00AB5D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C6BD5">
        <w:rPr>
          <w:rFonts w:ascii="Times New Roman" w:eastAsia="Calibri" w:hAnsi="Times New Roman" w:cs="Times New Roman"/>
          <w:b/>
          <w:sz w:val="26"/>
          <w:szCs w:val="26"/>
        </w:rPr>
        <w:t>Михайлов Евгений Анатольевич</w:t>
      </w:r>
      <w:r w:rsidR="00F03331" w:rsidRPr="00AB5D54">
        <w:rPr>
          <w:rFonts w:ascii="Times New Roman" w:eastAsia="Calibri" w:hAnsi="Times New Roman" w:cs="Times New Roman"/>
          <w:sz w:val="26"/>
          <w:szCs w:val="26"/>
        </w:rPr>
        <w:t xml:space="preserve">, выдвинутый </w:t>
      </w:r>
      <w:r w:rsidR="000A0B14" w:rsidRPr="000A0B14">
        <w:rPr>
          <w:rFonts w:ascii="Times New Roman" w:eastAsia="Calibri" w:hAnsi="Times New Roman" w:cs="Times New Roman"/>
          <w:sz w:val="26"/>
          <w:szCs w:val="26"/>
        </w:rPr>
        <w:t xml:space="preserve">избирательным объединением </w:t>
      </w:r>
      <w:r w:rsidR="008C6BD5" w:rsidRPr="008C6BD5">
        <w:rPr>
          <w:rFonts w:ascii="Times New Roman" w:eastAsia="Calibri" w:hAnsi="Times New Roman" w:cs="Times New Roman"/>
          <w:sz w:val="26"/>
          <w:szCs w:val="26"/>
        </w:rPr>
        <w:t>Ломоносовским районным отделением политической партии «Коммунистическая партия Российской Федерации»</w:t>
      </w:r>
      <w:r w:rsidR="00F03331" w:rsidRPr="00AB5D5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58E52FA" w14:textId="10EE1294" w:rsidR="00277BC5" w:rsidRDefault="003C58CF" w:rsidP="003A0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58CF">
        <w:rPr>
          <w:rFonts w:ascii="Times New Roman" w:eastAsia="Calibri" w:hAnsi="Times New Roman" w:cs="Times New Roman"/>
          <w:sz w:val="26"/>
          <w:szCs w:val="26"/>
        </w:rPr>
        <w:t xml:space="preserve">В документах, представленных при выдвижении, кандидатом </w:t>
      </w:r>
      <w:r w:rsidR="008C6BD5" w:rsidRPr="008C6BD5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="00D73460">
        <w:rPr>
          <w:rFonts w:ascii="Times New Roman" w:eastAsia="Calibri" w:hAnsi="Times New Roman" w:cs="Times New Roman"/>
          <w:b/>
          <w:sz w:val="26"/>
          <w:szCs w:val="26"/>
        </w:rPr>
        <w:t>ихайловым Евгением Анатольевичем</w:t>
      </w:r>
      <w:r w:rsidRPr="003C58CF">
        <w:rPr>
          <w:rFonts w:ascii="Times New Roman" w:eastAsia="Calibri" w:hAnsi="Times New Roman" w:cs="Times New Roman"/>
          <w:sz w:val="26"/>
          <w:szCs w:val="26"/>
        </w:rPr>
        <w:t xml:space="preserve"> были указаны следующие сведения о судимости:</w:t>
      </w:r>
      <w:r w:rsidR="000A0B1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3D517C8" w14:textId="43CE3CB5" w:rsidR="000A0B14" w:rsidRDefault="009707F8" w:rsidP="003A0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137D4A">
        <w:rPr>
          <w:rFonts w:ascii="Times New Roman" w:eastAsia="Calibri" w:hAnsi="Times New Roman" w:cs="Times New Roman"/>
          <w:sz w:val="26"/>
          <w:szCs w:val="26"/>
        </w:rPr>
        <w:t>Судимость по ст. 210 ч</w:t>
      </w:r>
      <w:r>
        <w:rPr>
          <w:rFonts w:ascii="Times New Roman" w:eastAsia="Calibri" w:hAnsi="Times New Roman" w:cs="Times New Roman"/>
          <w:sz w:val="26"/>
          <w:szCs w:val="26"/>
        </w:rPr>
        <w:t>. 2; ст. 158 ч. 4; ст. 213 ч. 2»</w:t>
      </w:r>
    </w:p>
    <w:p w14:paraId="39DC0820" w14:textId="6315296A" w:rsidR="005A7805" w:rsidRDefault="003E1C77" w:rsidP="003A0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5D54">
        <w:rPr>
          <w:rFonts w:ascii="Times New Roman" w:eastAsia="Calibri" w:hAnsi="Times New Roman" w:cs="Times New Roman"/>
          <w:sz w:val="26"/>
          <w:szCs w:val="26"/>
        </w:rPr>
        <w:t xml:space="preserve">Согласно ответу </w:t>
      </w:r>
      <w:r w:rsidR="003C58CF" w:rsidRPr="003C58CF">
        <w:rPr>
          <w:rFonts w:ascii="Times New Roman" w:eastAsia="Calibri" w:hAnsi="Times New Roman" w:cs="Times New Roman"/>
          <w:sz w:val="26"/>
          <w:szCs w:val="26"/>
        </w:rPr>
        <w:t>Информационного центра ГУ МВД России по г. Санкт-Петербургу и Ленинградской области</w:t>
      </w:r>
      <w:r w:rsidRPr="00AB5D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458AD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285FAD">
        <w:rPr>
          <w:rFonts w:ascii="Times New Roman" w:eastAsia="Calibri" w:hAnsi="Times New Roman" w:cs="Times New Roman"/>
          <w:sz w:val="26"/>
          <w:szCs w:val="26"/>
        </w:rPr>
        <w:t>08</w:t>
      </w:r>
      <w:r w:rsidR="0052480D">
        <w:rPr>
          <w:rFonts w:ascii="Times New Roman" w:eastAsia="Calibri" w:hAnsi="Times New Roman" w:cs="Times New Roman"/>
          <w:sz w:val="26"/>
          <w:szCs w:val="26"/>
        </w:rPr>
        <w:t xml:space="preserve"> августа </w:t>
      </w:r>
      <w:r w:rsidR="00E458AD">
        <w:rPr>
          <w:rFonts w:ascii="Times New Roman" w:eastAsia="Calibri" w:hAnsi="Times New Roman" w:cs="Times New Roman"/>
          <w:sz w:val="26"/>
          <w:szCs w:val="26"/>
        </w:rPr>
        <w:t>2024 года №35/3-</w:t>
      </w:r>
      <w:r w:rsidR="00285FAD">
        <w:rPr>
          <w:rFonts w:ascii="Times New Roman" w:eastAsia="Calibri" w:hAnsi="Times New Roman" w:cs="Times New Roman"/>
          <w:sz w:val="26"/>
          <w:szCs w:val="26"/>
        </w:rPr>
        <w:t>87</w:t>
      </w:r>
      <w:r w:rsidR="0052480D">
        <w:rPr>
          <w:rFonts w:ascii="Times New Roman" w:eastAsia="Calibri" w:hAnsi="Times New Roman" w:cs="Times New Roman"/>
          <w:sz w:val="26"/>
          <w:szCs w:val="26"/>
        </w:rPr>
        <w:t>3</w:t>
      </w:r>
      <w:r w:rsidR="00285FAD">
        <w:rPr>
          <w:rFonts w:ascii="Times New Roman" w:eastAsia="Calibri" w:hAnsi="Times New Roman" w:cs="Times New Roman"/>
          <w:sz w:val="26"/>
          <w:szCs w:val="26"/>
        </w:rPr>
        <w:t>4</w:t>
      </w:r>
      <w:r w:rsidRPr="00AB5D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5FAD">
        <w:rPr>
          <w:rFonts w:ascii="Times New Roman" w:eastAsia="Calibri" w:hAnsi="Times New Roman" w:cs="Times New Roman"/>
          <w:sz w:val="26"/>
          <w:szCs w:val="26"/>
        </w:rPr>
        <w:t>Михайлов Евгений Анатольевич</w:t>
      </w:r>
      <w:r w:rsidR="005A7805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4DAA1928" w14:textId="77777777" w:rsidR="005275AC" w:rsidRDefault="005A7805" w:rsidP="003A0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Осужден 21.12.2000 года Ленинским районным судом г. Санкт-Петербурга по п. «а, г» ч. 2 ст. 159, ст. 73</w:t>
      </w:r>
      <w:r w:rsidR="005275AC">
        <w:rPr>
          <w:rFonts w:ascii="Times New Roman" w:eastAsia="Calibri" w:hAnsi="Times New Roman" w:cs="Times New Roman"/>
          <w:sz w:val="26"/>
          <w:szCs w:val="26"/>
        </w:rPr>
        <w:t xml:space="preserve"> УК РФ к трем годам лишения свободы условно с испытательным сроком на 3 года. Освобожден 21.12.2000 года от наказания по п. 1 постановления Государственной Думы от 26.05.2000 «Об амнистии».</w:t>
      </w:r>
    </w:p>
    <w:p w14:paraId="3D0965D6" w14:textId="1B7B8132" w:rsidR="005A7805" w:rsidRDefault="005275AC" w:rsidP="003A0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Согласно ч. 4 ст. 15 УК РФ деяние, предусмотренное п. «а, г» ч. 2 ст. 159 УК РФ относится к тяжким преступлениям. Согласно ч. 2 ст. 86 УК РФ лицо, освобожденное от наказания, считается несудимым.  </w:t>
      </w:r>
      <w:r w:rsidR="005A7805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14:paraId="40CC44E3" w14:textId="5CDA6B34" w:rsidR="00DA1424" w:rsidRDefault="005A7805" w:rsidP="003A0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7805">
        <w:rPr>
          <w:rFonts w:ascii="Times New Roman" w:eastAsia="Calibri" w:hAnsi="Times New Roman" w:cs="Times New Roman"/>
          <w:sz w:val="26"/>
          <w:szCs w:val="26"/>
        </w:rPr>
        <w:t xml:space="preserve">Осужден </w:t>
      </w:r>
      <w:r w:rsidR="00285FAD">
        <w:rPr>
          <w:rFonts w:ascii="Times New Roman" w:eastAsia="Calibri" w:hAnsi="Times New Roman" w:cs="Times New Roman"/>
          <w:sz w:val="26"/>
          <w:szCs w:val="26"/>
        </w:rPr>
        <w:t>20.02</w:t>
      </w:r>
      <w:r w:rsidR="00B25FD8">
        <w:rPr>
          <w:rFonts w:ascii="Times New Roman" w:eastAsia="Calibri" w:hAnsi="Times New Roman" w:cs="Times New Roman"/>
          <w:sz w:val="26"/>
          <w:szCs w:val="26"/>
        </w:rPr>
        <w:t>.</w:t>
      </w:r>
      <w:r w:rsidR="00285FAD">
        <w:rPr>
          <w:rFonts w:ascii="Times New Roman" w:eastAsia="Calibri" w:hAnsi="Times New Roman" w:cs="Times New Roman"/>
          <w:sz w:val="26"/>
          <w:szCs w:val="26"/>
        </w:rPr>
        <w:t>201</w:t>
      </w:r>
      <w:r w:rsidR="0052480D">
        <w:rPr>
          <w:rFonts w:ascii="Times New Roman" w:eastAsia="Calibri" w:hAnsi="Times New Roman" w:cs="Times New Roman"/>
          <w:sz w:val="26"/>
          <w:szCs w:val="26"/>
        </w:rPr>
        <w:t>6</w:t>
      </w:r>
      <w:r w:rsidR="003E1C77" w:rsidRPr="00AB5D54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52480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5FAD">
        <w:rPr>
          <w:rFonts w:ascii="Times New Roman" w:eastAsia="Calibri" w:hAnsi="Times New Roman" w:cs="Times New Roman"/>
          <w:sz w:val="26"/>
          <w:szCs w:val="26"/>
        </w:rPr>
        <w:t>по приговору Приморского районного суда г. Санкт-Петербурга по пункту «а» части 4</w:t>
      </w:r>
      <w:r w:rsidR="0052480D">
        <w:rPr>
          <w:rFonts w:ascii="Times New Roman" w:eastAsia="Calibri" w:hAnsi="Times New Roman" w:cs="Times New Roman"/>
          <w:sz w:val="26"/>
          <w:szCs w:val="26"/>
        </w:rPr>
        <w:t xml:space="preserve"> статьи </w:t>
      </w:r>
      <w:r w:rsidR="00285FAD">
        <w:rPr>
          <w:rFonts w:ascii="Times New Roman" w:eastAsia="Calibri" w:hAnsi="Times New Roman" w:cs="Times New Roman"/>
          <w:sz w:val="26"/>
          <w:szCs w:val="26"/>
        </w:rPr>
        <w:t>158</w:t>
      </w:r>
      <w:r w:rsidR="00DA1424">
        <w:rPr>
          <w:rFonts w:ascii="Times New Roman" w:eastAsia="Calibri" w:hAnsi="Times New Roman" w:cs="Times New Roman"/>
          <w:sz w:val="26"/>
          <w:szCs w:val="26"/>
        </w:rPr>
        <w:t>, ч. 2 ст. 210, ч. 1 ст. 30, пункт «а»</w:t>
      </w:r>
      <w:r w:rsidR="0052480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166DC">
        <w:rPr>
          <w:rFonts w:ascii="Times New Roman" w:eastAsia="Calibri" w:hAnsi="Times New Roman" w:cs="Times New Roman"/>
          <w:sz w:val="26"/>
          <w:szCs w:val="26"/>
        </w:rPr>
        <w:t>ч. 4ст. 158, ч. 2 ст. 213</w:t>
      </w:r>
      <w:r w:rsidR="00DA1424">
        <w:rPr>
          <w:rFonts w:ascii="Times New Roman" w:eastAsia="Calibri" w:hAnsi="Times New Roman" w:cs="Times New Roman"/>
          <w:sz w:val="26"/>
          <w:szCs w:val="26"/>
        </w:rPr>
        <w:t>, ч. 3 ст. 69 УК РФ на 4 года лишения свободы. Освобожден 09.06.2017г. из мест лишения свободы по отбытии срока.</w:t>
      </w:r>
    </w:p>
    <w:p w14:paraId="1769FE59" w14:textId="50DF49AE" w:rsidR="00D35A71" w:rsidRDefault="000166DC" w:rsidP="003A0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Согласно ч. 4 ст. 15 УК РФ деяние, предусмотренное п. «а»</w:t>
      </w:r>
      <w:r w:rsidR="00DA14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166DC">
        <w:rPr>
          <w:rFonts w:ascii="Times New Roman" w:eastAsia="Calibri" w:hAnsi="Times New Roman" w:cs="Times New Roman"/>
          <w:sz w:val="26"/>
          <w:szCs w:val="26"/>
        </w:rPr>
        <w:t>части 4 статьи 158, ч. 2 ст. 210, ч. 1 ст. 30, пунк</w:t>
      </w:r>
      <w:r>
        <w:rPr>
          <w:rFonts w:ascii="Times New Roman" w:eastAsia="Calibri" w:hAnsi="Times New Roman" w:cs="Times New Roman"/>
          <w:sz w:val="26"/>
          <w:szCs w:val="26"/>
        </w:rPr>
        <w:t>т «а» ч. 4</w:t>
      </w:r>
      <w:r w:rsidR="005A78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ст. 158, ч. 2 ст. 213</w:t>
      </w:r>
      <w:r w:rsidRPr="000166DC">
        <w:rPr>
          <w:rFonts w:ascii="Times New Roman" w:eastAsia="Calibri" w:hAnsi="Times New Roman" w:cs="Times New Roman"/>
          <w:sz w:val="26"/>
          <w:szCs w:val="26"/>
        </w:rPr>
        <w:t>, ч. 3 ст. 69 УК РФ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относится к тяжким преступлениям. Согласно п. «г» ч. 3 ст. 86 УК РФ судимость погашается в отношении лиц, осужденных к лишению свободы за тяжкие преступления, - по истечении 8 лет после отбытия наказания, т.е. 09.06.2025г.  </w:t>
      </w:r>
    </w:p>
    <w:p w14:paraId="1A2C2D09" w14:textId="1733CFFF" w:rsidR="003C58CF" w:rsidRPr="003C58CF" w:rsidRDefault="003C58CF" w:rsidP="003A00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58C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соответствии с подпунктом 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>«</w:t>
      </w:r>
      <w:r w:rsidRPr="003C58CF">
        <w:rPr>
          <w:rFonts w:ascii="Times New Roman" w:eastAsia="Calibri" w:hAnsi="Times New Roman" w:cs="Times New Roman"/>
          <w:sz w:val="26"/>
          <w:szCs w:val="26"/>
        </w:rPr>
        <w:t>а</w:t>
      </w:r>
      <w:r w:rsidR="00D35A71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Pr="003C58CF">
        <w:rPr>
          <w:rFonts w:ascii="Times New Roman" w:eastAsia="Calibri" w:hAnsi="Times New Roman" w:cs="Times New Roman"/>
          <w:sz w:val="26"/>
          <w:szCs w:val="26"/>
        </w:rPr>
        <w:t>пункта 3.2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 xml:space="preserve"> ст. 4</w:t>
      </w:r>
      <w:r w:rsidRPr="003C58CF">
        <w:rPr>
          <w:rFonts w:ascii="Times New Roman" w:eastAsia="Calibri" w:hAnsi="Times New Roman" w:cs="Times New Roman"/>
          <w:sz w:val="26"/>
          <w:szCs w:val="26"/>
        </w:rPr>
        <w:t xml:space="preserve"> Федерального 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>з</w:t>
      </w:r>
      <w:r w:rsidRPr="003C58CF">
        <w:rPr>
          <w:rFonts w:ascii="Times New Roman" w:eastAsia="Calibri" w:hAnsi="Times New Roman" w:cs="Times New Roman"/>
          <w:sz w:val="26"/>
          <w:szCs w:val="26"/>
        </w:rPr>
        <w:t>акона от 12 июня 2002 года №</w:t>
      </w:r>
      <w:r w:rsidR="00D734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C58CF">
        <w:rPr>
          <w:rFonts w:ascii="Times New Roman" w:eastAsia="Calibri" w:hAnsi="Times New Roman" w:cs="Times New Roman"/>
          <w:sz w:val="26"/>
          <w:szCs w:val="26"/>
        </w:rPr>
        <w:t xml:space="preserve">67-ФЗ «Об основных гарантиях избирательных прав и права на участие в референдуме граждан Российской Федерации» не имеют права быть избранными граждане Российской Федерации, осужденные к лишению свободы за совершение </w:t>
      </w:r>
      <w:r w:rsidR="00D35A71">
        <w:rPr>
          <w:rFonts w:ascii="Times New Roman" w:eastAsia="Calibri" w:hAnsi="Times New Roman" w:cs="Times New Roman"/>
          <w:sz w:val="26"/>
          <w:szCs w:val="26"/>
        </w:rPr>
        <w:t xml:space="preserve">особо </w:t>
      </w:r>
      <w:r w:rsidRPr="003C58CF">
        <w:rPr>
          <w:rFonts w:ascii="Times New Roman" w:eastAsia="Calibri" w:hAnsi="Times New Roman" w:cs="Times New Roman"/>
          <w:sz w:val="26"/>
          <w:szCs w:val="26"/>
        </w:rPr>
        <w:t xml:space="preserve">тяжких преступлений, судимость которых снята или погашена, - </w:t>
      </w:r>
      <w:r w:rsidR="00D35A71" w:rsidRPr="00D35A71">
        <w:rPr>
          <w:rFonts w:ascii="Times New Roman" w:eastAsia="Calibri" w:hAnsi="Times New Roman" w:cs="Times New Roman"/>
          <w:sz w:val="26"/>
          <w:szCs w:val="26"/>
        </w:rPr>
        <w:t xml:space="preserve">до истечения </w:t>
      </w:r>
      <w:r w:rsidR="00137D4A">
        <w:rPr>
          <w:rFonts w:ascii="Times New Roman" w:eastAsia="Calibri" w:hAnsi="Times New Roman" w:cs="Times New Roman"/>
          <w:sz w:val="26"/>
          <w:szCs w:val="26"/>
        </w:rPr>
        <w:t>восем</w:t>
      </w:r>
      <w:r w:rsidR="00D35A71" w:rsidRPr="00D35A71">
        <w:rPr>
          <w:rFonts w:ascii="Times New Roman" w:eastAsia="Calibri" w:hAnsi="Times New Roman" w:cs="Times New Roman"/>
          <w:sz w:val="26"/>
          <w:szCs w:val="26"/>
        </w:rPr>
        <w:t>надцати лет со дня снятия или погашения судимости</w:t>
      </w:r>
      <w:r w:rsidRPr="003C58C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D35A71">
        <w:rPr>
          <w:rFonts w:ascii="Times New Roman" w:eastAsia="Calibri" w:hAnsi="Times New Roman" w:cs="Times New Roman"/>
          <w:sz w:val="26"/>
          <w:szCs w:val="26"/>
        </w:rPr>
        <w:t>С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 xml:space="preserve">ледовательно, у кандидата </w:t>
      </w:r>
      <w:r w:rsidR="00D73460" w:rsidRPr="00D73460">
        <w:rPr>
          <w:rFonts w:ascii="Times New Roman" w:eastAsia="Calibri" w:hAnsi="Times New Roman" w:cs="Times New Roman"/>
          <w:sz w:val="26"/>
          <w:szCs w:val="26"/>
        </w:rPr>
        <w:t xml:space="preserve">Михайлова Евгения Анатольевича 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>отсутствует пассивное право в течение 1</w:t>
      </w:r>
      <w:r w:rsidR="005A7805">
        <w:rPr>
          <w:rFonts w:ascii="Times New Roman" w:eastAsia="Calibri" w:hAnsi="Times New Roman" w:cs="Times New Roman"/>
          <w:sz w:val="26"/>
          <w:szCs w:val="26"/>
        </w:rPr>
        <w:t>8</w:t>
      </w:r>
      <w:r w:rsidR="00D73460">
        <w:rPr>
          <w:rFonts w:ascii="Times New Roman" w:eastAsia="Calibri" w:hAnsi="Times New Roman" w:cs="Times New Roman"/>
          <w:sz w:val="26"/>
          <w:szCs w:val="26"/>
        </w:rPr>
        <w:t xml:space="preserve"> лет, со дня погашения 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 xml:space="preserve">судимости и он не может выдвинут на выборах, голосование на которых состоится до </w:t>
      </w:r>
      <w:r w:rsidR="005A7805">
        <w:rPr>
          <w:rFonts w:ascii="Times New Roman" w:eastAsia="Calibri" w:hAnsi="Times New Roman" w:cs="Times New Roman"/>
          <w:sz w:val="26"/>
          <w:szCs w:val="26"/>
        </w:rPr>
        <w:t>09</w:t>
      </w:r>
      <w:r w:rsidR="00D35A71">
        <w:rPr>
          <w:rFonts w:ascii="Times New Roman" w:eastAsia="Calibri" w:hAnsi="Times New Roman" w:cs="Times New Roman"/>
          <w:sz w:val="26"/>
          <w:szCs w:val="26"/>
        </w:rPr>
        <w:t>.06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>.20</w:t>
      </w:r>
      <w:r w:rsidR="005A7805">
        <w:rPr>
          <w:rFonts w:ascii="Times New Roman" w:eastAsia="Calibri" w:hAnsi="Times New Roman" w:cs="Times New Roman"/>
          <w:sz w:val="26"/>
          <w:szCs w:val="26"/>
        </w:rPr>
        <w:t>35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 xml:space="preserve"> года.   </w:t>
      </w:r>
    </w:p>
    <w:p w14:paraId="2BC8757B" w14:textId="40063153" w:rsidR="003C58CF" w:rsidRPr="003C58CF" w:rsidRDefault="003C58CF" w:rsidP="003C58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58CF">
        <w:rPr>
          <w:rFonts w:ascii="Times New Roman" w:eastAsia="Calibri" w:hAnsi="Times New Roman" w:cs="Times New Roman"/>
          <w:sz w:val="26"/>
          <w:szCs w:val="26"/>
        </w:rPr>
        <w:t>Учитывая выше</w:t>
      </w:r>
      <w:r w:rsidR="00A45265">
        <w:rPr>
          <w:rFonts w:ascii="Times New Roman" w:eastAsia="Calibri" w:hAnsi="Times New Roman" w:cs="Times New Roman"/>
          <w:sz w:val="26"/>
          <w:szCs w:val="26"/>
        </w:rPr>
        <w:t xml:space="preserve">изложенное, и в соответствии с пунктом </w:t>
      </w:r>
      <w:r w:rsidRPr="003C58CF">
        <w:rPr>
          <w:rFonts w:ascii="Times New Roman" w:eastAsia="Calibri" w:hAnsi="Times New Roman" w:cs="Times New Roman"/>
          <w:sz w:val="26"/>
          <w:szCs w:val="26"/>
        </w:rPr>
        <w:t xml:space="preserve">3 статьи 76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 w:rsidR="00D73460">
        <w:rPr>
          <w:rFonts w:ascii="Times New Roman" w:eastAsia="Calibri" w:hAnsi="Times New Roman" w:cs="Times New Roman"/>
          <w:sz w:val="26"/>
          <w:szCs w:val="26"/>
        </w:rPr>
        <w:t>Ломонос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 xml:space="preserve">овского муниципального района с полномочиями окружной избирательной комиссии </w:t>
      </w:r>
      <w:r w:rsidR="00D73460">
        <w:rPr>
          <w:rFonts w:ascii="Times New Roman" w:eastAsia="Calibri" w:hAnsi="Times New Roman" w:cs="Times New Roman"/>
          <w:sz w:val="26"/>
          <w:szCs w:val="26"/>
        </w:rPr>
        <w:t>Ропш</w:t>
      </w:r>
      <w:r w:rsidR="00D35A71">
        <w:rPr>
          <w:rFonts w:ascii="Times New Roman" w:eastAsia="Calibri" w:hAnsi="Times New Roman" w:cs="Times New Roman"/>
          <w:sz w:val="26"/>
          <w:szCs w:val="26"/>
        </w:rPr>
        <w:t>инского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 xml:space="preserve"> многомандатного избирательного округа № 1</w:t>
      </w:r>
    </w:p>
    <w:p w14:paraId="444FC6E6" w14:textId="77777777" w:rsidR="003C58CF" w:rsidRPr="003C58CF" w:rsidRDefault="003C58CF" w:rsidP="003C58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38E4FE1" w14:textId="4F57B47A" w:rsidR="003C58CF" w:rsidRPr="003C58CF" w:rsidRDefault="00D73460" w:rsidP="003C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Решила</w:t>
      </w:r>
      <w:r w:rsidR="003C58CF" w:rsidRPr="003C58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459B3AE9" w14:textId="77777777" w:rsidR="003C58CF" w:rsidRPr="003C58CF" w:rsidRDefault="003C58CF" w:rsidP="003C5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2FE41E" w14:textId="1ADC12FE" w:rsidR="003C58CF" w:rsidRPr="003C58CF" w:rsidRDefault="003C58CF" w:rsidP="00285F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58CF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 xml:space="preserve">Аннулировать </w:t>
      </w:r>
      <w:r w:rsidR="00AB5D54" w:rsidRPr="00AB5D54">
        <w:rPr>
          <w:rFonts w:ascii="Times New Roman" w:eastAsia="Calibri" w:hAnsi="Times New Roman" w:cs="Times New Roman"/>
          <w:sz w:val="26"/>
          <w:szCs w:val="26"/>
        </w:rPr>
        <w:t>регистрацию</w:t>
      </w:r>
      <w:r w:rsidR="003A0035" w:rsidRPr="00AB5D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5A71" w:rsidRPr="00D35A71">
        <w:rPr>
          <w:rFonts w:ascii="Times New Roman" w:eastAsia="Calibri" w:hAnsi="Times New Roman" w:cs="Times New Roman"/>
          <w:sz w:val="26"/>
          <w:szCs w:val="26"/>
        </w:rPr>
        <w:t>кандидата в депутаты совета депутатов</w:t>
      </w:r>
      <w:r w:rsidR="00D35A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3460">
        <w:rPr>
          <w:rFonts w:ascii="Times New Roman" w:eastAsia="Calibri" w:hAnsi="Times New Roman" w:cs="Times New Roman"/>
          <w:sz w:val="26"/>
          <w:szCs w:val="26"/>
        </w:rPr>
        <w:t>Ропш</w:t>
      </w:r>
      <w:r w:rsidR="00D35A71" w:rsidRPr="00D35A71">
        <w:rPr>
          <w:rFonts w:ascii="Times New Roman" w:eastAsia="Calibri" w:hAnsi="Times New Roman" w:cs="Times New Roman"/>
          <w:sz w:val="26"/>
          <w:szCs w:val="26"/>
        </w:rPr>
        <w:t xml:space="preserve">инского сельского поселения </w:t>
      </w:r>
      <w:r w:rsidR="00D73460">
        <w:rPr>
          <w:rFonts w:ascii="Times New Roman" w:eastAsia="Calibri" w:hAnsi="Times New Roman" w:cs="Times New Roman"/>
          <w:sz w:val="26"/>
          <w:szCs w:val="26"/>
        </w:rPr>
        <w:t>Ломонос</w:t>
      </w:r>
      <w:r w:rsidR="00D35A71" w:rsidRPr="00D35A71">
        <w:rPr>
          <w:rFonts w:ascii="Times New Roman" w:eastAsia="Calibri" w:hAnsi="Times New Roman" w:cs="Times New Roman"/>
          <w:sz w:val="26"/>
          <w:szCs w:val="26"/>
        </w:rPr>
        <w:t>овского муниципального района Ленинградской области пятого созыва</w:t>
      </w:r>
      <w:r w:rsidR="00D35A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5A71" w:rsidRPr="00D35A71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D73460">
        <w:rPr>
          <w:rFonts w:ascii="Times New Roman" w:eastAsia="Calibri" w:hAnsi="Times New Roman" w:cs="Times New Roman"/>
          <w:sz w:val="26"/>
          <w:szCs w:val="26"/>
        </w:rPr>
        <w:t>Ропш</w:t>
      </w:r>
      <w:r w:rsidR="00D35A71" w:rsidRPr="00D35A71">
        <w:rPr>
          <w:rFonts w:ascii="Times New Roman" w:eastAsia="Calibri" w:hAnsi="Times New Roman" w:cs="Times New Roman"/>
          <w:sz w:val="26"/>
          <w:szCs w:val="26"/>
        </w:rPr>
        <w:t>инскому многомандатному избирательному округу №</w:t>
      </w:r>
      <w:r w:rsidR="00D35A71">
        <w:rPr>
          <w:rFonts w:ascii="Times New Roman" w:eastAsia="Calibri" w:hAnsi="Times New Roman" w:cs="Times New Roman"/>
          <w:sz w:val="26"/>
          <w:szCs w:val="26"/>
        </w:rPr>
        <w:t> </w:t>
      </w:r>
      <w:r w:rsidR="00D35A71" w:rsidRPr="00D35A71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D73460" w:rsidRPr="00415DE3">
        <w:rPr>
          <w:rFonts w:ascii="Times New Roman" w:eastAsia="Calibri" w:hAnsi="Times New Roman" w:cs="Times New Roman"/>
          <w:b/>
          <w:sz w:val="26"/>
          <w:szCs w:val="26"/>
        </w:rPr>
        <w:t>Михайлова Евгения Анатольевича</w:t>
      </w:r>
      <w:r w:rsidR="00D35A71" w:rsidRPr="00D35A71">
        <w:rPr>
          <w:rFonts w:ascii="Times New Roman" w:eastAsia="Calibri" w:hAnsi="Times New Roman" w:cs="Times New Roman"/>
          <w:sz w:val="26"/>
          <w:szCs w:val="26"/>
        </w:rPr>
        <w:t xml:space="preserve">, выдвинутого избирательным объединением </w:t>
      </w:r>
      <w:r w:rsidR="00D73460" w:rsidRPr="00D73460">
        <w:rPr>
          <w:rFonts w:ascii="Times New Roman" w:eastAsia="Calibri" w:hAnsi="Times New Roman" w:cs="Times New Roman"/>
          <w:sz w:val="26"/>
          <w:szCs w:val="26"/>
        </w:rPr>
        <w:t>Ломоносовским районным отделением политической партии «Коммунистическая партия Российской Федерации»</w:t>
      </w:r>
      <w:r w:rsidRPr="003C58C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035C7D8" w14:textId="77777777" w:rsidR="00285FAD" w:rsidRDefault="00285FAD" w:rsidP="00285F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167391" w14:textId="470F93CD" w:rsidR="00AB5D54" w:rsidRPr="00AB5D54" w:rsidRDefault="003C58CF" w:rsidP="00285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58C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D35A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3C5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Разрешить закрыть специальный избирательный счет кандидата в депутаты совета депутатов муниципального образования </w:t>
      </w:r>
      <w:r w:rsidR="00D7346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Ропш</w:t>
      </w:r>
      <w:r w:rsidR="00D35A71" w:rsidRPr="00D35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инского сельского </w:t>
      </w:r>
      <w:r w:rsidR="00D35A71" w:rsidRPr="00D73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D73460" w:rsidRPr="00D73460">
        <w:rPr>
          <w:rFonts w:ascii="Times New Roman" w:eastAsia="Times New Roman" w:hAnsi="Times New Roman" w:cs="Times New Roman"/>
          <w:sz w:val="26"/>
          <w:szCs w:val="26"/>
          <w:lang w:eastAsia="ru-RU"/>
        </w:rPr>
        <w:t>Ломонос</w:t>
      </w:r>
      <w:r w:rsidR="003A0035" w:rsidRPr="00D73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овского муниципального района Ленинградской области пятого созыва по </w:t>
      </w:r>
      <w:r w:rsidR="00D73460" w:rsidRPr="00D7346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Ропш</w:t>
      </w:r>
      <w:r w:rsidR="00D35A71" w:rsidRPr="00D7346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инскому</w:t>
      </w:r>
      <w:r w:rsidR="003A0035" w:rsidRPr="00D73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многомандатному избирательному округу № 1 </w:t>
      </w:r>
      <w:r w:rsidR="00D73460" w:rsidRPr="00415D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Михайлову Евгению Анатольевичу</w:t>
      </w:r>
      <w:r w:rsidRPr="00D734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346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</w:t>
      </w:r>
      <w:r w:rsidR="0028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филиале </w:t>
      </w:r>
      <w:r w:rsidR="003A0035" w:rsidRPr="00D73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ПАО Сбербанк России</w:t>
      </w:r>
      <w:r w:rsidRPr="00D73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A40931E" w14:textId="77777777" w:rsidR="00285FAD" w:rsidRDefault="00285FAD" w:rsidP="00285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61C0C10" w14:textId="31AAC090" w:rsidR="00AB5D54" w:rsidRPr="00AB5D54" w:rsidRDefault="00AB5D54" w:rsidP="00285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 Выдать копию настоящего решения </w:t>
      </w:r>
      <w:r w:rsidR="00285FAD" w:rsidRPr="00415DE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Михайлову Евгению Анатольевичу</w:t>
      </w:r>
      <w:r w:rsidR="00D35A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A58C43B" w14:textId="77777777" w:rsidR="00285FAD" w:rsidRDefault="00285FAD" w:rsidP="00285F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984D9F" w14:textId="622F3A89" w:rsidR="00AB5D54" w:rsidRDefault="00AB5D54" w:rsidP="00285F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B5D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Разместить настоящее решение на сайте территориальной избирательной комиссии </w:t>
      </w:r>
      <w:r w:rsidR="00285FAD">
        <w:rPr>
          <w:rFonts w:ascii="Times New Roman" w:eastAsia="Times New Roman" w:hAnsi="Times New Roman" w:cs="Times New Roman"/>
          <w:sz w:val="26"/>
          <w:szCs w:val="26"/>
          <w:lang w:eastAsia="ru-RU"/>
        </w:rPr>
        <w:t>Ломонос</w:t>
      </w:r>
      <w:r w:rsidRPr="00AB5D54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овского муниципального района.</w:t>
      </w:r>
    </w:p>
    <w:p w14:paraId="3A6CFF93" w14:textId="77777777" w:rsidR="00285FAD" w:rsidRPr="00AB5D54" w:rsidRDefault="00285FAD" w:rsidP="00285FA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C3CE2D" w14:textId="28EF528C" w:rsidR="008E7310" w:rsidRPr="00AB5D54" w:rsidRDefault="00AB5D54" w:rsidP="00285F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5</w:t>
      </w:r>
      <w:r w:rsidRPr="00AB5D54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. Контроль за исполнением настоящего решения возложить на секретаря территориальной избирательной комиссии </w:t>
      </w:r>
      <w:r w:rsidR="00285FAD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Шутя Юрия Петровича.</w:t>
      </w:r>
    </w:p>
    <w:p w14:paraId="51C98976" w14:textId="77777777" w:rsidR="008E7310" w:rsidRDefault="008E7310" w:rsidP="008E731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546F0A2" w14:textId="77777777" w:rsidR="008E7310" w:rsidRPr="008E7310" w:rsidRDefault="008E7310" w:rsidP="008E7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73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</w:p>
    <w:p w14:paraId="7D8A563B" w14:textId="029572DD" w:rsidR="008E7310" w:rsidRPr="008E7310" w:rsidRDefault="008E7310" w:rsidP="008E731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73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                           </w:t>
      </w:r>
      <w:r w:rsidR="00285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8E73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85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</w:t>
      </w:r>
      <w:proofErr w:type="spellStart"/>
      <w:r w:rsidR="00285FA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Топчян</w:t>
      </w:r>
      <w:proofErr w:type="spellEnd"/>
    </w:p>
    <w:p w14:paraId="3F1B1E67" w14:textId="77777777" w:rsidR="008E7310" w:rsidRPr="008E7310" w:rsidRDefault="008E7310" w:rsidP="008E73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vertAlign w:val="superscript"/>
          <w:lang w:eastAsia="ru-RU"/>
        </w:rPr>
      </w:pPr>
      <w:r w:rsidRPr="008E73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</w:p>
    <w:p w14:paraId="0E6A30C2" w14:textId="77777777" w:rsidR="008E7310" w:rsidRPr="008E7310" w:rsidRDefault="008E7310" w:rsidP="008E731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73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14:paraId="1ADD4611" w14:textId="3A642E33" w:rsidR="008E7310" w:rsidRPr="008E7310" w:rsidRDefault="008E7310" w:rsidP="008E73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3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        </w:t>
      </w:r>
      <w:r w:rsidR="00285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8E73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5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Ю.П. </w:t>
      </w:r>
      <w:proofErr w:type="spellStart"/>
      <w:r w:rsidR="00285FAD">
        <w:rPr>
          <w:rFonts w:ascii="Times New Roman" w:eastAsia="Times New Roman" w:hAnsi="Times New Roman" w:cs="Times New Roman"/>
          <w:sz w:val="26"/>
          <w:szCs w:val="26"/>
          <w:lang w:eastAsia="ru-RU"/>
        </w:rPr>
        <w:t>Шуть</w:t>
      </w:r>
      <w:proofErr w:type="spellEnd"/>
      <w:r w:rsidRPr="008E73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BAB4A1C" w14:textId="77777777" w:rsidR="008E7310" w:rsidRPr="008E7310" w:rsidRDefault="008E7310" w:rsidP="008E7310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8E7310" w:rsidRPr="008E7310" w:rsidSect="00494A52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73F66"/>
    <w:multiLevelType w:val="hybridMultilevel"/>
    <w:tmpl w:val="751E77C8"/>
    <w:lvl w:ilvl="0" w:tplc="05503EE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88"/>
    <w:rsid w:val="000166DC"/>
    <w:rsid w:val="00020645"/>
    <w:rsid w:val="000213DF"/>
    <w:rsid w:val="00061D66"/>
    <w:rsid w:val="00082DD1"/>
    <w:rsid w:val="000A0B14"/>
    <w:rsid w:val="000C46B2"/>
    <w:rsid w:val="0013312E"/>
    <w:rsid w:val="00137D4A"/>
    <w:rsid w:val="001B0D8E"/>
    <w:rsid w:val="00207ED6"/>
    <w:rsid w:val="002139D0"/>
    <w:rsid w:val="00260A92"/>
    <w:rsid w:val="00261E60"/>
    <w:rsid w:val="00277BC5"/>
    <w:rsid w:val="002852EA"/>
    <w:rsid w:val="00285FAD"/>
    <w:rsid w:val="002A30DA"/>
    <w:rsid w:val="003620DB"/>
    <w:rsid w:val="003636F9"/>
    <w:rsid w:val="00373077"/>
    <w:rsid w:val="00387EEA"/>
    <w:rsid w:val="003A0035"/>
    <w:rsid w:val="003A5E14"/>
    <w:rsid w:val="003C58CF"/>
    <w:rsid w:val="003D25DD"/>
    <w:rsid w:val="003E1C77"/>
    <w:rsid w:val="00415DE3"/>
    <w:rsid w:val="00473EC6"/>
    <w:rsid w:val="00494A52"/>
    <w:rsid w:val="004B1F68"/>
    <w:rsid w:val="0052480D"/>
    <w:rsid w:val="005275AC"/>
    <w:rsid w:val="005A5CC7"/>
    <w:rsid w:val="005A7805"/>
    <w:rsid w:val="00614493"/>
    <w:rsid w:val="0064592E"/>
    <w:rsid w:val="00654C5E"/>
    <w:rsid w:val="0066558B"/>
    <w:rsid w:val="006B0FF3"/>
    <w:rsid w:val="006B66A1"/>
    <w:rsid w:val="00707E0B"/>
    <w:rsid w:val="007A48E0"/>
    <w:rsid w:val="007A5112"/>
    <w:rsid w:val="007C5CBF"/>
    <w:rsid w:val="007D2901"/>
    <w:rsid w:val="007F501C"/>
    <w:rsid w:val="008066D7"/>
    <w:rsid w:val="008338B2"/>
    <w:rsid w:val="00842955"/>
    <w:rsid w:val="00846716"/>
    <w:rsid w:val="00897316"/>
    <w:rsid w:val="008C6BD5"/>
    <w:rsid w:val="008D6406"/>
    <w:rsid w:val="008E7310"/>
    <w:rsid w:val="00910456"/>
    <w:rsid w:val="0091155A"/>
    <w:rsid w:val="00913BC0"/>
    <w:rsid w:val="00957F03"/>
    <w:rsid w:val="009707F8"/>
    <w:rsid w:val="00983A41"/>
    <w:rsid w:val="009848E9"/>
    <w:rsid w:val="009B14AE"/>
    <w:rsid w:val="009B6E77"/>
    <w:rsid w:val="009C75FD"/>
    <w:rsid w:val="009E6387"/>
    <w:rsid w:val="009F08F3"/>
    <w:rsid w:val="009F3DF8"/>
    <w:rsid w:val="00A45265"/>
    <w:rsid w:val="00AB5D54"/>
    <w:rsid w:val="00AC7052"/>
    <w:rsid w:val="00AE0F85"/>
    <w:rsid w:val="00AE0F88"/>
    <w:rsid w:val="00B05FE0"/>
    <w:rsid w:val="00B160FF"/>
    <w:rsid w:val="00B25FD8"/>
    <w:rsid w:val="00B85A9F"/>
    <w:rsid w:val="00BB3730"/>
    <w:rsid w:val="00C15824"/>
    <w:rsid w:val="00C5651D"/>
    <w:rsid w:val="00C80644"/>
    <w:rsid w:val="00C86E4F"/>
    <w:rsid w:val="00C951C2"/>
    <w:rsid w:val="00CD0F5D"/>
    <w:rsid w:val="00CD58FE"/>
    <w:rsid w:val="00CE44D5"/>
    <w:rsid w:val="00D07C0D"/>
    <w:rsid w:val="00D35A71"/>
    <w:rsid w:val="00D477AC"/>
    <w:rsid w:val="00D73460"/>
    <w:rsid w:val="00DA1424"/>
    <w:rsid w:val="00DA6445"/>
    <w:rsid w:val="00DD499F"/>
    <w:rsid w:val="00DD6F85"/>
    <w:rsid w:val="00E216B8"/>
    <w:rsid w:val="00E3654F"/>
    <w:rsid w:val="00E458AD"/>
    <w:rsid w:val="00E7509D"/>
    <w:rsid w:val="00E776FE"/>
    <w:rsid w:val="00EA0CF9"/>
    <w:rsid w:val="00EB21BB"/>
    <w:rsid w:val="00EF1471"/>
    <w:rsid w:val="00F00E39"/>
    <w:rsid w:val="00F03331"/>
    <w:rsid w:val="00F6395B"/>
    <w:rsid w:val="00F83D19"/>
    <w:rsid w:val="00FC3B34"/>
    <w:rsid w:val="00FC698A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3BC1"/>
  <w15:docId w15:val="{325174E8-E0D9-4A6E-AAA9-58EE911A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4A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4A52"/>
  </w:style>
  <w:style w:type="paragraph" w:styleId="a5">
    <w:name w:val="Balloon Text"/>
    <w:basedOn w:val="a"/>
    <w:link w:val="a6"/>
    <w:uiPriority w:val="99"/>
    <w:semiHidden/>
    <w:unhideWhenUsed/>
    <w:rsid w:val="00BB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7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C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49509-5569-432E-80F4-89AD0A81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Shut</cp:lastModifiedBy>
  <cp:revision>14</cp:revision>
  <cp:lastPrinted>2024-07-22T15:16:00Z</cp:lastPrinted>
  <dcterms:created xsi:type="dcterms:W3CDTF">2024-08-08T14:22:00Z</dcterms:created>
  <dcterms:modified xsi:type="dcterms:W3CDTF">2024-08-14T15:44:00Z</dcterms:modified>
</cp:coreProperties>
</file>