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21/452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D05B7C">
        <w:rPr>
          <w:b/>
          <w:sz w:val="28"/>
          <w:szCs w:val="28"/>
        </w:rPr>
        <w:t xml:space="preserve">Андросова Виктора Александровича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D05B7C">
        <w:rPr>
          <w:b/>
          <w:sz w:val="28"/>
          <w:szCs w:val="28"/>
        </w:rPr>
        <w:t>Ропшинск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избирательного участка № 659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8616D1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D05B7C" w:rsidRPr="00D05B7C">
        <w:rPr>
          <w:sz w:val="28"/>
          <w:szCs w:val="28"/>
        </w:rPr>
        <w:t xml:space="preserve">Андросова Виктора Александровича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8616D1">
        <w:rPr>
          <w:sz w:val="28"/>
          <w:szCs w:val="28"/>
        </w:rPr>
        <w:t>Ропшинского</w:t>
      </w:r>
      <w:proofErr w:type="spellEnd"/>
      <w:r w:rsidR="008616D1">
        <w:rPr>
          <w:sz w:val="28"/>
          <w:szCs w:val="28"/>
        </w:rPr>
        <w:t xml:space="preserve"> избирательного участка № 659</w:t>
      </w:r>
      <w:r w:rsidRPr="0042378E">
        <w:rPr>
          <w:sz w:val="28"/>
          <w:szCs w:val="28"/>
        </w:rPr>
        <w:t xml:space="preserve"> </w:t>
      </w:r>
      <w:r w:rsidR="008616D1">
        <w:rPr>
          <w:sz w:val="28"/>
          <w:szCs w:val="28"/>
        </w:rPr>
        <w:t xml:space="preserve">по его личному заявлению </w:t>
      </w:r>
      <w:r w:rsidRPr="0042378E">
        <w:rPr>
          <w:sz w:val="28"/>
          <w:szCs w:val="28"/>
        </w:rPr>
        <w:t xml:space="preserve">в связи </w:t>
      </w:r>
      <w:r w:rsidR="008616D1">
        <w:rPr>
          <w:sz w:val="28"/>
          <w:szCs w:val="28"/>
        </w:rPr>
        <w:t xml:space="preserve">с его регистрацией кандидатом в депутаты совета депутатов по </w:t>
      </w:r>
      <w:proofErr w:type="spellStart"/>
      <w:r w:rsidR="008616D1">
        <w:rPr>
          <w:sz w:val="28"/>
          <w:szCs w:val="28"/>
        </w:rPr>
        <w:t>Ропшинскому</w:t>
      </w:r>
      <w:proofErr w:type="spellEnd"/>
      <w:r w:rsidR="008616D1">
        <w:rPr>
          <w:sz w:val="28"/>
          <w:szCs w:val="28"/>
        </w:rPr>
        <w:t xml:space="preserve"> многомандатному избирательному округу № 1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8616D1">
        <w:rPr>
          <w:sz w:val="28"/>
          <w:szCs w:val="28"/>
        </w:rPr>
        <w:t>сию избирательного участка № 659</w:t>
      </w:r>
      <w:r w:rsidRPr="0042378E">
        <w:rPr>
          <w:sz w:val="28"/>
          <w:szCs w:val="28"/>
        </w:rPr>
        <w:t>.</w:t>
      </w:r>
      <w:bookmarkStart w:id="0" w:name="_GoBack"/>
      <w:bookmarkEnd w:id="0"/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8284B"/>
    <w:rsid w:val="002457B1"/>
    <w:rsid w:val="0042378E"/>
    <w:rsid w:val="004F47B4"/>
    <w:rsid w:val="0068713D"/>
    <w:rsid w:val="00727924"/>
    <w:rsid w:val="00836DC3"/>
    <w:rsid w:val="008616D1"/>
    <w:rsid w:val="008F1210"/>
    <w:rsid w:val="00A83669"/>
    <w:rsid w:val="00B05596"/>
    <w:rsid w:val="00D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2018-06-20T12:28:00Z</dcterms:created>
  <dcterms:modified xsi:type="dcterms:W3CDTF">2019-08-08T10:41:00Z</dcterms:modified>
</cp:coreProperties>
</file>