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EB1984">
        <w:rPr>
          <w:sz w:val="28"/>
          <w:szCs w:val="28"/>
        </w:rPr>
        <w:t xml:space="preserve"> 21/453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EB1984">
        <w:rPr>
          <w:b/>
          <w:sz w:val="28"/>
          <w:szCs w:val="28"/>
        </w:rPr>
        <w:t>Елизаровой Анны Николаевны</w:t>
      </w:r>
      <w:r w:rsidR="00D05B7C">
        <w:rPr>
          <w:b/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B1984">
        <w:rPr>
          <w:b/>
          <w:sz w:val="28"/>
          <w:szCs w:val="28"/>
        </w:rPr>
        <w:t>Гостилиц</w:t>
      </w:r>
      <w:r w:rsidR="00D05B7C">
        <w:rPr>
          <w:b/>
          <w:sz w:val="28"/>
          <w:szCs w:val="28"/>
        </w:rPr>
        <w:t>к</w:t>
      </w:r>
      <w:r w:rsidRPr="0042378E">
        <w:rPr>
          <w:b/>
          <w:sz w:val="28"/>
          <w:szCs w:val="28"/>
        </w:rPr>
        <w:t>о</w:t>
      </w:r>
      <w:r w:rsidR="00D05B7C">
        <w:rPr>
          <w:b/>
          <w:sz w:val="28"/>
          <w:szCs w:val="28"/>
        </w:rPr>
        <w:t>го</w:t>
      </w:r>
      <w:proofErr w:type="spellEnd"/>
      <w:r w:rsidR="00D05B7C">
        <w:rPr>
          <w:b/>
          <w:sz w:val="28"/>
          <w:szCs w:val="28"/>
        </w:rPr>
        <w:t xml:space="preserve"> </w:t>
      </w:r>
      <w:r w:rsidR="00EB1984">
        <w:rPr>
          <w:b/>
          <w:sz w:val="28"/>
          <w:szCs w:val="28"/>
        </w:rPr>
        <w:t>Западного избирательного участка № 641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EB1984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EB1984">
        <w:rPr>
          <w:sz w:val="28"/>
          <w:szCs w:val="28"/>
        </w:rPr>
        <w:t>Елизарову Анну Николаевну</w:t>
      </w:r>
      <w:r w:rsidR="00D05B7C" w:rsidRPr="00D05B7C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B1984" w:rsidRPr="00EB1984">
        <w:rPr>
          <w:sz w:val="28"/>
          <w:szCs w:val="28"/>
        </w:rPr>
        <w:t>Гостилицкого</w:t>
      </w:r>
      <w:proofErr w:type="spellEnd"/>
      <w:r w:rsidR="00EB1984" w:rsidRPr="00EB1984">
        <w:rPr>
          <w:sz w:val="28"/>
          <w:szCs w:val="28"/>
        </w:rPr>
        <w:t xml:space="preserve"> Западного</w:t>
      </w:r>
      <w:r w:rsidR="00EB1984">
        <w:rPr>
          <w:sz w:val="28"/>
          <w:szCs w:val="28"/>
        </w:rPr>
        <w:t xml:space="preserve"> избирательного участка № 641</w:t>
      </w:r>
      <w:r w:rsidRPr="0042378E">
        <w:rPr>
          <w:sz w:val="28"/>
          <w:szCs w:val="28"/>
        </w:rPr>
        <w:t xml:space="preserve"> </w:t>
      </w:r>
      <w:r w:rsidR="00EB1984">
        <w:rPr>
          <w:sz w:val="28"/>
          <w:szCs w:val="28"/>
        </w:rPr>
        <w:t xml:space="preserve">по ее </w:t>
      </w:r>
      <w:r w:rsidR="008616D1">
        <w:rPr>
          <w:sz w:val="28"/>
          <w:szCs w:val="28"/>
        </w:rPr>
        <w:t>личному заявлению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EB1984">
        <w:rPr>
          <w:sz w:val="28"/>
          <w:szCs w:val="28"/>
        </w:rPr>
        <w:t>сию избирательного участка № 641</w:t>
      </w:r>
      <w:bookmarkStart w:id="0" w:name="_GoBack"/>
      <w:bookmarkEnd w:id="0"/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8284B"/>
    <w:rsid w:val="002457B1"/>
    <w:rsid w:val="0042378E"/>
    <w:rsid w:val="004F47B4"/>
    <w:rsid w:val="0068713D"/>
    <w:rsid w:val="00727924"/>
    <w:rsid w:val="00836DC3"/>
    <w:rsid w:val="008616D1"/>
    <w:rsid w:val="008F1210"/>
    <w:rsid w:val="00A83669"/>
    <w:rsid w:val="00B05596"/>
    <w:rsid w:val="00D05B7C"/>
    <w:rsid w:val="00E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9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cp:lastPrinted>2019-08-08T11:45:00Z</cp:lastPrinted>
  <dcterms:created xsi:type="dcterms:W3CDTF">2018-06-20T12:28:00Z</dcterms:created>
  <dcterms:modified xsi:type="dcterms:W3CDTF">2019-08-08T11:45:00Z</dcterms:modified>
</cp:coreProperties>
</file>