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 </w:t>
      </w:r>
    </w:p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8B4" w:rsidRPr="006770D6" w:rsidRDefault="008908B4" w:rsidP="008908B4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8908B4" w:rsidRPr="006770D6" w:rsidRDefault="008908B4" w:rsidP="008908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8B4" w:rsidRPr="0006560A" w:rsidRDefault="00F1611E" w:rsidP="00890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484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2018 </w:t>
      </w:r>
      <w:r w:rsidR="0006560A">
        <w:rPr>
          <w:rFonts w:ascii="Times New Roman" w:hAnsi="Times New Roman" w:cs="Times New Roman"/>
          <w:sz w:val="28"/>
          <w:szCs w:val="28"/>
        </w:rPr>
        <w:t xml:space="preserve">года       </w:t>
      </w:r>
      <w:r w:rsidR="00F52F57">
        <w:rPr>
          <w:rFonts w:ascii="Times New Roman" w:hAnsi="Times New Roman" w:cs="Times New Roman"/>
          <w:sz w:val="28"/>
          <w:szCs w:val="28"/>
        </w:rPr>
        <w:t xml:space="preserve">     </w:t>
      </w:r>
      <w:r w:rsidR="008348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22/468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B4A" w:rsidRPr="005D1B4A" w:rsidRDefault="005D1B4A" w:rsidP="00A31A8B">
      <w:pPr>
        <w:autoSpaceDE w:val="0"/>
        <w:autoSpaceDN w:val="0"/>
        <w:adjustRightInd w:val="0"/>
        <w:ind w:left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4A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5D1B4A">
        <w:rPr>
          <w:rFonts w:ascii="Times New Roman" w:hAnsi="Times New Roman" w:cs="Times New Roman"/>
          <w:b/>
          <w:sz w:val="28"/>
          <w:szCs w:val="28"/>
        </w:rPr>
        <w:t xml:space="preserve">для зачисления в </w:t>
      </w:r>
      <w:r w:rsidRPr="005D1B4A"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</w:t>
      </w:r>
      <w:r w:rsidR="0006560A" w:rsidRPr="0006560A">
        <w:rPr>
          <w:b/>
          <w:bCs/>
          <w:sz w:val="24"/>
          <w:szCs w:val="24"/>
        </w:rPr>
        <w:t xml:space="preserve"> </w:t>
      </w:r>
      <w:r w:rsidR="0006560A" w:rsidRPr="0006560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  <w:r w:rsidR="00065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60A" w:rsidRPr="0006560A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5D1B4A" w:rsidRPr="005D1B4A" w:rsidRDefault="00A31A8B" w:rsidP="00A31A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A8B">
        <w:rPr>
          <w:rFonts w:ascii="Times New Roman" w:hAnsi="Times New Roman" w:cs="Times New Roman"/>
          <w:bCs/>
          <w:sz w:val="28"/>
          <w:szCs w:val="28"/>
        </w:rPr>
        <w:t>В соответствии с пунктами 12, 13 Порядка формирования резерва составов участковых комиссий и назначения нового члена участковой комиссии из резерва составов учас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тковых комиссий, утвержденного </w:t>
      </w:r>
      <w:r w:rsidRPr="00A31A8B">
        <w:rPr>
          <w:rFonts w:ascii="Times New Roman" w:hAnsi="Times New Roman" w:cs="Times New Roman"/>
          <w:bCs/>
          <w:sz w:val="28"/>
          <w:szCs w:val="28"/>
        </w:rPr>
        <w:t>постановлением ЦИК России от 5 декабря 2012 года № 152/1137-6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D1B4A" w:rsidRPr="005D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Ленинградской области </w:t>
      </w:r>
      <w:r w:rsidRPr="00A31A8B">
        <w:rPr>
          <w:rFonts w:ascii="Times New Roman" w:hAnsi="Times New Roman" w:cs="Times New Roman"/>
          <w:sz w:val="28"/>
          <w:szCs w:val="28"/>
        </w:rPr>
        <w:t>от 4 июля 2019 года № 46/371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B4A" w:rsidRPr="005D1B4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06560A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</w:t>
      </w:r>
      <w:r w:rsidR="005D1B4A" w:rsidRPr="005D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4A" w:rsidRPr="0006560A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6560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31A8B">
        <w:rPr>
          <w:rFonts w:ascii="Times New Roman" w:hAnsi="Times New Roman" w:cs="Times New Roman"/>
          <w:b/>
          <w:sz w:val="28"/>
          <w:szCs w:val="28"/>
        </w:rPr>
        <w:t>Решила</w:t>
      </w:r>
      <w:r w:rsidRPr="0006560A">
        <w:rPr>
          <w:rFonts w:ascii="Times New Roman" w:hAnsi="Times New Roman" w:cs="Times New Roman"/>
          <w:sz w:val="28"/>
          <w:szCs w:val="28"/>
        </w:rPr>
        <w:t>:</w:t>
      </w:r>
    </w:p>
    <w:p w:rsidR="005D1B4A" w:rsidRPr="00834848" w:rsidRDefault="005D1B4A" w:rsidP="00834848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848">
        <w:rPr>
          <w:rFonts w:ascii="Times New Roman" w:hAnsi="Times New Roman" w:cs="Times New Roman"/>
          <w:sz w:val="28"/>
          <w:szCs w:val="28"/>
        </w:rPr>
        <w:t>Предложить следу</w:t>
      </w:r>
      <w:r w:rsidR="0006560A" w:rsidRPr="00834848">
        <w:rPr>
          <w:rFonts w:ascii="Times New Roman" w:hAnsi="Times New Roman" w:cs="Times New Roman"/>
          <w:sz w:val="28"/>
          <w:szCs w:val="28"/>
        </w:rPr>
        <w:t>ю</w:t>
      </w:r>
      <w:r w:rsidR="00A31A8B">
        <w:rPr>
          <w:rFonts w:ascii="Times New Roman" w:hAnsi="Times New Roman" w:cs="Times New Roman"/>
          <w:sz w:val="28"/>
          <w:szCs w:val="28"/>
        </w:rPr>
        <w:t>щие кандидатуры в количестве 17</w:t>
      </w:r>
      <w:r w:rsidR="0006560A" w:rsidRPr="008348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34848">
        <w:rPr>
          <w:rFonts w:ascii="Times New Roman" w:hAnsi="Times New Roman" w:cs="Times New Roman"/>
          <w:sz w:val="28"/>
          <w:szCs w:val="28"/>
        </w:rPr>
        <w:t xml:space="preserve"> для зачисления в </w:t>
      </w:r>
      <w:r w:rsidRPr="00834848">
        <w:rPr>
          <w:rFonts w:ascii="Times New Roman" w:hAnsi="Times New Roman" w:cs="Times New Roman"/>
          <w:bCs/>
          <w:sz w:val="28"/>
          <w:szCs w:val="28"/>
        </w:rPr>
        <w:t>резер</w:t>
      </w:r>
      <w:r w:rsidR="0006560A" w:rsidRPr="00834848">
        <w:rPr>
          <w:rFonts w:ascii="Times New Roman" w:hAnsi="Times New Roman" w:cs="Times New Roman"/>
          <w:bCs/>
          <w:sz w:val="28"/>
          <w:szCs w:val="28"/>
        </w:rPr>
        <w:t xml:space="preserve">в составов участковых комиссий </w:t>
      </w:r>
      <w:r w:rsidRPr="00834848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Ломоносовского муниципального района (список прилагается).</w:t>
      </w:r>
    </w:p>
    <w:p w:rsidR="00834848" w:rsidRPr="00834848" w:rsidRDefault="00834848" w:rsidP="00834848">
      <w:pPr>
        <w:pStyle w:val="a5"/>
        <w:spacing w:after="0" w:line="360" w:lineRule="auto"/>
        <w:ind w:left="7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1B4A" w:rsidRPr="005D1B4A" w:rsidRDefault="005D1B4A" w:rsidP="000656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B4A">
        <w:rPr>
          <w:rFonts w:ascii="Times New Roman" w:hAnsi="Times New Roman" w:cs="Times New Roman"/>
          <w:sz w:val="28"/>
          <w:szCs w:val="28"/>
        </w:rPr>
        <w:t>2. Направить настоящее решение в Избирательную комиссию Ленинградской области</w:t>
      </w:r>
      <w:r w:rsidRPr="005D1B4A">
        <w:rPr>
          <w:rFonts w:ascii="Times New Roman" w:hAnsi="Times New Roman" w:cs="Times New Roman"/>
          <w:bCs/>
          <w:sz w:val="28"/>
          <w:szCs w:val="28"/>
        </w:rPr>
        <w:t>.</w:t>
      </w:r>
    </w:p>
    <w:p w:rsidR="00E43025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</w:t>
      </w:r>
    </w:p>
    <w:p w:rsidR="00E43025" w:rsidRDefault="00E43025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34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6560A">
        <w:rPr>
          <w:rFonts w:ascii="Times New Roman" w:hAnsi="Times New Roman" w:cs="Times New Roman"/>
          <w:sz w:val="28"/>
          <w:szCs w:val="28"/>
        </w:rPr>
        <w:t xml:space="preserve">территориальной   </w:t>
      </w:r>
      <w:r w:rsidR="00834848" w:rsidRPr="0083484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834848">
        <w:rPr>
          <w:rFonts w:ascii="Times New Roman" w:hAnsi="Times New Roman" w:cs="Times New Roman"/>
          <w:sz w:val="28"/>
          <w:szCs w:val="28"/>
        </w:rPr>
        <w:t xml:space="preserve">комиссии                             </w:t>
      </w:r>
      <w:r w:rsidR="00834848" w:rsidRPr="0083484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34848" w:rsidRPr="00834848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>Сек</w:t>
      </w:r>
      <w:r w:rsidR="0006560A">
        <w:rPr>
          <w:rFonts w:ascii="Times New Roman" w:hAnsi="Times New Roman" w:cs="Times New Roman"/>
          <w:sz w:val="28"/>
          <w:szCs w:val="28"/>
        </w:rPr>
        <w:t xml:space="preserve">ретарь территориальной         </w:t>
      </w:r>
      <w:r w:rsidR="00905F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7D63" w:rsidRPr="0006560A" w:rsidRDefault="00834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48">
        <w:rPr>
          <w:rFonts w:ascii="Times New Roman" w:hAnsi="Times New Roman" w:cs="Times New Roman"/>
          <w:sz w:val="28"/>
          <w:szCs w:val="28"/>
        </w:rPr>
        <w:t>территориальной   избирательной комиссии</w:t>
      </w:r>
      <w:r w:rsidR="005C7D63" w:rsidRPr="000656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4848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Pr="00834848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="005C7D63" w:rsidRPr="0006560A">
        <w:rPr>
          <w:rFonts w:ascii="Times New Roman" w:hAnsi="Times New Roman" w:cs="Times New Roman"/>
          <w:sz w:val="28"/>
          <w:szCs w:val="28"/>
        </w:rPr>
        <w:t xml:space="preserve">  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7D63" w:rsidRPr="005C7D63" w:rsidRDefault="005C7D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  <w:bookmarkStart w:id="0" w:name="P958"/>
      <w:bookmarkEnd w:id="0"/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924F8"/>
    <w:rsid w:val="004B4B74"/>
    <w:rsid w:val="004E557B"/>
    <w:rsid w:val="005A6A4C"/>
    <w:rsid w:val="005B7A6B"/>
    <w:rsid w:val="005C7D63"/>
    <w:rsid w:val="005D1B4A"/>
    <w:rsid w:val="005D2763"/>
    <w:rsid w:val="005E7443"/>
    <w:rsid w:val="0071038F"/>
    <w:rsid w:val="007E0A45"/>
    <w:rsid w:val="00834848"/>
    <w:rsid w:val="008908B4"/>
    <w:rsid w:val="008A0FF5"/>
    <w:rsid w:val="008C55F9"/>
    <w:rsid w:val="00905F60"/>
    <w:rsid w:val="00A31A8B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43025"/>
    <w:rsid w:val="00E4509F"/>
    <w:rsid w:val="00EB78DC"/>
    <w:rsid w:val="00F1611E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44</cp:revision>
  <cp:lastPrinted>2019-08-12T12:45:00Z</cp:lastPrinted>
  <dcterms:created xsi:type="dcterms:W3CDTF">2017-04-06T11:34:00Z</dcterms:created>
  <dcterms:modified xsi:type="dcterms:W3CDTF">2019-08-12T12:45:00Z</dcterms:modified>
</cp:coreProperties>
</file>