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79" w:rsidRDefault="004E0C79"/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Территориальная избирательная комиссия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Ломоносовского муниципального района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Ленинградской области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с полномочиями избирательных комиссий </w:t>
      </w:r>
    </w:p>
    <w:p w:rsidR="00CB0808" w:rsidRPr="00CB0808" w:rsidRDefault="00040B66" w:rsidP="00CB0808">
      <w:pPr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  <w:r w:rsidR="00CB0808" w:rsidRPr="00CB0808">
        <w:rPr>
          <w:b/>
          <w:szCs w:val="24"/>
        </w:rPr>
        <w:t xml:space="preserve"> </w:t>
      </w:r>
      <w:r w:rsidR="00505973">
        <w:rPr>
          <w:b/>
          <w:szCs w:val="24"/>
        </w:rPr>
        <w:t>Ропшин</w:t>
      </w:r>
      <w:r w:rsidR="00DE433F">
        <w:rPr>
          <w:b/>
          <w:szCs w:val="24"/>
        </w:rPr>
        <w:t>с</w:t>
      </w:r>
      <w:r w:rsidR="00405D76" w:rsidRPr="00405D76">
        <w:rPr>
          <w:b/>
          <w:szCs w:val="24"/>
        </w:rPr>
        <w:t xml:space="preserve">кое сельское </w:t>
      </w:r>
      <w:r w:rsidR="00CB0808" w:rsidRPr="00CB0808">
        <w:rPr>
          <w:b/>
          <w:szCs w:val="24"/>
        </w:rPr>
        <w:t>поселение</w:t>
      </w:r>
      <w:r w:rsidR="00CB0808" w:rsidRPr="00CB0808">
        <w:rPr>
          <w:szCs w:val="24"/>
        </w:rPr>
        <w:t xml:space="preserve"> </w:t>
      </w:r>
    </w:p>
    <w:p w:rsidR="00CB0808" w:rsidRPr="00CB0808" w:rsidRDefault="00CB0808" w:rsidP="00CB0808">
      <w:pPr>
        <w:jc w:val="center"/>
        <w:rPr>
          <w:sz w:val="28"/>
          <w:szCs w:val="28"/>
        </w:rPr>
      </w:pPr>
    </w:p>
    <w:p w:rsid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040B66" w:rsidRPr="00CB0808" w:rsidRDefault="00040B66" w:rsidP="00CB0808">
      <w:pPr>
        <w:jc w:val="center"/>
        <w:rPr>
          <w:b/>
          <w:sz w:val="28"/>
          <w:szCs w:val="28"/>
        </w:rPr>
      </w:pPr>
    </w:p>
    <w:p w:rsidR="00232754" w:rsidRPr="00040B66" w:rsidRDefault="00E765A8" w:rsidP="00A077B9">
      <w:pPr>
        <w:jc w:val="both"/>
        <w:rPr>
          <w:sz w:val="28"/>
          <w:szCs w:val="28"/>
        </w:rPr>
      </w:pPr>
      <w:r w:rsidRPr="00040B66">
        <w:rPr>
          <w:sz w:val="28"/>
          <w:szCs w:val="28"/>
        </w:rPr>
        <w:t xml:space="preserve"> 17</w:t>
      </w:r>
      <w:r w:rsidR="00CB0808" w:rsidRPr="00040B66">
        <w:rPr>
          <w:sz w:val="28"/>
          <w:szCs w:val="28"/>
        </w:rPr>
        <w:t xml:space="preserve"> августа 2019 года                         </w:t>
      </w:r>
      <w:r w:rsidR="00040B66">
        <w:rPr>
          <w:sz w:val="28"/>
          <w:szCs w:val="28"/>
        </w:rPr>
        <w:t xml:space="preserve">                          </w:t>
      </w:r>
      <w:r w:rsidR="00A077B9" w:rsidRPr="00040B66">
        <w:rPr>
          <w:sz w:val="28"/>
          <w:szCs w:val="28"/>
        </w:rPr>
        <w:t xml:space="preserve">          </w:t>
      </w:r>
      <w:r w:rsidR="00505973">
        <w:rPr>
          <w:sz w:val="28"/>
          <w:szCs w:val="28"/>
        </w:rPr>
        <w:t xml:space="preserve">                     № 24/486</w:t>
      </w:r>
    </w:p>
    <w:p w:rsidR="00E765A8" w:rsidRDefault="00E765A8" w:rsidP="00EA0E40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A0E40" w:rsidRDefault="00EA0E40" w:rsidP="00EA0E40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текста избирательного бюллетеня для голосования</w:t>
      </w:r>
    </w:p>
    <w:p w:rsidR="00EA0E40" w:rsidRDefault="00EA0E40" w:rsidP="00EA0E40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выборах депутатов совета депутатов муниципального образования </w:t>
      </w:r>
      <w:r w:rsidR="00505973" w:rsidRPr="00505973">
        <w:rPr>
          <w:b/>
          <w:sz w:val="28"/>
          <w:szCs w:val="28"/>
        </w:rPr>
        <w:t>Ропшинское</w:t>
      </w:r>
      <w:r w:rsidR="00634FD9" w:rsidRPr="00634FD9">
        <w:rPr>
          <w:b/>
          <w:sz w:val="28"/>
          <w:szCs w:val="28"/>
        </w:rPr>
        <w:t xml:space="preserve"> </w:t>
      </w:r>
      <w:r w:rsidR="00664D8F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ское поселение Ломоносовского муниципального района Ленинградской области четвертого созыва</w:t>
      </w:r>
    </w:p>
    <w:p w:rsidR="00EA0E40" w:rsidRDefault="00EA0E40" w:rsidP="00EA0E4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1"/>
        <w:ind w:firstLine="709"/>
        <w:jc w:val="both"/>
        <w:rPr>
          <w:b/>
        </w:rPr>
      </w:pPr>
      <w:r>
        <w:rPr>
          <w:szCs w:val="28"/>
        </w:rPr>
        <w:t>В соответствии с пунктами 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4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46 областного закона от 15 марта 2012 года № 20-оз «О муниципальных выборах в Ленинградской области» территориальная избирательная комиссия Ломоносовского муниципального района с полномочиями избирательной комиссии муниципального образования </w:t>
      </w:r>
      <w:r w:rsidR="00505973" w:rsidRPr="00505973">
        <w:rPr>
          <w:b/>
          <w:szCs w:val="28"/>
        </w:rPr>
        <w:t>Ропшинское</w:t>
      </w:r>
      <w:r w:rsidR="00664D8F" w:rsidRPr="00664D8F">
        <w:rPr>
          <w:szCs w:val="28"/>
        </w:rPr>
        <w:t xml:space="preserve"> сельское</w:t>
      </w:r>
      <w:r>
        <w:rPr>
          <w:szCs w:val="28"/>
        </w:rPr>
        <w:t xml:space="preserve"> поселение 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664D8F">
        <w:rPr>
          <w:b/>
        </w:rPr>
        <w:t xml:space="preserve">       Решила</w:t>
      </w:r>
      <w:r>
        <w:rPr>
          <w:b/>
        </w:rPr>
        <w:t>: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  <w:bCs/>
        </w:rPr>
      </w:pPr>
    </w:p>
    <w:p w:rsidR="00EA0E40" w:rsidRDefault="00EA0E40" w:rsidP="00AC447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Утвердить тексты избирательных бюллетеней для голосования на выборах депутатов совета депутатов муниципального образования </w:t>
      </w:r>
      <w:r w:rsidR="00505973" w:rsidRPr="00505973">
        <w:rPr>
          <w:rFonts w:ascii="Times New Roman" w:hAnsi="Times New Roman"/>
          <w:b/>
          <w:sz w:val="28"/>
          <w:szCs w:val="28"/>
        </w:rPr>
        <w:t xml:space="preserve">Ропшинское </w:t>
      </w:r>
      <w:bookmarkStart w:id="0" w:name="_GoBack"/>
      <w:bookmarkEnd w:id="0"/>
      <w:r w:rsidR="00664D8F" w:rsidRPr="00664D8F">
        <w:rPr>
          <w:rFonts w:ascii="Times New Roman" w:hAnsi="Times New Roman"/>
          <w:sz w:val="28"/>
          <w:szCs w:val="28"/>
          <w:lang w:eastAsia="en-US"/>
        </w:rPr>
        <w:t>сельское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поселение Ломоносовского муниципального района Ленинградской области четвертого созыва по многомандатным избирательным</w:t>
      </w:r>
      <w:r w:rsidR="00664D8F">
        <w:rPr>
          <w:rFonts w:ascii="Times New Roman" w:hAnsi="Times New Roman"/>
          <w:sz w:val="28"/>
          <w:szCs w:val="28"/>
          <w:lang w:eastAsia="en-US"/>
        </w:rPr>
        <w:t xml:space="preserve"> округам согласно приложений 1, 2</w:t>
      </w:r>
      <w:r>
        <w:rPr>
          <w:rFonts w:ascii="Times New Roman" w:hAnsi="Times New Roman"/>
          <w:sz w:val="28"/>
          <w:szCs w:val="28"/>
          <w:lang w:eastAsia="en-US"/>
        </w:rPr>
        <w:t xml:space="preserve"> к настоящему решению.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Ломоносовского муниципального района Ленинградской области </w:t>
      </w:r>
      <w:proofErr w:type="spellStart"/>
      <w:r>
        <w:rPr>
          <w:rFonts w:ascii="Times New Roman" w:hAnsi="Times New Roman"/>
          <w:sz w:val="28"/>
          <w:szCs w:val="28"/>
        </w:rPr>
        <w:t>Топчяна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0808" w:rsidRPr="00EA0E40" w:rsidRDefault="00CB0808" w:rsidP="00EA0E40">
      <w:pPr>
        <w:ind w:right="-1"/>
        <w:jc w:val="both"/>
        <w:rPr>
          <w:sz w:val="28"/>
          <w:szCs w:val="28"/>
        </w:rPr>
      </w:pPr>
      <w:r w:rsidRPr="00EA0E40">
        <w:rPr>
          <w:sz w:val="28"/>
          <w:szCs w:val="28"/>
          <w:lang w:eastAsia="en-US"/>
        </w:rPr>
        <w:t>3. </w:t>
      </w:r>
      <w:r w:rsidRPr="00EA0E40">
        <w:rPr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A077B9" w:rsidRPr="00EA0E40">
        <w:rPr>
          <w:sz w:val="28"/>
          <w:szCs w:val="28"/>
        </w:rPr>
        <w:t xml:space="preserve">Ломоносовского </w:t>
      </w:r>
      <w:r w:rsidRPr="00EA0E40">
        <w:rPr>
          <w:sz w:val="28"/>
          <w:szCs w:val="28"/>
        </w:rPr>
        <w:t>муниципа</w:t>
      </w:r>
      <w:r w:rsidR="00A077B9" w:rsidRPr="00EA0E40">
        <w:rPr>
          <w:sz w:val="28"/>
          <w:szCs w:val="28"/>
        </w:rPr>
        <w:t>льного района 013</w:t>
      </w:r>
      <w:r w:rsidR="00EA0E40">
        <w:rPr>
          <w:sz w:val="28"/>
          <w:szCs w:val="28"/>
        </w:rPr>
        <w:t>.iklenobl.ru.</w:t>
      </w:r>
    </w:p>
    <w:p w:rsidR="00A077B9" w:rsidRDefault="00A077B9" w:rsidP="00A077B9">
      <w:pPr>
        <w:rPr>
          <w:szCs w:val="24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>Председатель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</w:t>
      </w:r>
      <w:r w:rsidRPr="00EA0E40">
        <w:rPr>
          <w:b/>
          <w:sz w:val="28"/>
          <w:szCs w:val="28"/>
        </w:rPr>
        <w:t xml:space="preserve">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   А.А. </w:t>
      </w:r>
      <w:proofErr w:type="spellStart"/>
      <w:r w:rsidRPr="00EA0E40">
        <w:rPr>
          <w:sz w:val="28"/>
          <w:szCs w:val="28"/>
        </w:rPr>
        <w:t>Топчян</w:t>
      </w:r>
      <w:proofErr w:type="spellEnd"/>
      <w:r w:rsidRPr="00EA0E40">
        <w:rPr>
          <w:sz w:val="28"/>
          <w:szCs w:val="28"/>
        </w:rPr>
        <w:t xml:space="preserve"> </w:t>
      </w:r>
    </w:p>
    <w:p w:rsidR="00A077B9" w:rsidRPr="00EA0E40" w:rsidRDefault="00A077B9" w:rsidP="00A077B9">
      <w:pPr>
        <w:rPr>
          <w:sz w:val="28"/>
          <w:szCs w:val="28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Секретарь 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 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</w:t>
      </w:r>
      <w:r w:rsidRPr="00EA0E40">
        <w:rPr>
          <w:sz w:val="28"/>
          <w:szCs w:val="28"/>
          <w:vertAlign w:val="superscript"/>
        </w:rPr>
        <w:t xml:space="preserve">  </w:t>
      </w:r>
      <w:r w:rsidRPr="00EA0E40">
        <w:rPr>
          <w:sz w:val="28"/>
          <w:szCs w:val="28"/>
        </w:rPr>
        <w:t xml:space="preserve">Ю.П. </w:t>
      </w:r>
      <w:proofErr w:type="spellStart"/>
      <w:r w:rsidRPr="00EA0E40">
        <w:rPr>
          <w:sz w:val="28"/>
          <w:szCs w:val="28"/>
        </w:rPr>
        <w:t>Шуть</w:t>
      </w:r>
      <w:proofErr w:type="spellEnd"/>
    </w:p>
    <w:p w:rsidR="00CB0808" w:rsidRPr="00EA0E40" w:rsidRDefault="00CB0808">
      <w:pPr>
        <w:rPr>
          <w:sz w:val="28"/>
          <w:szCs w:val="28"/>
        </w:rPr>
      </w:pPr>
    </w:p>
    <w:sectPr w:rsidR="00CB0808" w:rsidRPr="00EA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F5C8E"/>
    <w:multiLevelType w:val="hybridMultilevel"/>
    <w:tmpl w:val="217E254A"/>
    <w:lvl w:ilvl="0" w:tplc="80A49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040B66"/>
    <w:rsid w:val="000F0E59"/>
    <w:rsid w:val="00232754"/>
    <w:rsid w:val="002F1A41"/>
    <w:rsid w:val="00405D76"/>
    <w:rsid w:val="004E0C79"/>
    <w:rsid w:val="00505973"/>
    <w:rsid w:val="00634FD9"/>
    <w:rsid w:val="00664D8F"/>
    <w:rsid w:val="00805819"/>
    <w:rsid w:val="00936F06"/>
    <w:rsid w:val="00970936"/>
    <w:rsid w:val="009A064B"/>
    <w:rsid w:val="00A077B9"/>
    <w:rsid w:val="00AC4472"/>
    <w:rsid w:val="00B0288C"/>
    <w:rsid w:val="00BE5300"/>
    <w:rsid w:val="00CB0808"/>
    <w:rsid w:val="00DE433F"/>
    <w:rsid w:val="00E61A3F"/>
    <w:rsid w:val="00E765A8"/>
    <w:rsid w:val="00E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5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A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31</cp:revision>
  <dcterms:created xsi:type="dcterms:W3CDTF">2019-08-01T09:10:00Z</dcterms:created>
  <dcterms:modified xsi:type="dcterms:W3CDTF">2019-08-17T06:35:00Z</dcterms:modified>
</cp:coreProperties>
</file>