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>
        <w:rPr>
          <w:sz w:val="28"/>
          <w:szCs w:val="28"/>
        </w:rPr>
        <w:t>507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BB69C5">
        <w:rPr>
          <w:b/>
          <w:sz w:val="28"/>
          <w:szCs w:val="28"/>
        </w:rPr>
        <w:t>Вороновой Ольги Александровны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BB69C5">
        <w:rPr>
          <w:b/>
          <w:sz w:val="28"/>
          <w:szCs w:val="28"/>
        </w:rPr>
        <w:t>Восточ</w:t>
      </w:r>
      <w:r w:rsidR="000405D1">
        <w:rPr>
          <w:b/>
          <w:sz w:val="28"/>
          <w:szCs w:val="28"/>
        </w:rPr>
        <w:t>н</w:t>
      </w:r>
      <w:r w:rsidR="00BB69C5">
        <w:rPr>
          <w:b/>
          <w:sz w:val="28"/>
          <w:szCs w:val="28"/>
        </w:rPr>
        <w:t>ого избирательного участка № 646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BB69C5">
        <w:rPr>
          <w:sz w:val="28"/>
          <w:szCs w:val="28"/>
        </w:rPr>
        <w:t>Восточ</w:t>
      </w:r>
      <w:r w:rsidR="00044AF0" w:rsidRPr="00044AF0">
        <w:rPr>
          <w:sz w:val="28"/>
          <w:szCs w:val="28"/>
        </w:rPr>
        <w:t xml:space="preserve">ного </w:t>
      </w:r>
      <w:r w:rsidR="00BB69C5">
        <w:rPr>
          <w:sz w:val="28"/>
          <w:szCs w:val="28"/>
        </w:rPr>
        <w:t>избирательного участка № 646</w:t>
      </w:r>
      <w:r w:rsidR="009F7B3B">
        <w:rPr>
          <w:sz w:val="28"/>
          <w:szCs w:val="28"/>
        </w:rPr>
        <w:t xml:space="preserve"> </w:t>
      </w:r>
      <w:r w:rsidR="00BB69C5">
        <w:rPr>
          <w:sz w:val="28"/>
          <w:szCs w:val="28"/>
        </w:rPr>
        <w:t>Воронову Ольгу Александровну</w:t>
      </w:r>
      <w:r w:rsidR="009F7B3B">
        <w:rPr>
          <w:sz w:val="28"/>
          <w:szCs w:val="28"/>
        </w:rPr>
        <w:t xml:space="preserve">, </w:t>
      </w:r>
      <w:r w:rsidR="00BB69C5">
        <w:rPr>
          <w:sz w:val="28"/>
          <w:szCs w:val="28"/>
        </w:rPr>
        <w:t>25 январ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BB69C5">
        <w:rPr>
          <w:sz w:val="28"/>
          <w:szCs w:val="28"/>
        </w:rPr>
        <w:t>84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BB69C5">
        <w:rPr>
          <w:sz w:val="28"/>
          <w:szCs w:val="28"/>
        </w:rPr>
        <w:t xml:space="preserve">учителем </w:t>
      </w:r>
      <w:proofErr w:type="spellStart"/>
      <w:r w:rsidR="00BB69C5">
        <w:rPr>
          <w:sz w:val="28"/>
          <w:szCs w:val="28"/>
        </w:rPr>
        <w:t>Копорской</w:t>
      </w:r>
      <w:proofErr w:type="spellEnd"/>
      <w:r w:rsidR="00BB69C5">
        <w:rPr>
          <w:sz w:val="28"/>
          <w:szCs w:val="28"/>
        </w:rPr>
        <w:t xml:space="preserve"> СОШ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BB69C5">
        <w:rPr>
          <w:sz w:val="28"/>
          <w:szCs w:val="28"/>
        </w:rPr>
        <w:t>участка № 646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45</cp:revision>
  <dcterms:created xsi:type="dcterms:W3CDTF">2018-06-20T12:28:00Z</dcterms:created>
  <dcterms:modified xsi:type="dcterms:W3CDTF">2019-08-17T10:21:00Z</dcterms:modified>
</cp:coreProperties>
</file>