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584" w:rsidRPr="00864933" w:rsidRDefault="005F44C4" w:rsidP="0086493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64933">
        <w:rPr>
          <w:rFonts w:ascii="Times New Roman" w:hAnsi="Times New Roman"/>
          <w:b/>
          <w:sz w:val="28"/>
          <w:szCs w:val="28"/>
        </w:rPr>
        <w:t>Территор</w:t>
      </w:r>
      <w:r w:rsidR="00D27AC3" w:rsidRPr="00864933">
        <w:rPr>
          <w:rFonts w:ascii="Times New Roman" w:hAnsi="Times New Roman"/>
          <w:b/>
          <w:sz w:val="28"/>
          <w:szCs w:val="28"/>
        </w:rPr>
        <w:t xml:space="preserve">иальная избирательная комиссия                                             </w:t>
      </w:r>
      <w:r w:rsidRPr="00864933">
        <w:rPr>
          <w:rFonts w:ascii="Times New Roman" w:hAnsi="Times New Roman"/>
          <w:b/>
          <w:sz w:val="28"/>
          <w:szCs w:val="28"/>
        </w:rPr>
        <w:t>Ломон</w:t>
      </w:r>
      <w:r w:rsidR="00D27AC3" w:rsidRPr="00864933">
        <w:rPr>
          <w:rFonts w:ascii="Times New Roman" w:hAnsi="Times New Roman"/>
          <w:b/>
          <w:sz w:val="28"/>
          <w:szCs w:val="28"/>
        </w:rPr>
        <w:t xml:space="preserve">осовского муниципального района                                                   Ленинградской области                                                                                                  </w:t>
      </w:r>
      <w:r w:rsidR="004C7945" w:rsidRPr="00864933">
        <w:rPr>
          <w:rFonts w:ascii="Times New Roman" w:hAnsi="Times New Roman"/>
          <w:b/>
          <w:sz w:val="28"/>
          <w:szCs w:val="28"/>
        </w:rPr>
        <w:t xml:space="preserve">         </w:t>
      </w:r>
      <w:r w:rsidRPr="00594584">
        <w:rPr>
          <w:rFonts w:ascii="Times New Roman" w:hAnsi="Times New Roman"/>
          <w:b/>
          <w:sz w:val="24"/>
          <w:szCs w:val="24"/>
        </w:rPr>
        <w:t>с полно</w:t>
      </w:r>
      <w:r w:rsidR="00D27AC3" w:rsidRPr="00594584">
        <w:rPr>
          <w:rFonts w:ascii="Times New Roman" w:hAnsi="Times New Roman"/>
          <w:b/>
          <w:sz w:val="24"/>
          <w:szCs w:val="24"/>
        </w:rPr>
        <w:t xml:space="preserve">мочиями избирательных комиссий </w:t>
      </w:r>
      <w:r w:rsidRPr="00594584">
        <w:rPr>
          <w:rFonts w:ascii="Times New Roman" w:hAnsi="Times New Roman"/>
          <w:b/>
          <w:sz w:val="24"/>
          <w:szCs w:val="24"/>
        </w:rPr>
        <w:t xml:space="preserve">муниципальных образований </w:t>
      </w:r>
      <w:proofErr w:type="spellStart"/>
      <w:r w:rsidRPr="00594584">
        <w:rPr>
          <w:rFonts w:ascii="Times New Roman" w:hAnsi="Times New Roman"/>
          <w:b/>
          <w:sz w:val="24"/>
          <w:szCs w:val="24"/>
        </w:rPr>
        <w:t>Лебяженское</w:t>
      </w:r>
      <w:proofErr w:type="spellEnd"/>
      <w:r w:rsidRPr="00594584">
        <w:rPr>
          <w:rFonts w:ascii="Times New Roman" w:hAnsi="Times New Roman"/>
          <w:b/>
          <w:sz w:val="24"/>
          <w:szCs w:val="24"/>
        </w:rPr>
        <w:t xml:space="preserve"> городское поселение, </w:t>
      </w:r>
      <w:proofErr w:type="spellStart"/>
      <w:r w:rsidRPr="00594584">
        <w:rPr>
          <w:rFonts w:ascii="Times New Roman" w:hAnsi="Times New Roman"/>
          <w:b/>
          <w:sz w:val="24"/>
          <w:szCs w:val="24"/>
        </w:rPr>
        <w:t>Горбунковское</w:t>
      </w:r>
      <w:proofErr w:type="spellEnd"/>
      <w:r w:rsidRPr="0059458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94584">
        <w:rPr>
          <w:rFonts w:ascii="Times New Roman" w:hAnsi="Times New Roman"/>
          <w:b/>
          <w:sz w:val="24"/>
          <w:szCs w:val="24"/>
        </w:rPr>
        <w:t>Гостилицкое</w:t>
      </w:r>
      <w:proofErr w:type="spellEnd"/>
      <w:r w:rsidRPr="0059458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94584">
        <w:rPr>
          <w:rFonts w:ascii="Times New Roman" w:hAnsi="Times New Roman"/>
          <w:b/>
          <w:sz w:val="24"/>
          <w:szCs w:val="24"/>
        </w:rPr>
        <w:t>Кипенское</w:t>
      </w:r>
      <w:proofErr w:type="spellEnd"/>
      <w:r w:rsidRPr="0059458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94584">
        <w:rPr>
          <w:rFonts w:ascii="Times New Roman" w:hAnsi="Times New Roman"/>
          <w:b/>
          <w:sz w:val="24"/>
          <w:szCs w:val="24"/>
        </w:rPr>
        <w:t>Копорское</w:t>
      </w:r>
      <w:proofErr w:type="spellEnd"/>
      <w:r w:rsidRPr="0059458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94584">
        <w:rPr>
          <w:rFonts w:ascii="Times New Roman" w:hAnsi="Times New Roman"/>
          <w:b/>
          <w:sz w:val="24"/>
          <w:szCs w:val="24"/>
        </w:rPr>
        <w:t>Лаголовское</w:t>
      </w:r>
      <w:proofErr w:type="spellEnd"/>
      <w:r w:rsidRPr="0059458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94584">
        <w:rPr>
          <w:rFonts w:ascii="Times New Roman" w:hAnsi="Times New Roman"/>
          <w:b/>
          <w:sz w:val="24"/>
          <w:szCs w:val="24"/>
        </w:rPr>
        <w:t>Лопухинское</w:t>
      </w:r>
      <w:proofErr w:type="spellEnd"/>
      <w:r w:rsidRPr="0059458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94584">
        <w:rPr>
          <w:rFonts w:ascii="Times New Roman" w:hAnsi="Times New Roman"/>
          <w:b/>
          <w:sz w:val="24"/>
          <w:szCs w:val="24"/>
        </w:rPr>
        <w:t>Низинское</w:t>
      </w:r>
      <w:proofErr w:type="spellEnd"/>
      <w:r w:rsidRPr="0059458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94584">
        <w:rPr>
          <w:rFonts w:ascii="Times New Roman" w:hAnsi="Times New Roman"/>
          <w:b/>
          <w:sz w:val="24"/>
          <w:szCs w:val="24"/>
        </w:rPr>
        <w:t>Оржицкое</w:t>
      </w:r>
      <w:proofErr w:type="spellEnd"/>
      <w:r w:rsidRPr="0059458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94584">
        <w:rPr>
          <w:rFonts w:ascii="Times New Roman" w:hAnsi="Times New Roman"/>
          <w:b/>
          <w:sz w:val="24"/>
          <w:szCs w:val="24"/>
        </w:rPr>
        <w:t>Пениковское</w:t>
      </w:r>
      <w:proofErr w:type="spellEnd"/>
      <w:r w:rsidRPr="0059458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94584">
        <w:rPr>
          <w:rFonts w:ascii="Times New Roman" w:hAnsi="Times New Roman"/>
          <w:b/>
          <w:sz w:val="24"/>
          <w:szCs w:val="24"/>
        </w:rPr>
        <w:t>Ропшинское</w:t>
      </w:r>
      <w:proofErr w:type="spellEnd"/>
      <w:r w:rsidRPr="00594584">
        <w:rPr>
          <w:rFonts w:ascii="Times New Roman" w:hAnsi="Times New Roman"/>
          <w:b/>
          <w:sz w:val="24"/>
          <w:szCs w:val="24"/>
        </w:rPr>
        <w:t xml:space="preserve"> </w:t>
      </w:r>
      <w:r w:rsidR="00594584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Pr="00594584">
        <w:rPr>
          <w:rFonts w:ascii="Times New Roman" w:hAnsi="Times New Roman"/>
          <w:b/>
          <w:sz w:val="24"/>
          <w:szCs w:val="24"/>
        </w:rPr>
        <w:t xml:space="preserve">и Русско-Высоцкое сельские поселения </w:t>
      </w:r>
    </w:p>
    <w:p w:rsidR="00594584" w:rsidRPr="00D27AC3" w:rsidRDefault="005F44C4" w:rsidP="00864933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D27AC3">
        <w:rPr>
          <w:rFonts w:ascii="Times New Roman" w:hAnsi="Times New Roman"/>
          <w:b/>
          <w:sz w:val="26"/>
          <w:szCs w:val="26"/>
        </w:rPr>
        <w:t xml:space="preserve">Решение </w:t>
      </w:r>
    </w:p>
    <w:p w:rsidR="00594584" w:rsidRPr="00C87C8D" w:rsidRDefault="005F44C4" w:rsidP="00594584">
      <w:pPr>
        <w:pStyle w:val="a5"/>
        <w:rPr>
          <w:rFonts w:ascii="Times New Roman" w:hAnsi="Times New Roman"/>
          <w:sz w:val="28"/>
          <w:szCs w:val="28"/>
        </w:rPr>
      </w:pPr>
      <w:r w:rsidRPr="00C87C8D">
        <w:rPr>
          <w:rFonts w:ascii="Times New Roman" w:hAnsi="Times New Roman"/>
          <w:sz w:val="28"/>
          <w:szCs w:val="28"/>
        </w:rPr>
        <w:t xml:space="preserve"> </w:t>
      </w:r>
      <w:r w:rsidR="00A563F1" w:rsidRPr="00C87C8D">
        <w:rPr>
          <w:rFonts w:ascii="Times New Roman" w:hAnsi="Times New Roman"/>
          <w:sz w:val="28"/>
          <w:szCs w:val="28"/>
        </w:rPr>
        <w:t xml:space="preserve">29 </w:t>
      </w:r>
      <w:r w:rsidRPr="00C87C8D">
        <w:rPr>
          <w:rFonts w:ascii="Times New Roman" w:hAnsi="Times New Roman"/>
          <w:sz w:val="28"/>
          <w:szCs w:val="28"/>
        </w:rPr>
        <w:t xml:space="preserve">августа 2019 года                         </w:t>
      </w:r>
      <w:r w:rsidR="00C87C8D">
        <w:rPr>
          <w:rFonts w:ascii="Times New Roman" w:hAnsi="Times New Roman"/>
          <w:sz w:val="28"/>
          <w:szCs w:val="28"/>
        </w:rPr>
        <w:t xml:space="preserve">                   </w:t>
      </w:r>
      <w:r w:rsidR="00C87C8D" w:rsidRPr="00C87C8D">
        <w:rPr>
          <w:rFonts w:ascii="Times New Roman" w:hAnsi="Times New Roman"/>
          <w:sz w:val="28"/>
          <w:szCs w:val="28"/>
        </w:rPr>
        <w:t xml:space="preserve">             </w:t>
      </w:r>
      <w:r w:rsidR="00594584" w:rsidRPr="00C87C8D">
        <w:rPr>
          <w:rFonts w:ascii="Times New Roman" w:hAnsi="Times New Roman"/>
          <w:sz w:val="28"/>
          <w:szCs w:val="28"/>
        </w:rPr>
        <w:t xml:space="preserve">      </w:t>
      </w:r>
      <w:r w:rsidR="00614BCD" w:rsidRPr="00C87C8D">
        <w:rPr>
          <w:rFonts w:ascii="Times New Roman" w:hAnsi="Times New Roman"/>
          <w:sz w:val="28"/>
          <w:szCs w:val="28"/>
        </w:rPr>
        <w:t xml:space="preserve">               </w:t>
      </w:r>
      <w:r w:rsidR="0001571D">
        <w:rPr>
          <w:rFonts w:ascii="Times New Roman" w:hAnsi="Times New Roman"/>
          <w:sz w:val="28"/>
          <w:szCs w:val="28"/>
        </w:rPr>
        <w:t xml:space="preserve">      № 25/526</w:t>
      </w:r>
      <w:bookmarkStart w:id="0" w:name="_GoBack"/>
      <w:bookmarkEnd w:id="0"/>
    </w:p>
    <w:p w:rsidR="00594584" w:rsidRPr="00864933" w:rsidRDefault="00594584" w:rsidP="00594584">
      <w:pPr>
        <w:pStyle w:val="a5"/>
        <w:ind w:right="32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64933">
        <w:rPr>
          <w:rFonts w:ascii="Times New Roman" w:hAnsi="Times New Roman"/>
          <w:b/>
          <w:bCs/>
          <w:color w:val="2E2E2E"/>
          <w:sz w:val="28"/>
          <w:szCs w:val="28"/>
          <w:lang w:eastAsia="ru-RU"/>
        </w:rPr>
        <w:t xml:space="preserve">О </w:t>
      </w:r>
      <w:r w:rsidR="00A563F1">
        <w:rPr>
          <w:rFonts w:ascii="Times New Roman" w:hAnsi="Times New Roman"/>
          <w:b/>
          <w:bCs/>
          <w:color w:val="2E2E2E"/>
          <w:sz w:val="28"/>
          <w:szCs w:val="28"/>
          <w:lang w:eastAsia="ru-RU"/>
        </w:rPr>
        <w:t xml:space="preserve">формах ведения организациями, осуществляющими выпуск средств массовой информации, отдельного учета объемов и стоимости бесплатных и </w:t>
      </w:r>
      <w:proofErr w:type="gramStart"/>
      <w:r w:rsidR="00A563F1">
        <w:rPr>
          <w:rFonts w:ascii="Times New Roman" w:hAnsi="Times New Roman"/>
          <w:b/>
          <w:bCs/>
          <w:color w:val="2E2E2E"/>
          <w:sz w:val="28"/>
          <w:szCs w:val="28"/>
          <w:lang w:eastAsia="ru-RU"/>
        </w:rPr>
        <w:t>платных эфирного времени</w:t>
      </w:r>
      <w:proofErr w:type="gramEnd"/>
      <w:r w:rsidR="00A563F1">
        <w:rPr>
          <w:rFonts w:ascii="Times New Roman" w:hAnsi="Times New Roman"/>
          <w:b/>
          <w:bCs/>
          <w:color w:val="2E2E2E"/>
          <w:sz w:val="28"/>
          <w:szCs w:val="28"/>
          <w:lang w:eastAsia="ru-RU"/>
        </w:rPr>
        <w:t xml:space="preserve"> и печатной площади, предоставленных зарегистрированным кандидатам советов депутатов муниципальных образований Ломоносовского муниципального района </w:t>
      </w:r>
    </w:p>
    <w:p w:rsidR="00594584" w:rsidRPr="00594584" w:rsidRDefault="00594584" w:rsidP="00C87C8D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594584" w:rsidRPr="00A563F1" w:rsidRDefault="00A563F1" w:rsidP="008276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3F1">
        <w:rPr>
          <w:rFonts w:ascii="Times New Roman" w:hAnsi="Times New Roman"/>
          <w:sz w:val="28"/>
          <w:szCs w:val="28"/>
          <w:lang w:eastAsia="ru-RU"/>
        </w:rPr>
        <w:t>В соответствии с пунктом 8</w:t>
      </w:r>
      <w:r w:rsidR="00594584" w:rsidRPr="00A563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63F1">
        <w:rPr>
          <w:rFonts w:ascii="Times New Roman" w:hAnsi="Times New Roman"/>
          <w:sz w:val="28"/>
          <w:szCs w:val="28"/>
          <w:lang w:eastAsia="ru-RU"/>
        </w:rPr>
        <w:t>статьи 50</w:t>
      </w:r>
      <w:r w:rsidR="00594584" w:rsidRPr="00A563F1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</w:t>
      </w:r>
      <w:r w:rsidR="00594584" w:rsidRPr="00A563F1">
        <w:rPr>
          <w:rFonts w:ascii="Times New Roman" w:hAnsi="Times New Roman"/>
          <w:sz w:val="28"/>
          <w:szCs w:val="28"/>
          <w:lang w:eastAsia="ru-RU"/>
        </w:rPr>
        <w:br/>
        <w:t xml:space="preserve">12 июня 2002 года № 67 - ФЗ «Об основных гарантиях избирательных прав </w:t>
      </w:r>
      <w:r w:rsidR="00594584" w:rsidRPr="00A563F1">
        <w:rPr>
          <w:rFonts w:ascii="Times New Roman" w:hAnsi="Times New Roman"/>
          <w:sz w:val="28"/>
          <w:szCs w:val="28"/>
          <w:lang w:eastAsia="ru-RU"/>
        </w:rPr>
        <w:br/>
        <w:t>и права на участие в референдуме граждан Российской Федерации» территориальная избирательная комиссия Ломоносовского муниципа</w:t>
      </w:r>
      <w:r w:rsidR="00C87C8D">
        <w:rPr>
          <w:rFonts w:ascii="Times New Roman" w:hAnsi="Times New Roman"/>
          <w:sz w:val="28"/>
          <w:szCs w:val="28"/>
          <w:lang w:eastAsia="ru-RU"/>
        </w:rPr>
        <w:t xml:space="preserve">льного района </w:t>
      </w:r>
      <w:r w:rsidR="00594584" w:rsidRPr="00A563F1">
        <w:rPr>
          <w:rFonts w:ascii="Times New Roman" w:hAnsi="Times New Roman"/>
          <w:sz w:val="28"/>
          <w:szCs w:val="28"/>
          <w:lang w:eastAsia="ru-RU"/>
        </w:rPr>
        <w:t xml:space="preserve">с полномочиями избирательных комиссий муниципальных образований Ломоносовского муниципального район                                     </w:t>
      </w:r>
    </w:p>
    <w:p w:rsidR="00C87C8D" w:rsidRDefault="00594584" w:rsidP="005945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3F1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="00C87C8D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</w:p>
    <w:p w:rsidR="00594584" w:rsidRPr="00A563F1" w:rsidRDefault="00C87C8D" w:rsidP="00594584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594584" w:rsidRPr="00A563F1">
        <w:rPr>
          <w:rFonts w:ascii="Times New Roman" w:hAnsi="Times New Roman"/>
          <w:b/>
          <w:sz w:val="28"/>
          <w:szCs w:val="28"/>
          <w:lang w:eastAsia="ru-RU"/>
        </w:rPr>
        <w:t>Решила:</w:t>
      </w:r>
    </w:p>
    <w:p w:rsidR="00594584" w:rsidRPr="00A563F1" w:rsidRDefault="00594584" w:rsidP="005945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4584" w:rsidRPr="00A563F1" w:rsidRDefault="00594584" w:rsidP="00A563F1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3F1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 w:rsidR="00A563F1" w:rsidRPr="00A563F1">
        <w:rPr>
          <w:rFonts w:ascii="Times New Roman" w:hAnsi="Times New Roman"/>
          <w:sz w:val="28"/>
          <w:szCs w:val="28"/>
          <w:lang w:eastAsia="ru-RU"/>
        </w:rPr>
        <w:t xml:space="preserve">формах ведения организациями, осуществляющими выпуск средств массовой информации, отдельного учета объемов и стоимости бесплатных и </w:t>
      </w:r>
      <w:proofErr w:type="gramStart"/>
      <w:r w:rsidR="00A563F1" w:rsidRPr="00A563F1">
        <w:rPr>
          <w:rFonts w:ascii="Times New Roman" w:hAnsi="Times New Roman"/>
          <w:sz w:val="28"/>
          <w:szCs w:val="28"/>
          <w:lang w:eastAsia="ru-RU"/>
        </w:rPr>
        <w:t>платных эфирного времени</w:t>
      </w:r>
      <w:proofErr w:type="gramEnd"/>
      <w:r w:rsidR="00A563F1" w:rsidRPr="00A563F1">
        <w:rPr>
          <w:rFonts w:ascii="Times New Roman" w:hAnsi="Times New Roman"/>
          <w:sz w:val="28"/>
          <w:szCs w:val="28"/>
          <w:lang w:eastAsia="ru-RU"/>
        </w:rPr>
        <w:t xml:space="preserve"> и печатной площади, предоставленных зарегистрированным кандидатам советов депутатов муниципальных образований Ломоносовского муниципального района</w:t>
      </w:r>
      <w:r w:rsidRPr="00A563F1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563F1" w:rsidRPr="00A563F1">
        <w:rPr>
          <w:rFonts w:ascii="Times New Roman" w:hAnsi="Times New Roman"/>
          <w:sz w:val="28"/>
          <w:szCs w:val="28"/>
          <w:lang w:eastAsia="ru-RU"/>
        </w:rPr>
        <w:t>Приложения 1-4</w:t>
      </w:r>
      <w:r w:rsidRPr="00A563F1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Решению).</w:t>
      </w:r>
    </w:p>
    <w:p w:rsidR="004C7945" w:rsidRPr="00A563F1" w:rsidRDefault="004C7945" w:rsidP="0059458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6A5C" w:rsidRPr="00A563F1" w:rsidRDefault="00CE6A5C" w:rsidP="00594584">
      <w:pPr>
        <w:pStyle w:val="ac"/>
        <w:numPr>
          <w:ilvl w:val="0"/>
          <w:numId w:val="2"/>
        </w:numPr>
        <w:tabs>
          <w:tab w:val="left" w:pos="0"/>
        </w:tabs>
        <w:spacing w:after="0" w:line="240" w:lineRule="auto"/>
        <w:ind w:left="0" w:right="425" w:firstLine="0"/>
        <w:jc w:val="both"/>
        <w:rPr>
          <w:rFonts w:ascii="Times New Roman" w:hAnsi="Times New Roman"/>
          <w:sz w:val="28"/>
          <w:szCs w:val="28"/>
        </w:rPr>
      </w:pPr>
      <w:r w:rsidRPr="00A563F1">
        <w:rPr>
          <w:rFonts w:ascii="Times New Roman" w:hAnsi="Times New Roman"/>
          <w:sz w:val="28"/>
          <w:szCs w:val="28"/>
        </w:rPr>
        <w:t xml:space="preserve">Разместить настоящее решение на сайте территориальной избирательной комиссии </w:t>
      </w:r>
      <w:r w:rsidR="003674CF" w:rsidRPr="00A563F1">
        <w:rPr>
          <w:rFonts w:ascii="Times New Roman" w:hAnsi="Times New Roman"/>
          <w:sz w:val="28"/>
          <w:szCs w:val="28"/>
        </w:rPr>
        <w:t>Ломоносовского муниципального района 013</w:t>
      </w:r>
      <w:r w:rsidRPr="00A563F1">
        <w:rPr>
          <w:rFonts w:ascii="Times New Roman" w:hAnsi="Times New Roman"/>
          <w:sz w:val="28"/>
          <w:szCs w:val="28"/>
        </w:rPr>
        <w:t>.iklenobl.ru</w:t>
      </w:r>
      <w:r w:rsidR="004C7945" w:rsidRPr="00A563F1">
        <w:rPr>
          <w:rFonts w:ascii="Times New Roman" w:hAnsi="Times New Roman"/>
          <w:sz w:val="28"/>
          <w:szCs w:val="28"/>
        </w:rPr>
        <w:t>.</w:t>
      </w:r>
    </w:p>
    <w:p w:rsidR="004C7945" w:rsidRPr="00A563F1" w:rsidRDefault="004C7945" w:rsidP="00273934">
      <w:pPr>
        <w:tabs>
          <w:tab w:val="left" w:pos="0"/>
        </w:tabs>
        <w:spacing w:after="0" w:line="240" w:lineRule="auto"/>
        <w:ind w:right="425" w:firstLine="425"/>
        <w:jc w:val="both"/>
        <w:rPr>
          <w:rFonts w:ascii="Times New Roman" w:hAnsi="Times New Roman"/>
          <w:sz w:val="28"/>
          <w:szCs w:val="28"/>
        </w:rPr>
      </w:pPr>
    </w:p>
    <w:p w:rsidR="00CE6A5C" w:rsidRPr="00A563F1" w:rsidRDefault="00CE6A5C" w:rsidP="00D27A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AC3" w:rsidRPr="00A563F1" w:rsidRDefault="00D27AC3" w:rsidP="00D27AC3">
      <w:pPr>
        <w:pStyle w:val="a9"/>
        <w:tabs>
          <w:tab w:val="left" w:pos="9355"/>
        </w:tabs>
        <w:ind w:right="283"/>
        <w:rPr>
          <w:rFonts w:ascii="Times New Roman" w:hAnsi="Times New Roman"/>
          <w:sz w:val="28"/>
          <w:szCs w:val="28"/>
        </w:rPr>
      </w:pPr>
      <w:r w:rsidRPr="00A563F1">
        <w:rPr>
          <w:rFonts w:ascii="Times New Roman" w:hAnsi="Times New Roman"/>
          <w:sz w:val="28"/>
          <w:szCs w:val="28"/>
        </w:rPr>
        <w:t>Председатель</w:t>
      </w:r>
    </w:p>
    <w:p w:rsidR="00D27AC3" w:rsidRPr="00A563F1" w:rsidRDefault="00D27AC3" w:rsidP="00D27AC3">
      <w:pPr>
        <w:pStyle w:val="a9"/>
        <w:tabs>
          <w:tab w:val="left" w:pos="9355"/>
        </w:tabs>
        <w:ind w:right="283"/>
        <w:rPr>
          <w:rFonts w:ascii="Times New Roman" w:hAnsi="Times New Roman"/>
          <w:sz w:val="28"/>
          <w:szCs w:val="28"/>
        </w:rPr>
      </w:pPr>
      <w:r w:rsidRPr="00A563F1">
        <w:rPr>
          <w:rFonts w:ascii="Times New Roman" w:hAnsi="Times New Roman"/>
          <w:sz w:val="28"/>
          <w:szCs w:val="28"/>
        </w:rPr>
        <w:t>территориальной изб</w:t>
      </w:r>
      <w:r w:rsidR="00C87C8D">
        <w:rPr>
          <w:rFonts w:ascii="Times New Roman" w:hAnsi="Times New Roman"/>
          <w:sz w:val="28"/>
          <w:szCs w:val="28"/>
        </w:rPr>
        <w:t xml:space="preserve">ирательной комиссии    </w:t>
      </w:r>
      <w:r w:rsidRPr="00A563F1">
        <w:rPr>
          <w:rFonts w:ascii="Times New Roman" w:hAnsi="Times New Roman"/>
          <w:sz w:val="28"/>
          <w:szCs w:val="28"/>
        </w:rPr>
        <w:t xml:space="preserve"> ______________   </w:t>
      </w:r>
      <w:r w:rsidR="00864933" w:rsidRPr="00A563F1">
        <w:rPr>
          <w:rFonts w:ascii="Times New Roman" w:hAnsi="Times New Roman"/>
          <w:sz w:val="28"/>
          <w:szCs w:val="28"/>
        </w:rPr>
        <w:t xml:space="preserve">    </w:t>
      </w:r>
      <w:r w:rsidRPr="00A563F1">
        <w:rPr>
          <w:rFonts w:ascii="Times New Roman" w:hAnsi="Times New Roman"/>
          <w:sz w:val="28"/>
          <w:szCs w:val="28"/>
        </w:rPr>
        <w:t xml:space="preserve"> А.А. </w:t>
      </w:r>
      <w:proofErr w:type="spellStart"/>
      <w:r w:rsidRPr="00A563F1">
        <w:rPr>
          <w:rFonts w:ascii="Times New Roman" w:hAnsi="Times New Roman"/>
          <w:sz w:val="28"/>
          <w:szCs w:val="28"/>
        </w:rPr>
        <w:t>Топчян</w:t>
      </w:r>
      <w:proofErr w:type="spellEnd"/>
      <w:r w:rsidRPr="00A563F1">
        <w:rPr>
          <w:rFonts w:ascii="Times New Roman" w:hAnsi="Times New Roman"/>
          <w:sz w:val="28"/>
          <w:szCs w:val="28"/>
        </w:rPr>
        <w:t xml:space="preserve"> </w:t>
      </w:r>
    </w:p>
    <w:p w:rsidR="00D27AC3" w:rsidRPr="00A563F1" w:rsidRDefault="00D27AC3" w:rsidP="00D27AC3">
      <w:pPr>
        <w:pStyle w:val="a9"/>
        <w:tabs>
          <w:tab w:val="left" w:pos="9355"/>
        </w:tabs>
        <w:ind w:right="283"/>
        <w:rPr>
          <w:rFonts w:ascii="Times New Roman" w:hAnsi="Times New Roman"/>
          <w:sz w:val="28"/>
          <w:szCs w:val="28"/>
        </w:rPr>
      </w:pPr>
    </w:p>
    <w:p w:rsidR="00D27AC3" w:rsidRPr="00A563F1" w:rsidRDefault="00D27AC3" w:rsidP="00D27AC3">
      <w:pPr>
        <w:pStyle w:val="a9"/>
        <w:tabs>
          <w:tab w:val="left" w:pos="9355"/>
        </w:tabs>
        <w:ind w:right="283"/>
        <w:rPr>
          <w:rFonts w:ascii="Times New Roman" w:hAnsi="Times New Roman"/>
          <w:sz w:val="28"/>
          <w:szCs w:val="28"/>
        </w:rPr>
      </w:pPr>
      <w:r w:rsidRPr="00A563F1">
        <w:rPr>
          <w:rFonts w:ascii="Times New Roman" w:hAnsi="Times New Roman"/>
          <w:sz w:val="28"/>
          <w:szCs w:val="28"/>
        </w:rPr>
        <w:t xml:space="preserve">Секретарь </w:t>
      </w:r>
    </w:p>
    <w:p w:rsidR="00CE6A5C" w:rsidRPr="00A563F1" w:rsidRDefault="00D27AC3" w:rsidP="00D27AC3">
      <w:pPr>
        <w:pStyle w:val="a9"/>
        <w:tabs>
          <w:tab w:val="left" w:pos="9355"/>
        </w:tabs>
        <w:ind w:right="283"/>
        <w:rPr>
          <w:rFonts w:ascii="Times New Roman" w:hAnsi="Times New Roman"/>
          <w:sz w:val="28"/>
          <w:szCs w:val="28"/>
        </w:rPr>
      </w:pPr>
      <w:r w:rsidRPr="00A563F1">
        <w:rPr>
          <w:rFonts w:ascii="Times New Roman" w:hAnsi="Times New Roman"/>
          <w:sz w:val="28"/>
          <w:szCs w:val="28"/>
        </w:rPr>
        <w:t>территориальной и</w:t>
      </w:r>
      <w:r w:rsidR="00C87C8D">
        <w:rPr>
          <w:rFonts w:ascii="Times New Roman" w:hAnsi="Times New Roman"/>
          <w:sz w:val="28"/>
          <w:szCs w:val="28"/>
        </w:rPr>
        <w:t xml:space="preserve">збирательной комиссии    </w:t>
      </w:r>
      <w:r w:rsidRPr="00A563F1">
        <w:rPr>
          <w:rFonts w:ascii="Times New Roman" w:hAnsi="Times New Roman"/>
          <w:sz w:val="28"/>
          <w:szCs w:val="28"/>
        </w:rPr>
        <w:t xml:space="preserve">________________    </w:t>
      </w:r>
      <w:r w:rsidR="00C87C8D">
        <w:rPr>
          <w:rFonts w:ascii="Times New Roman" w:hAnsi="Times New Roman"/>
          <w:sz w:val="28"/>
          <w:szCs w:val="28"/>
        </w:rPr>
        <w:t xml:space="preserve"> </w:t>
      </w:r>
      <w:r w:rsidRPr="00A563F1">
        <w:rPr>
          <w:rFonts w:ascii="Times New Roman" w:hAnsi="Times New Roman"/>
          <w:sz w:val="28"/>
          <w:szCs w:val="28"/>
        </w:rPr>
        <w:t>Ю</w:t>
      </w:r>
      <w:r w:rsidR="00C87C8D">
        <w:rPr>
          <w:rFonts w:ascii="Times New Roman" w:hAnsi="Times New Roman"/>
          <w:sz w:val="28"/>
          <w:szCs w:val="28"/>
        </w:rPr>
        <w:t xml:space="preserve">.П. </w:t>
      </w:r>
      <w:proofErr w:type="spellStart"/>
      <w:r w:rsidR="00C87C8D">
        <w:rPr>
          <w:rFonts w:ascii="Times New Roman" w:hAnsi="Times New Roman"/>
          <w:sz w:val="28"/>
          <w:szCs w:val="28"/>
        </w:rPr>
        <w:t>Шуть</w:t>
      </w:r>
      <w:proofErr w:type="spellEnd"/>
    </w:p>
    <w:p w:rsidR="00D25DC4" w:rsidRPr="00A563F1" w:rsidRDefault="00D25DC4" w:rsidP="00E23611">
      <w:pPr>
        <w:pStyle w:val="a9"/>
        <w:rPr>
          <w:rFonts w:ascii="Times New Roman" w:hAnsi="Times New Roman"/>
          <w:sz w:val="28"/>
          <w:szCs w:val="28"/>
        </w:rPr>
      </w:pPr>
    </w:p>
    <w:sectPr w:rsidR="00D25DC4" w:rsidRPr="00A563F1" w:rsidSect="00273934">
      <w:pgSz w:w="11906" w:h="16838"/>
      <w:pgMar w:top="568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A553E"/>
    <w:multiLevelType w:val="hybridMultilevel"/>
    <w:tmpl w:val="336C3326"/>
    <w:lvl w:ilvl="0" w:tplc="378C3F4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0A468E0"/>
    <w:multiLevelType w:val="hybridMultilevel"/>
    <w:tmpl w:val="128E30F2"/>
    <w:lvl w:ilvl="0" w:tplc="3B106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12D1"/>
    <w:rsid w:val="0001571D"/>
    <w:rsid w:val="00040725"/>
    <w:rsid w:val="00044D31"/>
    <w:rsid w:val="000F3E3F"/>
    <w:rsid w:val="00107E80"/>
    <w:rsid w:val="00123C1D"/>
    <w:rsid w:val="00175206"/>
    <w:rsid w:val="00194EFE"/>
    <w:rsid w:val="001B7384"/>
    <w:rsid w:val="001D76F9"/>
    <w:rsid w:val="002312D1"/>
    <w:rsid w:val="002423CA"/>
    <w:rsid w:val="00255EA3"/>
    <w:rsid w:val="00273934"/>
    <w:rsid w:val="002C1819"/>
    <w:rsid w:val="00333DA5"/>
    <w:rsid w:val="003674CF"/>
    <w:rsid w:val="003F5C48"/>
    <w:rsid w:val="00447EFF"/>
    <w:rsid w:val="00462D6A"/>
    <w:rsid w:val="004C7945"/>
    <w:rsid w:val="00594584"/>
    <w:rsid w:val="005F44C4"/>
    <w:rsid w:val="00614BCD"/>
    <w:rsid w:val="00665722"/>
    <w:rsid w:val="006E30D1"/>
    <w:rsid w:val="00810315"/>
    <w:rsid w:val="00813A25"/>
    <w:rsid w:val="008276F9"/>
    <w:rsid w:val="0083429B"/>
    <w:rsid w:val="008408E5"/>
    <w:rsid w:val="00864933"/>
    <w:rsid w:val="008E43B3"/>
    <w:rsid w:val="00A563F1"/>
    <w:rsid w:val="00A82366"/>
    <w:rsid w:val="00AD22C4"/>
    <w:rsid w:val="00BF79DD"/>
    <w:rsid w:val="00C26B65"/>
    <w:rsid w:val="00C71272"/>
    <w:rsid w:val="00C87C8D"/>
    <w:rsid w:val="00CE6A5C"/>
    <w:rsid w:val="00D25DC4"/>
    <w:rsid w:val="00D27AC3"/>
    <w:rsid w:val="00DA1FE2"/>
    <w:rsid w:val="00E149CB"/>
    <w:rsid w:val="00E23611"/>
    <w:rsid w:val="00E525B9"/>
    <w:rsid w:val="00E962F1"/>
    <w:rsid w:val="00EB5398"/>
    <w:rsid w:val="00F343F5"/>
    <w:rsid w:val="00F34583"/>
    <w:rsid w:val="00F3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274CB-B59A-45A3-9E35-6D6AC92F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2D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312D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30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12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2312D1"/>
    <w:pPr>
      <w:spacing w:after="0" w:line="240" w:lineRule="auto"/>
      <w:ind w:firstLine="709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312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Без интервала1"/>
    <w:rsid w:val="002312D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E30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"/>
    <w:link w:val="a6"/>
    <w:uiPriority w:val="99"/>
    <w:unhideWhenUsed/>
    <w:rsid w:val="006E30D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E30D1"/>
    <w:rPr>
      <w:rFonts w:ascii="Calibri" w:eastAsia="Times New Roman" w:hAnsi="Calibri" w:cs="Times New Roman"/>
    </w:rPr>
  </w:style>
  <w:style w:type="paragraph" w:customStyle="1" w:styleId="8">
    <w:name w:val="заголовок 8"/>
    <w:basedOn w:val="a"/>
    <w:next w:val="a"/>
    <w:uiPriority w:val="99"/>
    <w:rsid w:val="006E30D1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" w:eastAsia="Calibri" w:hAnsi="Times New Roman"/>
      <w:b/>
      <w:bCs/>
      <w:sz w:val="20"/>
      <w:szCs w:val="24"/>
      <w:lang w:eastAsia="ru-RU"/>
    </w:rPr>
  </w:style>
  <w:style w:type="paragraph" w:styleId="a7">
    <w:name w:val="Title"/>
    <w:basedOn w:val="a"/>
    <w:link w:val="a8"/>
    <w:uiPriority w:val="10"/>
    <w:qFormat/>
    <w:rsid w:val="006E30D1"/>
    <w:pPr>
      <w:spacing w:after="0" w:line="240" w:lineRule="auto"/>
      <w:jc w:val="center"/>
    </w:pPr>
    <w:rPr>
      <w:rFonts w:ascii="Times New Roman" w:eastAsia="Calibri" w:hAnsi="Times New Roman"/>
      <w:b/>
      <w:bCs/>
      <w:cap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6E30D1"/>
    <w:rPr>
      <w:rFonts w:ascii="Times New Roman" w:eastAsia="Calibri" w:hAnsi="Times New Roman" w:cs="Times New Roman"/>
      <w:b/>
      <w:bCs/>
      <w:caps/>
      <w:sz w:val="28"/>
      <w:szCs w:val="24"/>
      <w:lang w:eastAsia="ru-RU"/>
    </w:rPr>
  </w:style>
  <w:style w:type="paragraph" w:styleId="a9">
    <w:name w:val="No Spacing"/>
    <w:uiPriority w:val="1"/>
    <w:qFormat/>
    <w:rsid w:val="006E30D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2">
    <w:name w:val="Знак Знак12"/>
    <w:basedOn w:val="a0"/>
    <w:semiHidden/>
    <w:rsid w:val="00DA1F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4072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E14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C7945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59458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9458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 24</dc:creator>
  <cp:keywords/>
  <dc:description/>
  <cp:lastModifiedBy>Shut</cp:lastModifiedBy>
  <cp:revision>16</cp:revision>
  <cp:lastPrinted>2018-07-27T05:33:00Z</cp:lastPrinted>
  <dcterms:created xsi:type="dcterms:W3CDTF">2011-11-05T13:48:00Z</dcterms:created>
  <dcterms:modified xsi:type="dcterms:W3CDTF">2019-08-29T08:11:00Z</dcterms:modified>
</cp:coreProperties>
</file>