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2C" w:rsidRPr="002A012C" w:rsidRDefault="002A012C" w:rsidP="002A012C">
      <w:pPr>
        <w:spacing w:after="0" w:line="360" w:lineRule="auto"/>
        <w:ind w:left="-567" w:firstLine="113"/>
        <w:jc w:val="center"/>
        <w:rPr>
          <w:rFonts w:ascii="Times New Roman" w:hAnsi="Times New Roman"/>
          <w:b/>
          <w:sz w:val="20"/>
          <w:szCs w:val="20"/>
        </w:rPr>
      </w:pPr>
    </w:p>
    <w:p w:rsidR="00656340" w:rsidRPr="00656340" w:rsidRDefault="00656340" w:rsidP="002A012C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656340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r w:rsidRPr="00656340">
        <w:rPr>
          <w:rFonts w:ascii="Times New Roman" w:hAnsi="Times New Roman"/>
          <w:b/>
          <w:sz w:val="28"/>
          <w:szCs w:val="28"/>
          <w:lang w:val="en-US"/>
        </w:rPr>
        <w:t>A</w:t>
      </w:r>
      <w:r w:rsidRPr="00656340">
        <w:rPr>
          <w:rFonts w:ascii="Times New Roman" w:hAnsi="Times New Roman"/>
          <w:b/>
          <w:sz w:val="28"/>
          <w:szCs w:val="28"/>
        </w:rPr>
        <w:t>Я КОМИССИЯ</w:t>
      </w:r>
    </w:p>
    <w:p w:rsidR="00656340" w:rsidRDefault="00656340" w:rsidP="002A012C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656340">
        <w:rPr>
          <w:rFonts w:ascii="Times New Roman" w:hAnsi="Times New Roman"/>
          <w:b/>
          <w:sz w:val="28"/>
          <w:szCs w:val="28"/>
        </w:rPr>
        <w:t xml:space="preserve"> Л</w:t>
      </w:r>
      <w:r w:rsidR="005708A9">
        <w:rPr>
          <w:rFonts w:ascii="Times New Roman" w:hAnsi="Times New Roman"/>
          <w:b/>
          <w:sz w:val="28"/>
          <w:szCs w:val="28"/>
        </w:rPr>
        <w:t>ОМОНОСОВ</w:t>
      </w:r>
      <w:r w:rsidRPr="00656340">
        <w:rPr>
          <w:rFonts w:ascii="Times New Roman" w:hAnsi="Times New Roman"/>
          <w:b/>
          <w:sz w:val="28"/>
          <w:szCs w:val="28"/>
        </w:rPr>
        <w:t>СКОГО МУНИЦИПАЛЬНОГО РАЙОНА</w:t>
      </w:r>
    </w:p>
    <w:p w:rsidR="007F6465" w:rsidRPr="00656340" w:rsidRDefault="007F6465" w:rsidP="002A012C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A012C" w:rsidRPr="00656340" w:rsidRDefault="002A012C" w:rsidP="002A01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4943" w:rsidRDefault="00CF4943" w:rsidP="00CF4943">
      <w:pPr>
        <w:pStyle w:val="1"/>
        <w:spacing w:before="0" w:line="240" w:lineRule="auto"/>
        <w:ind w:left="380" w:right="141" w:firstLine="426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</w:t>
      </w:r>
    </w:p>
    <w:p w:rsidR="00117401" w:rsidRPr="007A34AD" w:rsidRDefault="00CF4943" w:rsidP="00CF4943">
      <w:pPr>
        <w:pStyle w:val="1"/>
        <w:spacing w:before="0" w:line="240" w:lineRule="auto"/>
        <w:ind w:left="380" w:right="141" w:firstLine="426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</w:t>
      </w:r>
      <w:r w:rsidR="00117401" w:rsidRPr="007A34AD">
        <w:rPr>
          <w:rFonts w:ascii="Times New Roman" w:hAnsi="Times New Roman"/>
          <w:color w:val="auto"/>
        </w:rPr>
        <w:t>РЕШЕНИЕ</w:t>
      </w:r>
    </w:p>
    <w:p w:rsidR="007F6465" w:rsidRDefault="007F6465" w:rsidP="002A012C">
      <w:pPr>
        <w:pStyle w:val="1"/>
        <w:spacing w:before="0" w:line="240" w:lineRule="auto"/>
        <w:ind w:left="380" w:right="141" w:firstLine="426"/>
        <w:jc w:val="center"/>
        <w:rPr>
          <w:rFonts w:ascii="Times New Roman" w:hAnsi="Times New Roman"/>
          <w:color w:val="auto"/>
        </w:rPr>
      </w:pPr>
    </w:p>
    <w:p w:rsidR="00117401" w:rsidRPr="005708A9" w:rsidRDefault="00CF4943" w:rsidP="005708A9">
      <w:pPr>
        <w:pStyle w:val="1"/>
        <w:spacing w:before="0" w:line="240" w:lineRule="auto"/>
        <w:ind w:right="141"/>
        <w:rPr>
          <w:b w:val="0"/>
        </w:rPr>
      </w:pPr>
      <w:r>
        <w:rPr>
          <w:rFonts w:ascii="Times New Roman" w:hAnsi="Times New Roman"/>
          <w:b w:val="0"/>
          <w:color w:val="auto"/>
        </w:rPr>
        <w:t>22</w:t>
      </w:r>
      <w:r w:rsidR="000440C6" w:rsidRPr="005708A9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июн</w:t>
      </w:r>
      <w:r w:rsidR="00B47E1B">
        <w:rPr>
          <w:rFonts w:ascii="Times New Roman" w:hAnsi="Times New Roman"/>
          <w:b w:val="0"/>
          <w:color w:val="auto"/>
        </w:rPr>
        <w:t>я</w:t>
      </w:r>
      <w:r>
        <w:rPr>
          <w:rFonts w:ascii="Times New Roman" w:hAnsi="Times New Roman"/>
          <w:b w:val="0"/>
          <w:color w:val="auto"/>
        </w:rPr>
        <w:t xml:space="preserve"> 2020</w:t>
      </w:r>
      <w:r w:rsidR="00117401" w:rsidRPr="005708A9">
        <w:rPr>
          <w:rFonts w:ascii="Times New Roman" w:hAnsi="Times New Roman"/>
          <w:b w:val="0"/>
          <w:color w:val="auto"/>
        </w:rPr>
        <w:t xml:space="preserve"> года                                                            </w:t>
      </w:r>
      <w:r>
        <w:rPr>
          <w:rFonts w:ascii="Times New Roman" w:hAnsi="Times New Roman"/>
          <w:b w:val="0"/>
          <w:color w:val="auto"/>
        </w:rPr>
        <w:t xml:space="preserve">             </w:t>
      </w:r>
      <w:r w:rsidR="005708A9" w:rsidRPr="005708A9">
        <w:rPr>
          <w:rFonts w:ascii="Times New Roman" w:hAnsi="Times New Roman"/>
          <w:b w:val="0"/>
          <w:color w:val="auto"/>
        </w:rPr>
        <w:t xml:space="preserve">    </w:t>
      </w:r>
      <w:r w:rsidR="005708A9">
        <w:rPr>
          <w:rFonts w:ascii="Times New Roman" w:hAnsi="Times New Roman"/>
          <w:b w:val="0"/>
          <w:color w:val="auto"/>
        </w:rPr>
        <w:t xml:space="preserve"> </w:t>
      </w:r>
      <w:r w:rsidR="00B47E1B">
        <w:rPr>
          <w:rFonts w:ascii="Times New Roman" w:hAnsi="Times New Roman"/>
          <w:b w:val="0"/>
          <w:color w:val="auto"/>
        </w:rPr>
        <w:t xml:space="preserve">  </w:t>
      </w:r>
      <w:r w:rsidR="00117401" w:rsidRPr="005708A9">
        <w:rPr>
          <w:rFonts w:ascii="Times New Roman" w:hAnsi="Times New Roman"/>
          <w:b w:val="0"/>
          <w:color w:val="auto"/>
        </w:rPr>
        <w:t xml:space="preserve">№ </w:t>
      </w:r>
      <w:r>
        <w:rPr>
          <w:rFonts w:ascii="Times New Roman" w:hAnsi="Times New Roman"/>
          <w:b w:val="0"/>
          <w:color w:val="auto"/>
        </w:rPr>
        <w:t>13/112</w:t>
      </w:r>
    </w:p>
    <w:p w:rsidR="00656340" w:rsidRDefault="00656340" w:rsidP="002A012C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F4943" w:rsidRPr="00CF4943" w:rsidRDefault="00117401" w:rsidP="00CF494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214E">
        <w:rPr>
          <w:rFonts w:ascii="Times New Roman" w:hAnsi="Times New Roman"/>
          <w:b/>
          <w:sz w:val="28"/>
          <w:szCs w:val="28"/>
        </w:rPr>
        <w:t xml:space="preserve">О </w:t>
      </w:r>
      <w:r w:rsidR="007F6465">
        <w:rPr>
          <w:rFonts w:ascii="Times New Roman" w:hAnsi="Times New Roman"/>
          <w:b/>
          <w:sz w:val="28"/>
          <w:szCs w:val="28"/>
        </w:rPr>
        <w:t>распределении средств феде</w:t>
      </w:r>
      <w:r w:rsidR="005708A9">
        <w:rPr>
          <w:rFonts w:ascii="Times New Roman" w:hAnsi="Times New Roman"/>
          <w:b/>
          <w:sz w:val="28"/>
          <w:szCs w:val="28"/>
        </w:rPr>
        <w:t xml:space="preserve">рального бюджета, выделенных на </w:t>
      </w:r>
      <w:r w:rsidR="007F6465">
        <w:rPr>
          <w:rFonts w:ascii="Times New Roman" w:hAnsi="Times New Roman"/>
          <w:b/>
          <w:sz w:val="28"/>
          <w:szCs w:val="28"/>
        </w:rPr>
        <w:t xml:space="preserve">подготовку и проведение </w:t>
      </w:r>
      <w:r w:rsidR="00CF4943" w:rsidRPr="00CF4943">
        <w:rPr>
          <w:rFonts w:ascii="Times New Roman" w:eastAsia="Times New Roman" w:hAnsi="Times New Roman"/>
          <w:b/>
          <w:sz w:val="28"/>
          <w:szCs w:val="28"/>
          <w:lang w:eastAsia="ru-RU"/>
        </w:rPr>
        <w:t>общероссийского голосования по вопросу одобрения</w:t>
      </w:r>
      <w:r w:rsidR="00CF49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4943" w:rsidRPr="00CF4943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изменений в Конституцию Российской Федерации</w:t>
      </w:r>
      <w:r w:rsidR="00D209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1 июля 2020 года</w:t>
      </w:r>
    </w:p>
    <w:p w:rsidR="00F440E9" w:rsidRDefault="00F440E9" w:rsidP="00D209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440E9" w:rsidRPr="00C95287" w:rsidRDefault="00F440E9" w:rsidP="007F646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17401" w:rsidRPr="0018299C" w:rsidRDefault="00117401" w:rsidP="0018299C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8299C">
        <w:rPr>
          <w:rFonts w:ascii="Times New Roman" w:hAnsi="Times New Roman"/>
          <w:sz w:val="28"/>
          <w:szCs w:val="28"/>
        </w:rPr>
        <w:t xml:space="preserve"> </w:t>
      </w:r>
      <w:r w:rsidR="00CF4943" w:rsidRPr="00CF4943">
        <w:rPr>
          <w:rFonts w:ascii="Times New Roman" w:hAnsi="Times New Roman"/>
          <w:sz w:val="28"/>
          <w:szCs w:val="28"/>
        </w:rPr>
        <w:t xml:space="preserve">В соответствии с постановлением Центральной избирательной комиссии Российской Федерации от 28 февраля 2020 года № 240/1780-7 «О порядке финансового обеспечения подготовки и проведения общероссийского      голосования      по   вопросу     одобрения     изменений в Конституцию Российской Федерации» </w:t>
      </w:r>
      <w:r w:rsidR="00F440E9">
        <w:rPr>
          <w:rFonts w:ascii="Times New Roman" w:hAnsi="Times New Roman"/>
          <w:sz w:val="28"/>
          <w:szCs w:val="28"/>
        </w:rPr>
        <w:t>т</w:t>
      </w:r>
      <w:r w:rsidRPr="0018299C">
        <w:rPr>
          <w:rFonts w:ascii="Times New Roman" w:hAnsi="Times New Roman"/>
          <w:sz w:val="28"/>
          <w:szCs w:val="28"/>
        </w:rPr>
        <w:t xml:space="preserve">ерриториальная избирательная комиссия </w:t>
      </w:r>
      <w:r w:rsidR="0018299C" w:rsidRPr="0018299C">
        <w:rPr>
          <w:rFonts w:ascii="Times New Roman" w:hAnsi="Times New Roman"/>
          <w:sz w:val="28"/>
          <w:szCs w:val="28"/>
        </w:rPr>
        <w:t>Л</w:t>
      </w:r>
      <w:r w:rsidR="005708A9">
        <w:rPr>
          <w:rFonts w:ascii="Times New Roman" w:hAnsi="Times New Roman"/>
          <w:sz w:val="28"/>
          <w:szCs w:val="28"/>
        </w:rPr>
        <w:t>омоносов</w:t>
      </w:r>
      <w:r w:rsidR="0018299C" w:rsidRPr="0018299C">
        <w:rPr>
          <w:rFonts w:ascii="Times New Roman" w:hAnsi="Times New Roman"/>
          <w:sz w:val="28"/>
          <w:szCs w:val="28"/>
        </w:rPr>
        <w:t>ского муниципального района</w:t>
      </w:r>
      <w:r w:rsidR="00F440E9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117401" w:rsidRPr="0018299C" w:rsidRDefault="005708A9" w:rsidP="0018299C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</w:t>
      </w:r>
      <w:r w:rsidR="00117401" w:rsidRPr="0018299C">
        <w:rPr>
          <w:rFonts w:ascii="Times New Roman" w:hAnsi="Times New Roman"/>
          <w:sz w:val="28"/>
          <w:szCs w:val="28"/>
        </w:rPr>
        <w:t>:</w:t>
      </w:r>
    </w:p>
    <w:p w:rsidR="00117401" w:rsidRDefault="00117401" w:rsidP="00CF4943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77B">
        <w:rPr>
          <w:rFonts w:ascii="Times New Roman" w:hAnsi="Times New Roman"/>
          <w:sz w:val="28"/>
          <w:szCs w:val="28"/>
        </w:rPr>
        <w:t xml:space="preserve">Утвердить </w:t>
      </w:r>
      <w:r w:rsidR="007F6465" w:rsidRPr="0066277B">
        <w:rPr>
          <w:rFonts w:ascii="Times New Roman" w:hAnsi="Times New Roman"/>
          <w:sz w:val="28"/>
          <w:szCs w:val="28"/>
        </w:rPr>
        <w:t>распределение средств федерального бюджета</w:t>
      </w:r>
      <w:r w:rsidR="00CF4943">
        <w:rPr>
          <w:rFonts w:ascii="Times New Roman" w:hAnsi="Times New Roman"/>
          <w:sz w:val="28"/>
          <w:szCs w:val="28"/>
        </w:rPr>
        <w:t>,</w:t>
      </w:r>
      <w:r w:rsidR="00F3359B" w:rsidRPr="0066277B">
        <w:rPr>
          <w:rFonts w:ascii="Times New Roman" w:hAnsi="Times New Roman"/>
          <w:sz w:val="28"/>
          <w:szCs w:val="28"/>
        </w:rPr>
        <w:t xml:space="preserve"> </w:t>
      </w:r>
      <w:r w:rsidR="007F6465" w:rsidRPr="0066277B">
        <w:rPr>
          <w:rFonts w:ascii="Times New Roman" w:hAnsi="Times New Roman"/>
          <w:sz w:val="28"/>
          <w:szCs w:val="28"/>
        </w:rPr>
        <w:t xml:space="preserve">выделенных </w:t>
      </w:r>
      <w:r w:rsidR="00CF4943" w:rsidRPr="00CF4943">
        <w:rPr>
          <w:rFonts w:ascii="Times New Roman" w:hAnsi="Times New Roman"/>
          <w:sz w:val="28"/>
          <w:szCs w:val="28"/>
        </w:rPr>
        <w:t>на подготовку и проведение общероссийского голосования по вопросу одобрения изменений в Конституцию Российской Федерации</w:t>
      </w:r>
      <w:r w:rsidR="00B47E1B">
        <w:rPr>
          <w:rFonts w:ascii="Times New Roman" w:hAnsi="Times New Roman"/>
          <w:sz w:val="28"/>
          <w:szCs w:val="28"/>
        </w:rPr>
        <w:t xml:space="preserve"> </w:t>
      </w:r>
      <w:r w:rsidR="00F3359B" w:rsidRPr="0066277B">
        <w:rPr>
          <w:rFonts w:ascii="Times New Roman" w:hAnsi="Times New Roman"/>
          <w:sz w:val="28"/>
          <w:szCs w:val="28"/>
        </w:rPr>
        <w:t>территориальной избирательной комиссии Л</w:t>
      </w:r>
      <w:r w:rsidR="005708A9" w:rsidRPr="0066277B">
        <w:rPr>
          <w:rFonts w:ascii="Times New Roman" w:hAnsi="Times New Roman"/>
          <w:sz w:val="28"/>
          <w:szCs w:val="28"/>
        </w:rPr>
        <w:t>омон</w:t>
      </w:r>
      <w:r w:rsidR="00CF4943">
        <w:rPr>
          <w:rFonts w:ascii="Times New Roman" w:hAnsi="Times New Roman"/>
          <w:sz w:val="28"/>
          <w:szCs w:val="28"/>
        </w:rPr>
        <w:t>осовского муниципального района, согласно Приложению № 1.</w:t>
      </w:r>
    </w:p>
    <w:p w:rsidR="00B47E1B" w:rsidRPr="0066277B" w:rsidRDefault="00B47E1B" w:rsidP="00B47E1B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7401" w:rsidRPr="00B47E1B" w:rsidRDefault="007F6465" w:rsidP="00B47E1B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7E1B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Ленинградской области</w:t>
      </w:r>
      <w:r w:rsidR="00B060B7" w:rsidRPr="00B47E1B">
        <w:rPr>
          <w:rFonts w:ascii="Times New Roman" w:hAnsi="Times New Roman"/>
          <w:sz w:val="28"/>
          <w:szCs w:val="28"/>
        </w:rPr>
        <w:t>.</w:t>
      </w:r>
    </w:p>
    <w:p w:rsidR="00B47E1B" w:rsidRPr="00B47E1B" w:rsidRDefault="00B47E1B" w:rsidP="00B47E1B">
      <w:pPr>
        <w:pStyle w:val="a8"/>
        <w:spacing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117401" w:rsidRPr="0018299C" w:rsidRDefault="00117401" w:rsidP="0018299C">
      <w:pPr>
        <w:pStyle w:val="a3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99C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117401" w:rsidRPr="0018299C" w:rsidRDefault="00117401" w:rsidP="0018299C">
      <w:pPr>
        <w:pStyle w:val="a3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99C">
        <w:rPr>
          <w:rFonts w:ascii="Times New Roman" w:hAnsi="Times New Roman"/>
          <w:sz w:val="28"/>
          <w:szCs w:val="28"/>
          <w:lang w:eastAsia="ru-RU"/>
        </w:rPr>
        <w:t>Л</w:t>
      </w:r>
      <w:r w:rsidR="005708A9">
        <w:rPr>
          <w:rFonts w:ascii="Times New Roman" w:hAnsi="Times New Roman"/>
          <w:sz w:val="28"/>
          <w:szCs w:val="28"/>
          <w:lang w:eastAsia="ru-RU"/>
        </w:rPr>
        <w:t>омоносов</w:t>
      </w:r>
      <w:r w:rsidRPr="0018299C"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района                     </w:t>
      </w:r>
      <w:r w:rsidR="0018299C" w:rsidRPr="0018299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708A9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18299C" w:rsidRPr="0018299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708A9">
        <w:rPr>
          <w:rFonts w:ascii="Times New Roman" w:hAnsi="Times New Roman"/>
          <w:sz w:val="28"/>
          <w:szCs w:val="28"/>
          <w:lang w:eastAsia="ru-RU"/>
        </w:rPr>
        <w:t>А</w:t>
      </w:r>
      <w:r w:rsidRPr="0018299C">
        <w:rPr>
          <w:rFonts w:ascii="Times New Roman" w:hAnsi="Times New Roman"/>
          <w:sz w:val="28"/>
          <w:szCs w:val="28"/>
          <w:lang w:eastAsia="ru-RU"/>
        </w:rPr>
        <w:t xml:space="preserve">.А. </w:t>
      </w:r>
      <w:proofErr w:type="spellStart"/>
      <w:r w:rsidR="005708A9">
        <w:rPr>
          <w:rFonts w:ascii="Times New Roman" w:hAnsi="Times New Roman"/>
          <w:sz w:val="28"/>
          <w:szCs w:val="28"/>
          <w:lang w:eastAsia="ru-RU"/>
        </w:rPr>
        <w:t>Топчян</w:t>
      </w:r>
      <w:proofErr w:type="spellEnd"/>
    </w:p>
    <w:p w:rsidR="00117401" w:rsidRPr="0018299C" w:rsidRDefault="00117401" w:rsidP="005708A9">
      <w:pPr>
        <w:pStyle w:val="a3"/>
        <w:ind w:right="3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401" w:rsidRPr="0018299C" w:rsidRDefault="00117401" w:rsidP="0018299C">
      <w:pPr>
        <w:pStyle w:val="a3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99C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2E0A56" w:rsidRPr="0066277B" w:rsidRDefault="00117401" w:rsidP="0066277B">
      <w:pPr>
        <w:pStyle w:val="a3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99C">
        <w:rPr>
          <w:rFonts w:ascii="Times New Roman" w:hAnsi="Times New Roman"/>
          <w:sz w:val="28"/>
          <w:szCs w:val="28"/>
          <w:lang w:eastAsia="ru-RU"/>
        </w:rPr>
        <w:t>Л</w:t>
      </w:r>
      <w:r w:rsidR="005708A9">
        <w:rPr>
          <w:rFonts w:ascii="Times New Roman" w:hAnsi="Times New Roman"/>
          <w:sz w:val="28"/>
          <w:szCs w:val="28"/>
          <w:lang w:eastAsia="ru-RU"/>
        </w:rPr>
        <w:t>омоносов</w:t>
      </w:r>
      <w:r w:rsidRPr="0018299C"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района                    </w:t>
      </w:r>
      <w:r w:rsidR="005708A9">
        <w:rPr>
          <w:rFonts w:ascii="Times New Roman" w:hAnsi="Times New Roman"/>
          <w:sz w:val="28"/>
          <w:szCs w:val="28"/>
          <w:lang w:eastAsia="ru-RU"/>
        </w:rPr>
        <w:t xml:space="preserve">             Ю.П. </w:t>
      </w:r>
      <w:proofErr w:type="spellStart"/>
      <w:r w:rsidR="005708A9">
        <w:rPr>
          <w:rFonts w:ascii="Times New Roman" w:hAnsi="Times New Roman"/>
          <w:sz w:val="28"/>
          <w:szCs w:val="28"/>
          <w:lang w:eastAsia="ru-RU"/>
        </w:rPr>
        <w:t>Шуть</w:t>
      </w:r>
      <w:proofErr w:type="spellEnd"/>
    </w:p>
    <w:sectPr w:rsidR="002E0A56" w:rsidRPr="0066277B" w:rsidSect="0013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2526"/>
    <w:multiLevelType w:val="hybridMultilevel"/>
    <w:tmpl w:val="40A0A66A"/>
    <w:lvl w:ilvl="0" w:tplc="708E67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401"/>
    <w:rsid w:val="000440C6"/>
    <w:rsid w:val="0011336F"/>
    <w:rsid w:val="00117401"/>
    <w:rsid w:val="00132905"/>
    <w:rsid w:val="00181D9D"/>
    <w:rsid w:val="0018299C"/>
    <w:rsid w:val="00202E67"/>
    <w:rsid w:val="002A012C"/>
    <w:rsid w:val="002E0A56"/>
    <w:rsid w:val="002F17F1"/>
    <w:rsid w:val="00401A94"/>
    <w:rsid w:val="005708A9"/>
    <w:rsid w:val="00656340"/>
    <w:rsid w:val="0066277B"/>
    <w:rsid w:val="00676824"/>
    <w:rsid w:val="006B1D31"/>
    <w:rsid w:val="00732557"/>
    <w:rsid w:val="00765C10"/>
    <w:rsid w:val="007F6465"/>
    <w:rsid w:val="00A431B1"/>
    <w:rsid w:val="00A729C5"/>
    <w:rsid w:val="00B060B7"/>
    <w:rsid w:val="00B47E1B"/>
    <w:rsid w:val="00CF4943"/>
    <w:rsid w:val="00D209BB"/>
    <w:rsid w:val="00E34ACF"/>
    <w:rsid w:val="00E813B3"/>
    <w:rsid w:val="00F3359B"/>
    <w:rsid w:val="00F41741"/>
    <w:rsid w:val="00F4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42B0F-5704-4922-BAA7-D4336E4D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174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4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1174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76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link w:val="a5"/>
    <w:qFormat/>
    <w:rsid w:val="0065634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563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741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62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6DAF-3041-40CC-94A7-FBC1418F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Shut</cp:lastModifiedBy>
  <cp:revision>26</cp:revision>
  <cp:lastPrinted>2018-01-26T10:10:00Z</cp:lastPrinted>
  <dcterms:created xsi:type="dcterms:W3CDTF">2011-09-27T07:47:00Z</dcterms:created>
  <dcterms:modified xsi:type="dcterms:W3CDTF">2020-06-23T07:42:00Z</dcterms:modified>
</cp:coreProperties>
</file>