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Территориальная избирательная комиссия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Ломоносовского муниципального района </w:t>
      </w:r>
    </w:p>
    <w:p w:rsidR="0042378E" w:rsidRDefault="0042378E" w:rsidP="0042378E">
      <w:pPr>
        <w:jc w:val="center"/>
        <w:rPr>
          <w:b/>
          <w:bCs/>
          <w:sz w:val="28"/>
          <w:szCs w:val="24"/>
          <w:lang w:val="x-none"/>
        </w:rPr>
      </w:pPr>
      <w:r>
        <w:rPr>
          <w:b/>
          <w:bCs/>
          <w:sz w:val="28"/>
          <w:szCs w:val="24"/>
          <w:lang w:val="x-none"/>
        </w:rPr>
        <w:t xml:space="preserve">Ленинградской области                                         </w:t>
      </w:r>
    </w:p>
    <w:p w:rsidR="0042378E" w:rsidRDefault="0042378E" w:rsidP="0042378E">
      <w:pPr>
        <w:jc w:val="center"/>
        <w:rPr>
          <w:b/>
          <w:bCs/>
          <w:sz w:val="28"/>
        </w:rPr>
      </w:pPr>
    </w:p>
    <w:p w:rsidR="0042378E" w:rsidRDefault="0042378E" w:rsidP="0060683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2378E" w:rsidRDefault="00BB69C5" w:rsidP="004237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41D4">
        <w:rPr>
          <w:sz w:val="28"/>
          <w:szCs w:val="28"/>
        </w:rPr>
        <w:t>25</w:t>
      </w:r>
      <w:r w:rsidR="004F1B2E">
        <w:rPr>
          <w:sz w:val="28"/>
          <w:szCs w:val="28"/>
        </w:rPr>
        <w:t xml:space="preserve"> августа</w:t>
      </w:r>
      <w:r w:rsidR="00743030">
        <w:rPr>
          <w:sz w:val="28"/>
          <w:szCs w:val="28"/>
        </w:rPr>
        <w:t xml:space="preserve"> 2020</w:t>
      </w:r>
      <w:r w:rsidR="0042378E">
        <w:rPr>
          <w:sz w:val="28"/>
          <w:szCs w:val="28"/>
        </w:rPr>
        <w:t xml:space="preserve"> года                                             </w:t>
      </w:r>
      <w:r w:rsidR="005602DE">
        <w:rPr>
          <w:sz w:val="28"/>
          <w:szCs w:val="28"/>
        </w:rPr>
        <w:t xml:space="preserve">   </w:t>
      </w:r>
      <w:r w:rsidR="0042378E">
        <w:rPr>
          <w:sz w:val="28"/>
          <w:szCs w:val="28"/>
        </w:rPr>
        <w:t xml:space="preserve">                                    </w:t>
      </w:r>
      <w:r w:rsidR="00EB0FF8">
        <w:rPr>
          <w:sz w:val="28"/>
          <w:szCs w:val="28"/>
        </w:rPr>
        <w:t xml:space="preserve"> № </w:t>
      </w:r>
      <w:r w:rsidR="004F1B2E">
        <w:rPr>
          <w:sz w:val="28"/>
          <w:szCs w:val="28"/>
        </w:rPr>
        <w:t>2</w:t>
      </w:r>
      <w:r w:rsidR="00CB41D4">
        <w:rPr>
          <w:sz w:val="28"/>
          <w:szCs w:val="28"/>
        </w:rPr>
        <w:t>7</w:t>
      </w:r>
      <w:r w:rsidR="00044AF0">
        <w:rPr>
          <w:sz w:val="28"/>
          <w:szCs w:val="28"/>
        </w:rPr>
        <w:t>/</w:t>
      </w:r>
      <w:r w:rsidR="00D90B1E">
        <w:rPr>
          <w:sz w:val="28"/>
          <w:szCs w:val="28"/>
        </w:rPr>
        <w:t>277</w:t>
      </w:r>
      <w:bookmarkStart w:id="0" w:name="_GoBack"/>
      <w:bookmarkEnd w:id="0"/>
    </w:p>
    <w:p w:rsidR="0042378E" w:rsidRDefault="0042378E" w:rsidP="0042378E">
      <w:pPr>
        <w:rPr>
          <w:b/>
          <w:sz w:val="28"/>
          <w:szCs w:val="28"/>
        </w:rPr>
      </w:pPr>
    </w:p>
    <w:p w:rsidR="006B5C01" w:rsidRPr="001367FF" w:rsidRDefault="00B93B0F" w:rsidP="0042378E">
      <w:pPr>
        <w:ind w:firstLine="720"/>
        <w:jc w:val="center"/>
        <w:rPr>
          <w:b/>
          <w:sz w:val="26"/>
          <w:szCs w:val="26"/>
        </w:rPr>
      </w:pPr>
      <w:r w:rsidRPr="001367FF">
        <w:rPr>
          <w:b/>
          <w:sz w:val="26"/>
          <w:szCs w:val="26"/>
        </w:rPr>
        <w:t xml:space="preserve">О назначении </w:t>
      </w:r>
      <w:r w:rsidR="00F14440">
        <w:rPr>
          <w:b/>
          <w:sz w:val="26"/>
          <w:szCs w:val="26"/>
        </w:rPr>
        <w:t>Комка Людмилы Николаевны</w:t>
      </w:r>
      <w:r w:rsidRPr="001367FF">
        <w:rPr>
          <w:b/>
          <w:sz w:val="26"/>
          <w:szCs w:val="26"/>
        </w:rPr>
        <w:t xml:space="preserve"> </w:t>
      </w:r>
      <w:r w:rsidR="007D1B9C" w:rsidRPr="001367FF">
        <w:rPr>
          <w:b/>
          <w:sz w:val="26"/>
          <w:szCs w:val="26"/>
        </w:rPr>
        <w:t xml:space="preserve">                                          </w:t>
      </w:r>
      <w:r w:rsidR="00420DFF">
        <w:rPr>
          <w:b/>
          <w:sz w:val="26"/>
          <w:szCs w:val="26"/>
        </w:rPr>
        <w:t xml:space="preserve">             </w:t>
      </w:r>
      <w:r w:rsidRPr="001367FF">
        <w:rPr>
          <w:b/>
          <w:sz w:val="26"/>
          <w:szCs w:val="26"/>
        </w:rPr>
        <w:t xml:space="preserve">членом участковой избирательной комиссии с правом решающего голоса </w:t>
      </w:r>
      <w:proofErr w:type="spellStart"/>
      <w:r w:rsidR="00F14440">
        <w:rPr>
          <w:b/>
          <w:sz w:val="26"/>
          <w:szCs w:val="26"/>
        </w:rPr>
        <w:t>Новогореловского</w:t>
      </w:r>
      <w:proofErr w:type="spellEnd"/>
      <w:r w:rsidR="00F14440">
        <w:rPr>
          <w:b/>
          <w:sz w:val="26"/>
          <w:szCs w:val="26"/>
        </w:rPr>
        <w:t xml:space="preserve"> </w:t>
      </w:r>
      <w:r w:rsidR="00F2512C">
        <w:rPr>
          <w:b/>
          <w:sz w:val="26"/>
          <w:szCs w:val="26"/>
        </w:rPr>
        <w:t xml:space="preserve">избирательного участка № </w:t>
      </w:r>
      <w:r w:rsidR="00F14440">
        <w:rPr>
          <w:b/>
          <w:sz w:val="26"/>
          <w:szCs w:val="26"/>
        </w:rPr>
        <w:t>989</w:t>
      </w:r>
      <w:r w:rsidRPr="001367FF">
        <w:rPr>
          <w:b/>
          <w:sz w:val="26"/>
          <w:szCs w:val="26"/>
        </w:rPr>
        <w:t xml:space="preserve"> </w:t>
      </w:r>
      <w:r w:rsidR="001367FF">
        <w:rPr>
          <w:b/>
          <w:sz w:val="26"/>
          <w:szCs w:val="26"/>
        </w:rPr>
        <w:t xml:space="preserve">                                              </w:t>
      </w:r>
      <w:r w:rsidR="00F14440">
        <w:rPr>
          <w:b/>
          <w:sz w:val="26"/>
          <w:szCs w:val="26"/>
        </w:rPr>
        <w:t xml:space="preserve">   </w:t>
      </w:r>
      <w:r w:rsidRPr="001367FF">
        <w:rPr>
          <w:b/>
          <w:sz w:val="26"/>
          <w:szCs w:val="26"/>
        </w:rPr>
        <w:t>из резерва составов участковых комиссий</w:t>
      </w:r>
    </w:p>
    <w:p w:rsidR="00B93B0F" w:rsidRPr="001367FF" w:rsidRDefault="00B93B0F" w:rsidP="0042378E">
      <w:pPr>
        <w:ind w:firstLine="720"/>
        <w:jc w:val="center"/>
        <w:rPr>
          <w:sz w:val="26"/>
          <w:szCs w:val="26"/>
        </w:rPr>
      </w:pPr>
    </w:p>
    <w:p w:rsidR="00B93B0F" w:rsidRPr="001367FF" w:rsidRDefault="0042378E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</w:t>
      </w:r>
      <w:r w:rsidR="00B93B0F" w:rsidRPr="001367FF">
        <w:rPr>
          <w:sz w:val="26"/>
          <w:szCs w:val="26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    № 67 - ФЗ от 12 июня 2002 года, постановлением ЦИК РФ от 05</w:t>
      </w:r>
      <w:r w:rsidR="00B7381F" w:rsidRPr="001367FF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>декабря 2012 года №152/1137-6 «О порядке формирования резерва составов участковых комиссий и назначения нового члена участковой комиссии из резерва</w:t>
      </w:r>
      <w:r w:rsidR="00541A2D">
        <w:rPr>
          <w:sz w:val="26"/>
          <w:szCs w:val="26"/>
        </w:rPr>
        <w:t xml:space="preserve"> составов участковых комиссий»,</w:t>
      </w:r>
      <w:r w:rsidR="00B93B0F" w:rsidRPr="001367FF">
        <w:rPr>
          <w:sz w:val="26"/>
          <w:szCs w:val="26"/>
        </w:rPr>
        <w:t xml:space="preserve"> постановлением  Избирательной ком</w:t>
      </w:r>
      <w:r w:rsidR="0057377D" w:rsidRPr="001367FF">
        <w:rPr>
          <w:sz w:val="26"/>
          <w:szCs w:val="26"/>
        </w:rPr>
        <w:t>и</w:t>
      </w:r>
      <w:r w:rsidR="00F2512C">
        <w:rPr>
          <w:sz w:val="26"/>
          <w:szCs w:val="26"/>
        </w:rPr>
        <w:t xml:space="preserve">ссии Ленинградской области от </w:t>
      </w:r>
      <w:r w:rsidR="0057377D" w:rsidRPr="001367FF">
        <w:rPr>
          <w:sz w:val="26"/>
          <w:szCs w:val="26"/>
        </w:rPr>
        <w:t xml:space="preserve"> </w:t>
      </w:r>
      <w:r w:rsidR="00746A63">
        <w:rPr>
          <w:sz w:val="26"/>
          <w:szCs w:val="26"/>
        </w:rPr>
        <w:t xml:space="preserve">15 августа 2019 года </w:t>
      </w:r>
      <w:r w:rsidR="00746A63" w:rsidRPr="00746A63">
        <w:rPr>
          <w:sz w:val="26"/>
          <w:szCs w:val="26"/>
        </w:rPr>
        <w:t xml:space="preserve">№ 52 /426 </w:t>
      </w:r>
      <w:r w:rsidR="00B93B0F" w:rsidRPr="001367FF">
        <w:rPr>
          <w:sz w:val="26"/>
          <w:szCs w:val="26"/>
        </w:rPr>
        <w:t xml:space="preserve">«О кандидатурах, зачисленных в резерв составов участковых </w:t>
      </w:r>
      <w:r w:rsidR="00541A2D">
        <w:rPr>
          <w:sz w:val="26"/>
          <w:szCs w:val="26"/>
        </w:rPr>
        <w:t xml:space="preserve">комиссий Ленинградской области», </w:t>
      </w:r>
      <w:r w:rsidR="00541A2D" w:rsidRPr="00541A2D">
        <w:rPr>
          <w:sz w:val="26"/>
          <w:szCs w:val="26"/>
        </w:rPr>
        <w:t xml:space="preserve">в связи с увеличением количества избирателей на избирательном участке </w:t>
      </w:r>
      <w:r w:rsidR="00541A2D">
        <w:rPr>
          <w:sz w:val="26"/>
          <w:szCs w:val="26"/>
        </w:rPr>
        <w:t xml:space="preserve">№ </w:t>
      </w:r>
      <w:r w:rsidR="00F14440">
        <w:rPr>
          <w:sz w:val="26"/>
          <w:szCs w:val="26"/>
        </w:rPr>
        <w:t>989</w:t>
      </w:r>
      <w:r w:rsidR="00541A2D">
        <w:rPr>
          <w:sz w:val="26"/>
          <w:szCs w:val="26"/>
        </w:rPr>
        <w:t xml:space="preserve"> </w:t>
      </w:r>
      <w:r w:rsidR="00541A2D" w:rsidRPr="00541A2D">
        <w:rPr>
          <w:sz w:val="26"/>
          <w:szCs w:val="26"/>
        </w:rPr>
        <w:t>из числа военнослужащих, членов их семей и проведением досрочного голосования избирателей с применением дополнительных форм организации голосования при проведении выборов в единый день голосования 13 сентября 2020 года</w:t>
      </w:r>
      <w:r w:rsidR="00541A2D">
        <w:rPr>
          <w:sz w:val="26"/>
          <w:szCs w:val="26"/>
        </w:rPr>
        <w:t xml:space="preserve"> </w:t>
      </w:r>
      <w:r w:rsidR="00B93B0F" w:rsidRPr="001367FF">
        <w:rPr>
          <w:sz w:val="26"/>
          <w:szCs w:val="26"/>
        </w:rPr>
        <w:t xml:space="preserve">территориальная избирательная комиссия Ломоносовского муниципального района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        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                                                Решила:</w:t>
      </w:r>
    </w:p>
    <w:p w:rsidR="00B93B0F" w:rsidRPr="001367FF" w:rsidRDefault="00B93B0F" w:rsidP="00B93B0F">
      <w:pPr>
        <w:widowControl w:val="0"/>
        <w:ind w:firstLine="709"/>
        <w:jc w:val="both"/>
        <w:rPr>
          <w:sz w:val="26"/>
          <w:szCs w:val="26"/>
        </w:rPr>
      </w:pPr>
    </w:p>
    <w:p w:rsidR="00B93B0F" w:rsidRPr="001367FF" w:rsidRDefault="00B93B0F" w:rsidP="00F14440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Назначить из резерва составов участковых комиссий, согласно указанной очереди, членом участковой избирательной комиссии </w:t>
      </w:r>
      <w:proofErr w:type="spellStart"/>
      <w:r w:rsidR="00F14440" w:rsidRPr="00F14440">
        <w:rPr>
          <w:sz w:val="26"/>
          <w:szCs w:val="26"/>
        </w:rPr>
        <w:t>Новогореловского</w:t>
      </w:r>
      <w:proofErr w:type="spellEnd"/>
      <w:r w:rsidR="00F14440" w:rsidRPr="00F14440">
        <w:rPr>
          <w:sz w:val="26"/>
          <w:szCs w:val="26"/>
        </w:rPr>
        <w:t xml:space="preserve"> избирательного участка № 989 </w:t>
      </w:r>
      <w:r w:rsidR="00F14440">
        <w:rPr>
          <w:sz w:val="26"/>
          <w:szCs w:val="26"/>
        </w:rPr>
        <w:t>Комка Людмилу Николаевну</w:t>
      </w:r>
      <w:r w:rsidR="009F7B3B" w:rsidRPr="001367FF">
        <w:rPr>
          <w:sz w:val="26"/>
          <w:szCs w:val="26"/>
        </w:rPr>
        <w:t xml:space="preserve">, </w:t>
      </w:r>
      <w:r w:rsidR="00F14440">
        <w:rPr>
          <w:sz w:val="26"/>
          <w:szCs w:val="26"/>
        </w:rPr>
        <w:t>30</w:t>
      </w:r>
      <w:r w:rsidR="00F70C43" w:rsidRPr="001367FF">
        <w:rPr>
          <w:sz w:val="26"/>
          <w:szCs w:val="26"/>
        </w:rPr>
        <w:t xml:space="preserve"> </w:t>
      </w:r>
      <w:r w:rsidR="00F14440">
        <w:rPr>
          <w:sz w:val="26"/>
          <w:szCs w:val="26"/>
        </w:rPr>
        <w:t>января</w:t>
      </w:r>
      <w:r w:rsidR="00312DC2" w:rsidRPr="001367FF">
        <w:rPr>
          <w:sz w:val="26"/>
          <w:szCs w:val="26"/>
        </w:rPr>
        <w:t xml:space="preserve"> </w:t>
      </w:r>
      <w:r w:rsidRPr="001367FF">
        <w:rPr>
          <w:sz w:val="26"/>
          <w:szCs w:val="26"/>
        </w:rPr>
        <w:t>19</w:t>
      </w:r>
      <w:r w:rsidR="00541A2D">
        <w:rPr>
          <w:sz w:val="26"/>
          <w:szCs w:val="26"/>
        </w:rPr>
        <w:t>7</w:t>
      </w:r>
      <w:r w:rsidR="00F14440">
        <w:rPr>
          <w:sz w:val="26"/>
          <w:szCs w:val="26"/>
        </w:rPr>
        <w:t>9</w:t>
      </w:r>
      <w:r w:rsidRPr="001367FF">
        <w:rPr>
          <w:sz w:val="26"/>
          <w:szCs w:val="26"/>
        </w:rPr>
        <w:t xml:space="preserve"> года рождения,</w:t>
      </w:r>
      <w:r w:rsidR="0057377D" w:rsidRPr="001367FF">
        <w:rPr>
          <w:sz w:val="26"/>
          <w:szCs w:val="26"/>
        </w:rPr>
        <w:t xml:space="preserve"> образование </w:t>
      </w:r>
      <w:r w:rsidR="00F14440">
        <w:rPr>
          <w:sz w:val="26"/>
          <w:szCs w:val="26"/>
        </w:rPr>
        <w:t>высш</w:t>
      </w:r>
      <w:r w:rsidR="00541A2D">
        <w:rPr>
          <w:sz w:val="26"/>
          <w:szCs w:val="26"/>
        </w:rPr>
        <w:t>ее</w:t>
      </w:r>
      <w:r w:rsidR="0057377D" w:rsidRPr="001367FF">
        <w:rPr>
          <w:sz w:val="26"/>
          <w:szCs w:val="26"/>
        </w:rPr>
        <w:t xml:space="preserve">, </w:t>
      </w:r>
      <w:r w:rsidR="00420DFF">
        <w:rPr>
          <w:sz w:val="26"/>
          <w:szCs w:val="26"/>
        </w:rPr>
        <w:t>работающей</w:t>
      </w:r>
      <w:r w:rsidR="00E3782C" w:rsidRPr="001367FF">
        <w:rPr>
          <w:sz w:val="26"/>
          <w:szCs w:val="26"/>
        </w:rPr>
        <w:t xml:space="preserve"> </w:t>
      </w:r>
      <w:r w:rsidR="00541A2D">
        <w:rPr>
          <w:sz w:val="26"/>
          <w:szCs w:val="26"/>
        </w:rPr>
        <w:t xml:space="preserve">ответственным исполнителем штаба в/части </w:t>
      </w:r>
      <w:r w:rsidR="00F14440">
        <w:rPr>
          <w:sz w:val="26"/>
          <w:szCs w:val="26"/>
        </w:rPr>
        <w:t>6944</w:t>
      </w:r>
      <w:r w:rsidR="00541A2D">
        <w:rPr>
          <w:sz w:val="26"/>
          <w:szCs w:val="26"/>
        </w:rPr>
        <w:t xml:space="preserve"> по учету личного состава</w:t>
      </w:r>
      <w:r w:rsidR="005A60F5" w:rsidRPr="001367FF">
        <w:rPr>
          <w:sz w:val="26"/>
          <w:szCs w:val="26"/>
        </w:rPr>
        <w:t xml:space="preserve">, </w:t>
      </w:r>
      <w:r w:rsidR="00420DFF">
        <w:rPr>
          <w:sz w:val="26"/>
          <w:szCs w:val="26"/>
        </w:rPr>
        <w:t>предложенной</w:t>
      </w:r>
      <w:r w:rsidRPr="001367FF">
        <w:rPr>
          <w:sz w:val="26"/>
          <w:szCs w:val="26"/>
        </w:rPr>
        <w:t xml:space="preserve"> в состав участковой избирательной комиссии </w:t>
      </w:r>
      <w:r w:rsidR="00CB41D4">
        <w:rPr>
          <w:sz w:val="26"/>
          <w:szCs w:val="26"/>
        </w:rPr>
        <w:t xml:space="preserve">собранием избирателей по месту </w:t>
      </w:r>
      <w:r w:rsidR="00541A2D">
        <w:rPr>
          <w:sz w:val="26"/>
          <w:szCs w:val="26"/>
        </w:rPr>
        <w:t>служб</w:t>
      </w:r>
      <w:r w:rsidR="00420DFF">
        <w:rPr>
          <w:sz w:val="26"/>
          <w:szCs w:val="26"/>
        </w:rPr>
        <w:t>ы</w:t>
      </w:r>
      <w:r w:rsidR="00CB41D4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B93B0F" w:rsidRPr="001367FF" w:rsidRDefault="00B93B0F" w:rsidP="00B93B0F">
      <w:pPr>
        <w:pStyle w:val="a3"/>
        <w:widowControl w:val="0"/>
        <w:numPr>
          <w:ilvl w:val="0"/>
          <w:numId w:val="4"/>
        </w:numPr>
        <w:ind w:left="0" w:firstLine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Направить настоящее решение в участковую избирательную комис</w:t>
      </w:r>
      <w:r w:rsidR="001700BD" w:rsidRPr="001367FF">
        <w:rPr>
          <w:sz w:val="26"/>
          <w:szCs w:val="26"/>
        </w:rPr>
        <w:t>сию избирательн</w:t>
      </w:r>
      <w:r w:rsidR="00044AF0" w:rsidRPr="001367FF">
        <w:rPr>
          <w:sz w:val="26"/>
          <w:szCs w:val="26"/>
        </w:rPr>
        <w:t xml:space="preserve">ого </w:t>
      </w:r>
      <w:r w:rsidR="00F14440">
        <w:rPr>
          <w:sz w:val="26"/>
          <w:szCs w:val="26"/>
        </w:rPr>
        <w:t>участка № 989</w:t>
      </w:r>
      <w:r w:rsidRPr="001367FF">
        <w:rPr>
          <w:sz w:val="26"/>
          <w:szCs w:val="26"/>
        </w:rPr>
        <w:t>.</w:t>
      </w:r>
    </w:p>
    <w:p w:rsidR="001700BD" w:rsidRPr="001367FF" w:rsidRDefault="001700BD" w:rsidP="001700BD">
      <w:pPr>
        <w:pStyle w:val="a3"/>
        <w:widowControl w:val="0"/>
        <w:ind w:left="0"/>
        <w:jc w:val="both"/>
        <w:rPr>
          <w:sz w:val="26"/>
          <w:szCs w:val="26"/>
        </w:rPr>
      </w:pPr>
    </w:p>
    <w:p w:rsidR="006B5C01" w:rsidRPr="001367FF" w:rsidRDefault="00B93B0F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3. </w:t>
      </w:r>
      <w:r w:rsidR="00D318CD" w:rsidRPr="001367FF">
        <w:rPr>
          <w:sz w:val="26"/>
          <w:szCs w:val="26"/>
        </w:rPr>
        <w:t>Разместить настоящее решение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42378E" w:rsidRPr="001367FF" w:rsidRDefault="0042378E" w:rsidP="00B93B0F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Председатель </w:t>
      </w: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Pr="001367FF">
        <w:rPr>
          <w:sz w:val="26"/>
          <w:szCs w:val="26"/>
        </w:rPr>
        <w:tab/>
      </w:r>
      <w:r w:rsidR="001367FF">
        <w:rPr>
          <w:sz w:val="26"/>
          <w:szCs w:val="26"/>
        </w:rPr>
        <w:t xml:space="preserve">            </w:t>
      </w:r>
      <w:r w:rsidRPr="001367FF">
        <w:rPr>
          <w:sz w:val="26"/>
          <w:szCs w:val="26"/>
        </w:rPr>
        <w:tab/>
        <w:t xml:space="preserve"> А.А. </w:t>
      </w:r>
      <w:proofErr w:type="spellStart"/>
      <w:r w:rsidRPr="001367FF">
        <w:rPr>
          <w:sz w:val="26"/>
          <w:szCs w:val="26"/>
        </w:rPr>
        <w:t>Топчян</w:t>
      </w:r>
      <w:proofErr w:type="spellEnd"/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</w:p>
    <w:p w:rsidR="0042378E" w:rsidRPr="001367FF" w:rsidRDefault="0042378E" w:rsidP="0042378E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 xml:space="preserve">Секретарь </w:t>
      </w:r>
    </w:p>
    <w:p w:rsidR="00727924" w:rsidRPr="001367FF" w:rsidRDefault="0042378E" w:rsidP="00B93B0F">
      <w:pPr>
        <w:widowControl w:val="0"/>
        <w:jc w:val="both"/>
        <w:rPr>
          <w:sz w:val="26"/>
          <w:szCs w:val="26"/>
        </w:rPr>
      </w:pPr>
      <w:r w:rsidRPr="001367FF">
        <w:rPr>
          <w:sz w:val="26"/>
          <w:szCs w:val="26"/>
        </w:rPr>
        <w:t>территориальной избирательной комиссии</w:t>
      </w:r>
      <w:r w:rsidR="00B93B0F" w:rsidRPr="001367FF">
        <w:rPr>
          <w:sz w:val="26"/>
          <w:szCs w:val="26"/>
        </w:rPr>
        <w:tab/>
      </w:r>
      <w:r w:rsidR="00B93B0F" w:rsidRPr="001367FF">
        <w:rPr>
          <w:sz w:val="26"/>
          <w:szCs w:val="26"/>
        </w:rPr>
        <w:tab/>
        <w:t xml:space="preserve">                  </w:t>
      </w:r>
      <w:r w:rsidR="001367FF">
        <w:rPr>
          <w:sz w:val="26"/>
          <w:szCs w:val="26"/>
        </w:rPr>
        <w:t xml:space="preserve">             </w:t>
      </w:r>
      <w:r w:rsidR="00B93B0F" w:rsidRPr="001367FF">
        <w:rPr>
          <w:sz w:val="26"/>
          <w:szCs w:val="26"/>
        </w:rPr>
        <w:t xml:space="preserve">   Ю.П. </w:t>
      </w:r>
      <w:proofErr w:type="spellStart"/>
      <w:r w:rsidR="00B93B0F" w:rsidRPr="001367FF">
        <w:rPr>
          <w:sz w:val="26"/>
          <w:szCs w:val="26"/>
        </w:rPr>
        <w:t>Шуть</w:t>
      </w:r>
      <w:proofErr w:type="spellEnd"/>
    </w:p>
    <w:sectPr w:rsidR="00727924" w:rsidRPr="00136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0E4"/>
    <w:multiLevelType w:val="hybridMultilevel"/>
    <w:tmpl w:val="EF4CBA1C"/>
    <w:lvl w:ilvl="0" w:tplc="02E8F8B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B560C1"/>
    <w:multiLevelType w:val="hybridMultilevel"/>
    <w:tmpl w:val="3724E072"/>
    <w:lvl w:ilvl="0" w:tplc="5E6CC2F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5D0602"/>
    <w:multiLevelType w:val="hybridMultilevel"/>
    <w:tmpl w:val="BA388572"/>
    <w:lvl w:ilvl="0" w:tplc="D63C65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776C4"/>
    <w:multiLevelType w:val="hybridMultilevel"/>
    <w:tmpl w:val="FB1A9AC6"/>
    <w:lvl w:ilvl="0" w:tplc="EDA8E12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8E"/>
    <w:rsid w:val="000405D1"/>
    <w:rsid w:val="00044AF0"/>
    <w:rsid w:val="001367FF"/>
    <w:rsid w:val="001700BD"/>
    <w:rsid w:val="00312DC2"/>
    <w:rsid w:val="00313999"/>
    <w:rsid w:val="003402C5"/>
    <w:rsid w:val="003825C7"/>
    <w:rsid w:val="00417F9B"/>
    <w:rsid w:val="00420DFF"/>
    <w:rsid w:val="0042378E"/>
    <w:rsid w:val="004F1B2E"/>
    <w:rsid w:val="00541A2D"/>
    <w:rsid w:val="005602DE"/>
    <w:rsid w:val="0057377D"/>
    <w:rsid w:val="005A60F5"/>
    <w:rsid w:val="00606837"/>
    <w:rsid w:val="006B5C01"/>
    <w:rsid w:val="006E6F14"/>
    <w:rsid w:val="00727924"/>
    <w:rsid w:val="00743030"/>
    <w:rsid w:val="00746A63"/>
    <w:rsid w:val="00755E34"/>
    <w:rsid w:val="00794B76"/>
    <w:rsid w:val="007B36DE"/>
    <w:rsid w:val="007D1B9C"/>
    <w:rsid w:val="009F7B3B"/>
    <w:rsid w:val="00A569C4"/>
    <w:rsid w:val="00A926EF"/>
    <w:rsid w:val="00B05E04"/>
    <w:rsid w:val="00B267DE"/>
    <w:rsid w:val="00B654FA"/>
    <w:rsid w:val="00B7381F"/>
    <w:rsid w:val="00B93B0F"/>
    <w:rsid w:val="00BB69C5"/>
    <w:rsid w:val="00CB41D4"/>
    <w:rsid w:val="00CB5E2A"/>
    <w:rsid w:val="00D318CD"/>
    <w:rsid w:val="00D90B1E"/>
    <w:rsid w:val="00DB4729"/>
    <w:rsid w:val="00E02408"/>
    <w:rsid w:val="00E3782C"/>
    <w:rsid w:val="00EB0FF8"/>
    <w:rsid w:val="00F14440"/>
    <w:rsid w:val="00F2512C"/>
    <w:rsid w:val="00F7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BA9E-4759-4949-A440-C8D1437B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E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68</cp:revision>
  <dcterms:created xsi:type="dcterms:W3CDTF">2018-06-20T12:28:00Z</dcterms:created>
  <dcterms:modified xsi:type="dcterms:W3CDTF">2020-08-20T13:38:00Z</dcterms:modified>
</cp:coreProperties>
</file>