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2" w:rsidRDefault="00F70DE2" w:rsidP="00F70D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Ломоносовского муниципального района                                         Ленинградской области</w:t>
      </w:r>
    </w:p>
    <w:p w:rsidR="00F70DE2" w:rsidRDefault="00F70DE2" w:rsidP="00F70DE2">
      <w:pPr>
        <w:pStyle w:val="2"/>
      </w:pPr>
      <w:r>
        <w:t>Решение</w:t>
      </w:r>
    </w:p>
    <w:p w:rsidR="00F70DE2" w:rsidRDefault="00F70DE2" w:rsidP="00F70DE2">
      <w:pPr>
        <w:pStyle w:val="2"/>
        <w:spacing w:before="0"/>
        <w:ind w:right="45"/>
        <w:jc w:val="left"/>
        <w:rPr>
          <w:b w:val="0"/>
        </w:rPr>
      </w:pPr>
    </w:p>
    <w:p w:rsidR="00F70DE2" w:rsidRDefault="00F868EC" w:rsidP="00F70DE2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29</w:t>
      </w:r>
      <w:bookmarkStart w:id="0" w:name="_GoBack"/>
      <w:bookmarkEnd w:id="0"/>
      <w:r w:rsidR="00F70DE2">
        <w:rPr>
          <w:b w:val="0"/>
        </w:rPr>
        <w:t xml:space="preserve"> декабря 2020 года                                                                                            № 41/346</w:t>
      </w:r>
    </w:p>
    <w:p w:rsidR="00F70DE2" w:rsidRDefault="00F70DE2" w:rsidP="00F70DE2">
      <w:pPr>
        <w:rPr>
          <w:lang w:eastAsia="ru-RU"/>
        </w:rPr>
      </w:pPr>
    </w:p>
    <w:p w:rsidR="00F70DE2" w:rsidRDefault="00F70DE2" w:rsidP="00F70DE2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О назначении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председателя участковой избирательной комиссии                            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Лебяженского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Восточного избирательного участка № 625</w:t>
      </w:r>
    </w:p>
    <w:p w:rsidR="00F70DE2" w:rsidRPr="00F70DE2" w:rsidRDefault="00F70DE2" w:rsidP="00F70DE2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F70DE2" w:rsidRDefault="00F70DE2" w:rsidP="00F70DE2">
      <w:pPr>
        <w:shd w:val="clear" w:color="auto" w:fill="FFFFFF"/>
        <w:spacing w:line="310" w:lineRule="exact"/>
        <w:ind w:right="23" w:firstLine="75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пунктом 7 статьи 28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участие в референдуме граждан Российской Федерации» территориальная избирательная комиссия Ломоносовского муниципального района</w:t>
      </w:r>
    </w:p>
    <w:p w:rsidR="00F70DE2" w:rsidRDefault="00F70DE2" w:rsidP="00F70DE2">
      <w:pPr>
        <w:shd w:val="clear" w:color="auto" w:fill="FFFFFF"/>
        <w:spacing w:line="310" w:lineRule="exact"/>
        <w:ind w:right="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Решила:</w:t>
      </w:r>
    </w:p>
    <w:p w:rsidR="00F70DE2" w:rsidRDefault="00F70DE2" w:rsidP="00F70DE2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</w:rPr>
      </w:pPr>
      <w:r>
        <w:rPr>
          <w:color w:val="000000"/>
          <w:spacing w:val="-12"/>
          <w:sz w:val="28"/>
          <w:szCs w:val="28"/>
        </w:rPr>
        <w:t xml:space="preserve">Назначить председателем участковой избирательной комиссии </w:t>
      </w:r>
      <w:proofErr w:type="spellStart"/>
      <w:r w:rsidRPr="00F70DE2">
        <w:rPr>
          <w:sz w:val="28"/>
          <w:szCs w:val="28"/>
        </w:rPr>
        <w:t>Лебяженского</w:t>
      </w:r>
      <w:proofErr w:type="spellEnd"/>
      <w:r w:rsidRPr="00F70DE2">
        <w:rPr>
          <w:sz w:val="28"/>
          <w:szCs w:val="28"/>
        </w:rPr>
        <w:t xml:space="preserve"> Восточного избирательного участка № 625</w:t>
      </w:r>
      <w:r>
        <w:rPr>
          <w:sz w:val="28"/>
        </w:rPr>
        <w:t xml:space="preserve"> Овсянникову Марию Владимировну</w:t>
      </w:r>
      <w:r>
        <w:rPr>
          <w:color w:val="000000"/>
          <w:spacing w:val="-12"/>
          <w:sz w:val="28"/>
          <w:szCs w:val="28"/>
        </w:rPr>
        <w:t>, 6 ноября 1981 года рождения, образование высшее, работающую заместителем начальника отдела - заместителем главного бухгалтера комитета финансов администрации МО Ломоносовский муниципальный район,</w:t>
      </w:r>
      <w:r>
        <w:rPr>
          <w:sz w:val="28"/>
          <w:szCs w:val="28"/>
        </w:rPr>
        <w:t xml:space="preserve"> члена участковой избирательной комиссии избирательного участка № 625 с правом решающего голоса</w:t>
      </w:r>
      <w:r>
        <w:rPr>
          <w:color w:val="000000"/>
          <w:spacing w:val="-12"/>
          <w:sz w:val="28"/>
          <w:szCs w:val="28"/>
        </w:rPr>
        <w:t>.</w:t>
      </w:r>
    </w:p>
    <w:p w:rsidR="00F70DE2" w:rsidRDefault="00F70DE2" w:rsidP="00F70DE2">
      <w:pPr>
        <w:pStyle w:val="a3"/>
        <w:ind w:left="0" w:right="-113"/>
        <w:jc w:val="both"/>
        <w:rPr>
          <w:sz w:val="28"/>
          <w:szCs w:val="28"/>
        </w:rPr>
      </w:pPr>
    </w:p>
    <w:p w:rsidR="00F70DE2" w:rsidRDefault="00F70DE2" w:rsidP="00F70D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</w:rPr>
        <w:t>Направить настоящее решение в участковую избирательную комиссию избирательного участка № 625.</w:t>
      </w:r>
    </w:p>
    <w:p w:rsidR="00F70DE2" w:rsidRDefault="00F70DE2" w:rsidP="00F70DE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70DE2" w:rsidRDefault="00F70DE2" w:rsidP="00F70D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F70DE2" w:rsidRDefault="00F70DE2" w:rsidP="00F70DE2">
      <w:pPr>
        <w:shd w:val="clear" w:color="auto" w:fill="FFFFFF"/>
        <w:tabs>
          <w:tab w:val="left" w:pos="1037"/>
        </w:tabs>
        <w:spacing w:line="310" w:lineRule="exact"/>
        <w:jc w:val="both"/>
        <w:rPr>
          <w:rFonts w:ascii="Times New Roman" w:hAnsi="Times New Roman"/>
          <w:color w:val="000000"/>
          <w:spacing w:val="-12"/>
          <w:szCs w:val="28"/>
          <w:vertAlign w:val="superscript"/>
        </w:rPr>
      </w:pPr>
    </w:p>
    <w:p w:rsidR="00F70DE2" w:rsidRDefault="00F70DE2" w:rsidP="00F70DE2">
      <w:pPr>
        <w:shd w:val="clear" w:color="auto" w:fill="FFFFFF"/>
        <w:spacing w:line="317" w:lineRule="exact"/>
        <w:ind w:lef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         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</w:p>
    <w:p w:rsidR="00F70DE2" w:rsidRDefault="00F70DE2" w:rsidP="00F70DE2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Секретарь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Ю.П.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Шуть</w:t>
      </w:r>
      <w:proofErr w:type="spellEnd"/>
    </w:p>
    <w:p w:rsidR="00672E6F" w:rsidRDefault="00672E6F"/>
    <w:sectPr w:rsidR="006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77FD"/>
    <w:multiLevelType w:val="hybridMultilevel"/>
    <w:tmpl w:val="FD2C4C18"/>
    <w:lvl w:ilvl="0" w:tplc="D2302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2"/>
    <w:rsid w:val="00672E6F"/>
    <w:rsid w:val="00F70DE2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98A3-600E-4E86-A222-FC97BBC0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70DE2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/>
      <w:b/>
      <w:bCs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DE2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70D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</cp:revision>
  <dcterms:created xsi:type="dcterms:W3CDTF">2020-12-28T06:40:00Z</dcterms:created>
  <dcterms:modified xsi:type="dcterms:W3CDTF">2020-12-29T12:53:00Z</dcterms:modified>
</cp:coreProperties>
</file>