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72" w:rsidRDefault="00253672" w:rsidP="002536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253672" w:rsidRDefault="00253672" w:rsidP="002536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253672" w:rsidRDefault="00253672" w:rsidP="002536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253672" w:rsidRDefault="00253672" w:rsidP="00253672">
      <w:pPr>
        <w:jc w:val="center"/>
        <w:rPr>
          <w:b/>
          <w:bCs/>
          <w:iCs/>
          <w:sz w:val="28"/>
          <w:szCs w:val="28"/>
        </w:rPr>
      </w:pPr>
    </w:p>
    <w:p w:rsidR="00253672" w:rsidRDefault="00253672" w:rsidP="002536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253672" w:rsidRDefault="00253672" w:rsidP="00253672">
      <w:pPr>
        <w:jc w:val="center"/>
        <w:rPr>
          <w:sz w:val="18"/>
          <w:szCs w:val="18"/>
        </w:rPr>
      </w:pPr>
    </w:p>
    <w:p w:rsidR="00253672" w:rsidRDefault="00263C2C" w:rsidP="00253672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bookmarkStart w:id="0" w:name="_GoBack"/>
      <w:bookmarkEnd w:id="0"/>
      <w:r w:rsidR="00253672">
        <w:rPr>
          <w:sz w:val="28"/>
          <w:szCs w:val="28"/>
        </w:rPr>
        <w:t xml:space="preserve"> декабря 2020 года</w:t>
      </w:r>
      <w:r w:rsidR="00253672">
        <w:rPr>
          <w:sz w:val="28"/>
          <w:szCs w:val="28"/>
        </w:rPr>
        <w:tab/>
      </w:r>
      <w:r w:rsidR="00253672">
        <w:rPr>
          <w:sz w:val="28"/>
          <w:szCs w:val="28"/>
        </w:rPr>
        <w:tab/>
      </w:r>
      <w:r w:rsidR="00253672">
        <w:rPr>
          <w:sz w:val="28"/>
          <w:szCs w:val="28"/>
        </w:rPr>
        <w:tab/>
      </w:r>
      <w:r w:rsidR="00253672">
        <w:rPr>
          <w:sz w:val="28"/>
          <w:szCs w:val="28"/>
        </w:rPr>
        <w:tab/>
      </w:r>
      <w:r w:rsidR="00253672">
        <w:rPr>
          <w:sz w:val="28"/>
          <w:szCs w:val="28"/>
        </w:rPr>
        <w:tab/>
      </w:r>
      <w:r w:rsidR="00253672">
        <w:rPr>
          <w:sz w:val="28"/>
          <w:szCs w:val="28"/>
        </w:rPr>
        <w:tab/>
        <w:t xml:space="preserve">                 № 41/348</w:t>
      </w:r>
    </w:p>
    <w:p w:rsidR="00253672" w:rsidRDefault="00253672" w:rsidP="00253672">
      <w:pPr>
        <w:rPr>
          <w:sz w:val="18"/>
          <w:szCs w:val="18"/>
        </w:rPr>
      </w:pPr>
    </w:p>
    <w:p w:rsidR="00253672" w:rsidRDefault="00253672" w:rsidP="00253672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кандидатурах для исключения из резерва составов     участковых избирательных комиссий</w:t>
      </w:r>
    </w:p>
    <w:p w:rsidR="00253672" w:rsidRDefault="00253672" w:rsidP="00253672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253672" w:rsidRDefault="00253672" w:rsidP="00253672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253672" w:rsidRDefault="00253672" w:rsidP="00253672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253672" w:rsidRDefault="00253672" w:rsidP="00253672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253672" w:rsidRDefault="00253672" w:rsidP="00253672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Шуть Ю.П. </w:t>
      </w:r>
    </w:p>
    <w:p w:rsidR="00253672" w:rsidRDefault="00253672" w:rsidP="00253672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253672" w:rsidRDefault="00253672" w:rsidP="0025367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253672" w:rsidRDefault="00253672" w:rsidP="0025367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Председатель                                                                                                                             территориальной избирательной комиссии                                         А.А. Топчян</w:t>
      </w:r>
    </w:p>
    <w:p w:rsidR="00253672" w:rsidRDefault="00253672" w:rsidP="00253672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253672" w:rsidRDefault="00253672" w:rsidP="0025367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>территориальной избирательной комиссии                                         Ю.П. Шуть</w:t>
      </w:r>
    </w:p>
    <w:p w:rsidR="00253672" w:rsidRDefault="00253672" w:rsidP="0025367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253672" w:rsidRDefault="00253672" w:rsidP="0025367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253672" w:rsidRDefault="00253672" w:rsidP="0025367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253672" w:rsidRDefault="00253672" w:rsidP="0025367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253672" w:rsidRDefault="00253672" w:rsidP="00253672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</w:p>
    <w:p w:rsidR="00253672" w:rsidRDefault="00253672" w:rsidP="00253672">
      <w:pPr>
        <w:rPr>
          <w:sz w:val="18"/>
          <w:szCs w:val="18"/>
        </w:rPr>
      </w:pPr>
    </w:p>
    <w:p w:rsidR="00253672" w:rsidRDefault="00253672" w:rsidP="00253672">
      <w:pPr>
        <w:rPr>
          <w:sz w:val="18"/>
          <w:szCs w:val="18"/>
        </w:rPr>
      </w:pPr>
    </w:p>
    <w:p w:rsidR="00253672" w:rsidRDefault="00253672" w:rsidP="00253672">
      <w:pPr>
        <w:rPr>
          <w:sz w:val="18"/>
          <w:szCs w:val="18"/>
        </w:rPr>
      </w:pPr>
    </w:p>
    <w:p w:rsidR="00253672" w:rsidRDefault="00253672" w:rsidP="0025367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253672" w:rsidRDefault="00253672" w:rsidP="00253672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253672" w:rsidRDefault="00253672" w:rsidP="00253672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253672" w:rsidRDefault="00253672" w:rsidP="00253672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253672" w:rsidRDefault="00253672" w:rsidP="00253672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253672" w:rsidRDefault="00253672" w:rsidP="00253672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253672" w:rsidRDefault="00253672" w:rsidP="00253672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28 декабря 2020 года № 41/348</w:t>
      </w:r>
    </w:p>
    <w:p w:rsidR="00253672" w:rsidRDefault="00253672" w:rsidP="00253672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253672" w:rsidRDefault="00253672" w:rsidP="00253672">
      <w:pPr>
        <w:rPr>
          <w:b/>
          <w:sz w:val="28"/>
          <w:szCs w:val="28"/>
        </w:rPr>
      </w:pPr>
    </w:p>
    <w:p w:rsidR="003455CE" w:rsidRDefault="003455CE" w:rsidP="00253672">
      <w:pPr>
        <w:jc w:val="center"/>
        <w:rPr>
          <w:b/>
          <w:szCs w:val="24"/>
        </w:rPr>
      </w:pPr>
    </w:p>
    <w:p w:rsidR="00253672" w:rsidRDefault="00253672" w:rsidP="00253672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                                                        Ленинградской области </w:t>
      </w:r>
    </w:p>
    <w:p w:rsidR="00253672" w:rsidRDefault="00253672" w:rsidP="00253672"/>
    <w:p w:rsidR="00253672" w:rsidRDefault="00253672" w:rsidP="00253672">
      <w:pPr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253672" w:rsidRDefault="00253672" w:rsidP="00253672">
      <w:pPr>
        <w:jc w:val="center"/>
      </w:pPr>
      <w:r>
        <w:t>(назначение в состав участковой комиссии)</w:t>
      </w:r>
    </w:p>
    <w:p w:rsidR="00253672" w:rsidRDefault="00253672" w:rsidP="00253672">
      <w:pPr>
        <w:jc w:val="center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276"/>
        <w:gridCol w:w="2693"/>
        <w:gridCol w:w="1701"/>
      </w:tblGrid>
      <w:tr w:rsidR="00253672" w:rsidTr="0025367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72" w:rsidRDefault="0025367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предложен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253672" w:rsidRDefault="0025367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3672" w:rsidTr="00253672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Хаванова</w:t>
            </w:r>
          </w:p>
          <w:p w:rsidR="00253672" w:rsidRDefault="00253672" w:rsidP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72" w:rsidRDefault="00253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</w:tr>
    </w:tbl>
    <w:p w:rsidR="00E4381C" w:rsidRDefault="00E4381C"/>
    <w:sectPr w:rsidR="00E4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2"/>
    <w:rsid w:val="00253672"/>
    <w:rsid w:val="00263C2C"/>
    <w:rsid w:val="003455CE"/>
    <w:rsid w:val="00E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AF5D-138E-4099-9B61-7F00BC7C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36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2020-12-28T08:18:00Z</dcterms:created>
  <dcterms:modified xsi:type="dcterms:W3CDTF">2020-12-29T12:53:00Z</dcterms:modified>
</cp:coreProperties>
</file>