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F8" w:rsidRDefault="00757CC9" w:rsidP="00757CC9">
      <w:pPr>
        <w:tabs>
          <w:tab w:val="left" w:pos="-180"/>
        </w:tabs>
        <w:jc w:val="right"/>
      </w:pPr>
      <w:r w:rsidRPr="00757CC9">
        <w:t xml:space="preserve">Приложение                                                                                                                    </w:t>
      </w:r>
      <w:r>
        <w:t xml:space="preserve">                 </w:t>
      </w:r>
      <w:r w:rsidRPr="00757CC9">
        <w:t xml:space="preserve"> к Решению ТИК</w:t>
      </w:r>
      <w:r>
        <w:t xml:space="preserve">                                                                                                              Ломоносовского муниципального района</w:t>
      </w:r>
      <w:r w:rsidR="00C202F8">
        <w:t xml:space="preserve"> </w:t>
      </w:r>
    </w:p>
    <w:p w:rsidR="00757CC9" w:rsidRPr="00757CC9" w:rsidRDefault="00926FAE" w:rsidP="00757CC9">
      <w:pPr>
        <w:tabs>
          <w:tab w:val="left" w:pos="-180"/>
        </w:tabs>
        <w:jc w:val="right"/>
      </w:pPr>
      <w:bookmarkStart w:id="0" w:name="_GoBack"/>
      <w:bookmarkEnd w:id="0"/>
      <w:r>
        <w:t>от 22 июня 2021</w:t>
      </w:r>
      <w:r w:rsidR="00757CC9" w:rsidRPr="00757CC9">
        <w:t xml:space="preserve"> года</w:t>
      </w:r>
    </w:p>
    <w:p w:rsidR="00757CC9" w:rsidRPr="00757CC9" w:rsidRDefault="00926FAE" w:rsidP="00757CC9">
      <w:pPr>
        <w:tabs>
          <w:tab w:val="left" w:pos="-180"/>
        </w:tabs>
        <w:jc w:val="right"/>
      </w:pPr>
      <w:r>
        <w:t>№ 9</w:t>
      </w:r>
      <w:r w:rsidR="00C202F8">
        <w:t>/</w:t>
      </w:r>
      <w:r>
        <w:t>39</w:t>
      </w:r>
    </w:p>
    <w:p w:rsidR="00947C04" w:rsidRDefault="00947C04" w:rsidP="00B55C39">
      <w:pPr>
        <w:tabs>
          <w:tab w:val="left" w:pos="-180"/>
        </w:tabs>
        <w:ind w:left="714"/>
        <w:jc w:val="both"/>
        <w:rPr>
          <w:b/>
          <w:sz w:val="28"/>
          <w:szCs w:val="28"/>
        </w:rPr>
      </w:pPr>
    </w:p>
    <w:p w:rsidR="00C202F8" w:rsidRDefault="00C202F8" w:rsidP="00B55C39">
      <w:pPr>
        <w:tabs>
          <w:tab w:val="left" w:pos="-180"/>
        </w:tabs>
        <w:ind w:left="714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2"/>
      </w:tblGrid>
      <w:tr w:rsidR="00947C04" w:rsidTr="00F86F1B">
        <w:tc>
          <w:tcPr>
            <w:tcW w:w="4678" w:type="dxa"/>
          </w:tcPr>
          <w:p w:rsidR="00947C04" w:rsidRPr="00947C04" w:rsidRDefault="00947C04" w:rsidP="00D22D78">
            <w:pPr>
              <w:tabs>
                <w:tab w:val="left" w:pos="-180"/>
              </w:tabs>
              <w:jc w:val="center"/>
            </w:pPr>
            <w:r w:rsidRPr="00947C04">
              <w:t xml:space="preserve">Наименования </w:t>
            </w:r>
            <w:r w:rsidR="00D22D78">
              <w:t xml:space="preserve">и номера </w:t>
            </w:r>
            <w:r w:rsidRPr="00947C04">
              <w:t xml:space="preserve">избирательных участков </w:t>
            </w:r>
          </w:p>
        </w:tc>
        <w:tc>
          <w:tcPr>
            <w:tcW w:w="4672" w:type="dxa"/>
          </w:tcPr>
          <w:p w:rsidR="00947C04" w:rsidRPr="00947C04" w:rsidRDefault="00947C04" w:rsidP="0062152D">
            <w:pPr>
              <w:tabs>
                <w:tab w:val="left" w:pos="-180"/>
              </w:tabs>
              <w:jc w:val="center"/>
            </w:pPr>
            <w:r w:rsidRPr="00947C04">
              <w:t>Места для размещения печатных агитационных материалов</w:t>
            </w:r>
          </w:p>
        </w:tc>
      </w:tr>
      <w:tr w:rsidR="00947C04" w:rsidTr="00F86F1B">
        <w:tc>
          <w:tcPr>
            <w:tcW w:w="4678" w:type="dxa"/>
          </w:tcPr>
          <w:p w:rsidR="00F86F1B" w:rsidRDefault="00C202F8" w:rsidP="00947C04">
            <w:pPr>
              <w:tabs>
                <w:tab w:val="left" w:pos="-180"/>
              </w:tabs>
              <w:jc w:val="both"/>
            </w:pPr>
            <w:r w:rsidRPr="00C202F8">
              <w:t>Большеижорский</w:t>
            </w:r>
            <w:r w:rsidR="00947C04" w:rsidRPr="00947C04">
              <w:t xml:space="preserve"> </w:t>
            </w:r>
            <w:r w:rsidR="00947C04">
              <w:t>Юж</w:t>
            </w:r>
            <w:r w:rsidR="00C7678D">
              <w:t xml:space="preserve">ный </w:t>
            </w:r>
          </w:p>
          <w:p w:rsidR="00947C04" w:rsidRPr="00947C04" w:rsidRDefault="00C202F8" w:rsidP="00947C04">
            <w:pPr>
              <w:tabs>
                <w:tab w:val="left" w:pos="-180"/>
              </w:tabs>
              <w:jc w:val="both"/>
            </w:pPr>
            <w:r>
              <w:t>избирательный участок № 624</w:t>
            </w:r>
          </w:p>
        </w:tc>
        <w:tc>
          <w:tcPr>
            <w:tcW w:w="4672" w:type="dxa"/>
          </w:tcPr>
          <w:p w:rsidR="00C202F8" w:rsidRDefault="00C202F8" w:rsidP="00226253">
            <w:pPr>
              <w:tabs>
                <w:tab w:val="left" w:pos="-180"/>
              </w:tabs>
              <w:jc w:val="both"/>
            </w:pPr>
            <w:r w:rsidRPr="00C202F8">
              <w:t xml:space="preserve">Информационные стенды у здания местной администрации, у Дома культуры, на торговой площадке поселка, доски для объявлений на многоэтажных жилых домах.      </w:t>
            </w:r>
          </w:p>
          <w:p w:rsidR="00947C04" w:rsidRPr="009A44FB" w:rsidRDefault="00C202F8" w:rsidP="00226253">
            <w:pPr>
              <w:tabs>
                <w:tab w:val="left" w:pos="-180"/>
              </w:tabs>
              <w:jc w:val="both"/>
            </w:pPr>
            <w:r w:rsidRPr="00C202F8">
              <w:t xml:space="preserve">                           </w:t>
            </w:r>
          </w:p>
        </w:tc>
      </w:tr>
    </w:tbl>
    <w:p w:rsidR="00B55C39" w:rsidRPr="00275644" w:rsidRDefault="00B55C39" w:rsidP="00B55C39">
      <w:pPr>
        <w:jc w:val="both"/>
        <w:rPr>
          <w:sz w:val="28"/>
          <w:szCs w:val="28"/>
        </w:rPr>
      </w:pPr>
    </w:p>
    <w:tbl>
      <w:tblPr>
        <w:tblW w:w="7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</w:tblGrid>
      <w:tr w:rsidR="00F86F1B" w:rsidRPr="00275644" w:rsidTr="00F86F1B">
        <w:trPr>
          <w:trHeight w:val="352"/>
        </w:trPr>
        <w:tc>
          <w:tcPr>
            <w:tcW w:w="709" w:type="dxa"/>
          </w:tcPr>
          <w:p w:rsidR="00F86F1B" w:rsidRPr="00275644" w:rsidRDefault="00F86F1B" w:rsidP="00A418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72F9A" w:rsidRPr="00275644" w:rsidRDefault="00272F9A" w:rsidP="00C202F8">
      <w:pPr>
        <w:rPr>
          <w:b/>
          <w:sz w:val="28"/>
          <w:szCs w:val="28"/>
        </w:rPr>
      </w:pPr>
    </w:p>
    <w:sectPr w:rsidR="00272F9A" w:rsidRPr="0027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C4C" w:rsidRDefault="00143C4C" w:rsidP="00272F9A">
      <w:r>
        <w:separator/>
      </w:r>
    </w:p>
  </w:endnote>
  <w:endnote w:type="continuationSeparator" w:id="0">
    <w:p w:rsidR="00143C4C" w:rsidRDefault="00143C4C" w:rsidP="0027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C4C" w:rsidRDefault="00143C4C" w:rsidP="00272F9A">
      <w:r>
        <w:separator/>
      </w:r>
    </w:p>
  </w:footnote>
  <w:footnote w:type="continuationSeparator" w:id="0">
    <w:p w:rsidR="00143C4C" w:rsidRDefault="00143C4C" w:rsidP="0027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80D1F"/>
    <w:multiLevelType w:val="hybridMultilevel"/>
    <w:tmpl w:val="6C5A2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F7B86"/>
    <w:multiLevelType w:val="hybridMultilevel"/>
    <w:tmpl w:val="9FFE4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32B8"/>
    <w:multiLevelType w:val="hybridMultilevel"/>
    <w:tmpl w:val="930E185C"/>
    <w:lvl w:ilvl="0" w:tplc="0356340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A9039B"/>
    <w:multiLevelType w:val="hybridMultilevel"/>
    <w:tmpl w:val="DD78C8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EB39DE"/>
    <w:multiLevelType w:val="hybridMultilevel"/>
    <w:tmpl w:val="49A24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C2BB6"/>
    <w:multiLevelType w:val="hybridMultilevel"/>
    <w:tmpl w:val="930E185C"/>
    <w:lvl w:ilvl="0" w:tplc="0356340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C0195C"/>
    <w:multiLevelType w:val="hybridMultilevel"/>
    <w:tmpl w:val="60B2E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3693B"/>
    <w:multiLevelType w:val="hybridMultilevel"/>
    <w:tmpl w:val="930E185C"/>
    <w:lvl w:ilvl="0" w:tplc="0356340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E2"/>
    <w:rsid w:val="00127547"/>
    <w:rsid w:val="00143C4C"/>
    <w:rsid w:val="00184203"/>
    <w:rsid w:val="0020468B"/>
    <w:rsid w:val="00222AB5"/>
    <w:rsid w:val="00226253"/>
    <w:rsid w:val="00234022"/>
    <w:rsid w:val="00272F9A"/>
    <w:rsid w:val="00275644"/>
    <w:rsid w:val="003045BA"/>
    <w:rsid w:val="00351C03"/>
    <w:rsid w:val="00363A71"/>
    <w:rsid w:val="00366D3C"/>
    <w:rsid w:val="0039694D"/>
    <w:rsid w:val="0040109A"/>
    <w:rsid w:val="00481DA2"/>
    <w:rsid w:val="00485C94"/>
    <w:rsid w:val="00521C92"/>
    <w:rsid w:val="006500E2"/>
    <w:rsid w:val="0067779F"/>
    <w:rsid w:val="00757CC9"/>
    <w:rsid w:val="0077316D"/>
    <w:rsid w:val="0080131E"/>
    <w:rsid w:val="00902164"/>
    <w:rsid w:val="00926FAE"/>
    <w:rsid w:val="00947C04"/>
    <w:rsid w:val="00986AC4"/>
    <w:rsid w:val="009A44FB"/>
    <w:rsid w:val="009D2B41"/>
    <w:rsid w:val="00AF6851"/>
    <w:rsid w:val="00B55C39"/>
    <w:rsid w:val="00BF59A1"/>
    <w:rsid w:val="00C202F8"/>
    <w:rsid w:val="00C61CEB"/>
    <w:rsid w:val="00C7678D"/>
    <w:rsid w:val="00C90775"/>
    <w:rsid w:val="00C924CD"/>
    <w:rsid w:val="00D22D78"/>
    <w:rsid w:val="00DB6306"/>
    <w:rsid w:val="00DC1436"/>
    <w:rsid w:val="00DD0050"/>
    <w:rsid w:val="00E11EF1"/>
    <w:rsid w:val="00E55DBA"/>
    <w:rsid w:val="00EA787B"/>
    <w:rsid w:val="00EB74DB"/>
    <w:rsid w:val="00F86F1B"/>
    <w:rsid w:val="00FD0130"/>
    <w:rsid w:val="00F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76420-E97B-41C5-94CA-B3FA100B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C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rsid w:val="002756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75644"/>
    <w:pPr>
      <w:widowControl w:val="0"/>
      <w:shd w:val="clear" w:color="auto" w:fill="FFFFFF"/>
      <w:spacing w:before="720" w:after="300" w:line="326" w:lineRule="exact"/>
      <w:jc w:val="both"/>
    </w:pPr>
    <w:rPr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275644"/>
    <w:pPr>
      <w:ind w:left="720"/>
      <w:contextualSpacing/>
    </w:pPr>
  </w:style>
  <w:style w:type="paragraph" w:customStyle="1" w:styleId="Standard">
    <w:name w:val="Standard"/>
    <w:rsid w:val="00351C0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FontStyle15">
    <w:name w:val="Font Style15"/>
    <w:rsid w:val="00351C0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351C03"/>
    <w:pPr>
      <w:widowControl w:val="0"/>
      <w:autoSpaceDE w:val="0"/>
      <w:jc w:val="both"/>
    </w:pPr>
    <w:rPr>
      <w:lang w:eastAsia="zh-CN"/>
    </w:rPr>
  </w:style>
  <w:style w:type="table" w:styleId="a6">
    <w:name w:val="Table Grid"/>
    <w:basedOn w:val="a1"/>
    <w:uiPriority w:val="39"/>
    <w:rsid w:val="00902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16</cp:revision>
  <dcterms:created xsi:type="dcterms:W3CDTF">2019-06-26T14:10:00Z</dcterms:created>
  <dcterms:modified xsi:type="dcterms:W3CDTF">2021-06-09T07:24:00Z</dcterms:modified>
</cp:coreProperties>
</file>