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62F">
        <w:rPr>
          <w:sz w:val="28"/>
          <w:szCs w:val="28"/>
        </w:rPr>
        <w:t>2</w:t>
      </w:r>
      <w:r w:rsidR="003F0227">
        <w:rPr>
          <w:sz w:val="28"/>
          <w:szCs w:val="28"/>
        </w:rPr>
        <w:t>7</w:t>
      </w:r>
      <w:r w:rsidR="0054362F">
        <w:rPr>
          <w:sz w:val="28"/>
          <w:szCs w:val="28"/>
        </w:rPr>
        <w:t xml:space="preserve"> а</w:t>
      </w:r>
      <w:r w:rsidR="003F0227">
        <w:rPr>
          <w:sz w:val="28"/>
          <w:szCs w:val="28"/>
        </w:rPr>
        <w:t>вгуста</w:t>
      </w:r>
      <w:r w:rsidR="0054362F">
        <w:rPr>
          <w:sz w:val="28"/>
          <w:szCs w:val="28"/>
        </w:rPr>
        <w:t xml:space="preserve"> 2021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        </w:t>
      </w:r>
      <w:r w:rsidR="00EB0FF8">
        <w:rPr>
          <w:sz w:val="28"/>
          <w:szCs w:val="28"/>
        </w:rPr>
        <w:t xml:space="preserve"> № </w:t>
      </w:r>
      <w:r w:rsidR="003F0227">
        <w:rPr>
          <w:sz w:val="28"/>
          <w:szCs w:val="28"/>
        </w:rPr>
        <w:t>17</w:t>
      </w:r>
      <w:r w:rsidR="00044AF0">
        <w:rPr>
          <w:sz w:val="28"/>
          <w:szCs w:val="28"/>
        </w:rPr>
        <w:t>/</w:t>
      </w:r>
      <w:r w:rsidR="00901EAE">
        <w:rPr>
          <w:sz w:val="28"/>
          <w:szCs w:val="28"/>
        </w:rPr>
        <w:t>108</w:t>
      </w:r>
    </w:p>
    <w:p w:rsidR="00A67B14" w:rsidRDefault="00A67B14" w:rsidP="00A67B14">
      <w:pPr>
        <w:rPr>
          <w:b/>
          <w:sz w:val="28"/>
          <w:szCs w:val="28"/>
        </w:rPr>
      </w:pPr>
    </w:p>
    <w:p w:rsidR="006B5C01" w:rsidRPr="001367FF" w:rsidRDefault="00B93B0F" w:rsidP="00A67B14">
      <w:pPr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901EAE">
        <w:rPr>
          <w:b/>
          <w:sz w:val="26"/>
          <w:szCs w:val="26"/>
        </w:rPr>
        <w:t>Карачевцевой Ольги Александровны</w:t>
      </w:r>
      <w:r w:rsidR="000B0B84">
        <w:rPr>
          <w:b/>
          <w:sz w:val="26"/>
          <w:szCs w:val="26"/>
        </w:rPr>
        <w:t xml:space="preserve">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4B78B5">
        <w:rPr>
          <w:rFonts w:eastAsiaTheme="minorHAnsi" w:cstheme="minorBidi"/>
          <w:b/>
          <w:sz w:val="28"/>
          <w:szCs w:val="28"/>
          <w:lang w:eastAsia="en-US"/>
        </w:rPr>
        <w:t>Кипен</w:t>
      </w:r>
      <w:r w:rsidR="00A67B14">
        <w:rPr>
          <w:rFonts w:eastAsiaTheme="minorHAnsi" w:cstheme="minorBidi"/>
          <w:b/>
          <w:sz w:val="28"/>
          <w:szCs w:val="28"/>
          <w:lang w:eastAsia="en-US"/>
        </w:rPr>
        <w:t xml:space="preserve">ского </w:t>
      </w:r>
      <w:r w:rsidR="00162A8B">
        <w:rPr>
          <w:rFonts w:eastAsiaTheme="minorHAnsi" w:cstheme="minorBidi"/>
          <w:b/>
          <w:sz w:val="28"/>
          <w:szCs w:val="28"/>
          <w:lang w:eastAsia="en-US"/>
        </w:rPr>
        <w:t>Юж</w:t>
      </w:r>
      <w:r w:rsidR="004B78B5">
        <w:rPr>
          <w:rFonts w:eastAsiaTheme="minorHAnsi" w:cstheme="minorBidi"/>
          <w:b/>
          <w:sz w:val="28"/>
          <w:szCs w:val="28"/>
          <w:lang w:eastAsia="en-US"/>
        </w:rPr>
        <w:t>н</w:t>
      </w:r>
      <w:r w:rsidR="00162A8B">
        <w:rPr>
          <w:rFonts w:eastAsiaTheme="minorHAnsi" w:cstheme="minorBidi"/>
          <w:b/>
          <w:sz w:val="28"/>
          <w:szCs w:val="28"/>
          <w:lang w:eastAsia="en-US"/>
        </w:rPr>
        <w:t>ого избирательного участка № 643</w:t>
      </w:r>
      <w:r w:rsidRPr="001367FF">
        <w:rPr>
          <w:b/>
          <w:sz w:val="26"/>
          <w:szCs w:val="26"/>
        </w:rPr>
        <w:t xml:space="preserve"> 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16 июля 2018 года № 27/206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54362F" w:rsidRDefault="00B93B0F" w:rsidP="00901EAE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54362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</w:t>
      </w:r>
      <w:r w:rsidR="004B78B5" w:rsidRPr="004B78B5">
        <w:rPr>
          <w:sz w:val="26"/>
          <w:szCs w:val="26"/>
        </w:rPr>
        <w:t xml:space="preserve">Кипенского </w:t>
      </w:r>
      <w:r w:rsidR="00901EAE">
        <w:rPr>
          <w:sz w:val="26"/>
          <w:szCs w:val="26"/>
        </w:rPr>
        <w:t>Юж</w:t>
      </w:r>
      <w:r w:rsidR="004B78B5" w:rsidRPr="004B78B5">
        <w:rPr>
          <w:sz w:val="26"/>
          <w:szCs w:val="26"/>
        </w:rPr>
        <w:t>н</w:t>
      </w:r>
      <w:r w:rsidR="00901EAE">
        <w:rPr>
          <w:sz w:val="26"/>
          <w:szCs w:val="26"/>
        </w:rPr>
        <w:t>ого избирательного участка № 643</w:t>
      </w:r>
      <w:r w:rsidR="00A67B14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="00901EAE">
        <w:rPr>
          <w:sz w:val="26"/>
          <w:szCs w:val="26"/>
        </w:rPr>
        <w:t>Карачевцеву Ольгу Александровну</w:t>
      </w:r>
      <w:r w:rsidR="009F7B3B" w:rsidRPr="0054362F">
        <w:rPr>
          <w:sz w:val="26"/>
          <w:szCs w:val="26"/>
        </w:rPr>
        <w:t xml:space="preserve">, </w:t>
      </w:r>
      <w:r w:rsidR="00901EAE">
        <w:rPr>
          <w:sz w:val="26"/>
          <w:szCs w:val="26"/>
        </w:rPr>
        <w:t>1</w:t>
      </w:r>
      <w:r w:rsidR="00162A8B">
        <w:rPr>
          <w:sz w:val="26"/>
          <w:szCs w:val="26"/>
        </w:rPr>
        <w:t>3</w:t>
      </w:r>
      <w:r w:rsidR="00F70C43" w:rsidRPr="0054362F">
        <w:rPr>
          <w:sz w:val="26"/>
          <w:szCs w:val="26"/>
        </w:rPr>
        <w:t xml:space="preserve"> </w:t>
      </w:r>
      <w:r w:rsidR="00901EAE">
        <w:rPr>
          <w:sz w:val="26"/>
          <w:szCs w:val="26"/>
        </w:rPr>
        <w:t>сентябр</w:t>
      </w:r>
      <w:r w:rsidR="00F002D5">
        <w:rPr>
          <w:sz w:val="26"/>
          <w:szCs w:val="26"/>
        </w:rPr>
        <w:t>я</w:t>
      </w:r>
      <w:r w:rsidR="00312DC2" w:rsidRPr="0054362F">
        <w:rPr>
          <w:sz w:val="26"/>
          <w:szCs w:val="26"/>
        </w:rPr>
        <w:t xml:space="preserve"> </w:t>
      </w:r>
      <w:r w:rsidRPr="0054362F">
        <w:rPr>
          <w:sz w:val="26"/>
          <w:szCs w:val="26"/>
        </w:rPr>
        <w:t>19</w:t>
      </w:r>
      <w:r w:rsidR="00901EAE">
        <w:rPr>
          <w:sz w:val="26"/>
          <w:szCs w:val="26"/>
        </w:rPr>
        <w:t>74</w:t>
      </w:r>
      <w:r w:rsidR="0054362F" w:rsidRPr="0054362F">
        <w:rPr>
          <w:sz w:val="26"/>
          <w:szCs w:val="26"/>
        </w:rPr>
        <w:t xml:space="preserve"> </w:t>
      </w:r>
      <w:r w:rsidRPr="0054362F">
        <w:rPr>
          <w:sz w:val="26"/>
          <w:szCs w:val="26"/>
        </w:rPr>
        <w:t>года рождения,</w:t>
      </w:r>
      <w:r w:rsidR="0057377D" w:rsidRPr="0054362F">
        <w:rPr>
          <w:sz w:val="26"/>
          <w:szCs w:val="26"/>
        </w:rPr>
        <w:t xml:space="preserve"> образование </w:t>
      </w:r>
      <w:r w:rsidR="00162A8B">
        <w:rPr>
          <w:sz w:val="26"/>
          <w:szCs w:val="26"/>
        </w:rPr>
        <w:t>высшее</w:t>
      </w:r>
      <w:r w:rsidR="0057377D" w:rsidRPr="0054362F">
        <w:rPr>
          <w:sz w:val="26"/>
          <w:szCs w:val="26"/>
        </w:rPr>
        <w:t xml:space="preserve">, </w:t>
      </w:r>
      <w:r w:rsidR="00901EAE">
        <w:rPr>
          <w:sz w:val="26"/>
          <w:szCs w:val="26"/>
        </w:rPr>
        <w:t>художественного руководителя ДК дер. Кипень</w:t>
      </w:r>
      <w:r w:rsidR="005A60F5" w:rsidRPr="0054362F">
        <w:rPr>
          <w:sz w:val="26"/>
          <w:szCs w:val="26"/>
        </w:rPr>
        <w:t xml:space="preserve">, </w:t>
      </w:r>
      <w:r w:rsidR="004B78B5">
        <w:rPr>
          <w:sz w:val="26"/>
          <w:szCs w:val="26"/>
        </w:rPr>
        <w:t>предложенного</w:t>
      </w:r>
      <w:r w:rsidRPr="0054362F">
        <w:rPr>
          <w:sz w:val="26"/>
          <w:szCs w:val="26"/>
        </w:rPr>
        <w:t xml:space="preserve"> в состав участковой избирательной </w:t>
      </w:r>
      <w:r w:rsidR="006C4586">
        <w:rPr>
          <w:sz w:val="26"/>
          <w:szCs w:val="26"/>
        </w:rPr>
        <w:t xml:space="preserve">комиссии </w:t>
      </w:r>
      <w:bookmarkStart w:id="0" w:name="_GoBack"/>
      <w:bookmarkEnd w:id="0"/>
      <w:r w:rsidR="00162A8B">
        <w:rPr>
          <w:sz w:val="26"/>
          <w:szCs w:val="26"/>
        </w:rPr>
        <w:t xml:space="preserve">собранием избирателей по месту </w:t>
      </w:r>
      <w:r w:rsidR="00901EAE">
        <w:rPr>
          <w:sz w:val="26"/>
          <w:szCs w:val="26"/>
        </w:rPr>
        <w:t>работы</w:t>
      </w:r>
      <w:r w:rsidR="00CB41D4" w:rsidRPr="0054362F">
        <w:rPr>
          <w:sz w:val="26"/>
          <w:szCs w:val="26"/>
        </w:rPr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162A8B">
        <w:rPr>
          <w:sz w:val="26"/>
          <w:szCs w:val="26"/>
        </w:rPr>
        <w:t>участка № 643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1E484C" w:rsidRPr="001367FF" w:rsidRDefault="001E484C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 А.А. Топчян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 Ю.П. Шуть</w:t>
      </w:r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B0B84"/>
    <w:rsid w:val="000C057E"/>
    <w:rsid w:val="001367FF"/>
    <w:rsid w:val="00162A8B"/>
    <w:rsid w:val="001700BD"/>
    <w:rsid w:val="001E484C"/>
    <w:rsid w:val="00262C46"/>
    <w:rsid w:val="002C115F"/>
    <w:rsid w:val="00312DC2"/>
    <w:rsid w:val="00313999"/>
    <w:rsid w:val="003402C5"/>
    <w:rsid w:val="003825C7"/>
    <w:rsid w:val="003F0227"/>
    <w:rsid w:val="00417F9B"/>
    <w:rsid w:val="00420DFF"/>
    <w:rsid w:val="0042378E"/>
    <w:rsid w:val="004B78B5"/>
    <w:rsid w:val="004F1B2E"/>
    <w:rsid w:val="00541A2D"/>
    <w:rsid w:val="0054362F"/>
    <w:rsid w:val="005602DE"/>
    <w:rsid w:val="0057377D"/>
    <w:rsid w:val="005A60F5"/>
    <w:rsid w:val="00606837"/>
    <w:rsid w:val="00653BFC"/>
    <w:rsid w:val="006B5C01"/>
    <w:rsid w:val="006C4586"/>
    <w:rsid w:val="006E6F14"/>
    <w:rsid w:val="00727924"/>
    <w:rsid w:val="00743030"/>
    <w:rsid w:val="00755E34"/>
    <w:rsid w:val="007B36DE"/>
    <w:rsid w:val="007D1B9C"/>
    <w:rsid w:val="00901EAE"/>
    <w:rsid w:val="009958A1"/>
    <w:rsid w:val="00996397"/>
    <w:rsid w:val="009F7B3B"/>
    <w:rsid w:val="00A569C4"/>
    <w:rsid w:val="00A67B14"/>
    <w:rsid w:val="00A926EF"/>
    <w:rsid w:val="00B05E04"/>
    <w:rsid w:val="00B267DE"/>
    <w:rsid w:val="00B654FA"/>
    <w:rsid w:val="00B7381F"/>
    <w:rsid w:val="00B93B0F"/>
    <w:rsid w:val="00BB69C5"/>
    <w:rsid w:val="00BE43CF"/>
    <w:rsid w:val="00CB41D4"/>
    <w:rsid w:val="00CB5E2A"/>
    <w:rsid w:val="00D22307"/>
    <w:rsid w:val="00D242D7"/>
    <w:rsid w:val="00D318CD"/>
    <w:rsid w:val="00DB4729"/>
    <w:rsid w:val="00E02408"/>
    <w:rsid w:val="00E3782C"/>
    <w:rsid w:val="00EB0FF8"/>
    <w:rsid w:val="00F002D5"/>
    <w:rsid w:val="00F026D3"/>
    <w:rsid w:val="00F2512C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85</cp:revision>
  <cp:lastPrinted>2020-09-08T09:11:00Z</cp:lastPrinted>
  <dcterms:created xsi:type="dcterms:W3CDTF">2018-06-20T12:28:00Z</dcterms:created>
  <dcterms:modified xsi:type="dcterms:W3CDTF">2021-08-27T15:15:00Z</dcterms:modified>
</cp:coreProperties>
</file>