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bookmarkStart w:id="0" w:name="_GoBack"/>
      <w:bookmarkEnd w:id="0"/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2E56E9">
        <w:rPr>
          <w:sz w:val="28"/>
          <w:szCs w:val="28"/>
        </w:rPr>
        <w:t>12</w:t>
      </w:r>
      <w:r w:rsidR="00420DFF">
        <w:rPr>
          <w:sz w:val="28"/>
          <w:szCs w:val="28"/>
        </w:rPr>
        <w:t>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20DFF">
        <w:rPr>
          <w:b/>
          <w:sz w:val="26"/>
          <w:szCs w:val="26"/>
        </w:rPr>
        <w:t>Филиной Анны Петровны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CB41D4">
        <w:rPr>
          <w:b/>
          <w:sz w:val="26"/>
          <w:szCs w:val="26"/>
        </w:rPr>
        <w:t>Большеижор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CB41D4">
        <w:rPr>
          <w:b/>
          <w:sz w:val="26"/>
          <w:szCs w:val="26"/>
        </w:rPr>
        <w:t>Север</w:t>
      </w:r>
      <w:r w:rsidR="000405D1" w:rsidRPr="001367FF">
        <w:rPr>
          <w:b/>
          <w:sz w:val="26"/>
          <w:szCs w:val="26"/>
        </w:rPr>
        <w:t>н</w:t>
      </w:r>
      <w:r w:rsidR="00CB41D4">
        <w:rPr>
          <w:b/>
          <w:sz w:val="26"/>
          <w:szCs w:val="26"/>
        </w:rPr>
        <w:t>ого избирательного участка № 623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CB41D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B41D4" w:rsidRPr="00CB41D4">
        <w:rPr>
          <w:sz w:val="26"/>
          <w:szCs w:val="26"/>
        </w:rPr>
        <w:t>Большеижорского</w:t>
      </w:r>
      <w:proofErr w:type="spellEnd"/>
      <w:r w:rsidR="00CB41D4" w:rsidRPr="00CB41D4">
        <w:rPr>
          <w:sz w:val="26"/>
          <w:szCs w:val="26"/>
        </w:rPr>
        <w:t xml:space="preserve"> Северног</w:t>
      </w:r>
      <w:r w:rsidR="00CB41D4">
        <w:rPr>
          <w:sz w:val="26"/>
          <w:szCs w:val="26"/>
        </w:rPr>
        <w:t xml:space="preserve">о избирательного участка № 623 </w:t>
      </w:r>
      <w:r w:rsidR="00420DFF">
        <w:rPr>
          <w:sz w:val="26"/>
          <w:szCs w:val="26"/>
        </w:rPr>
        <w:t>Филину Анну Петровну</w:t>
      </w:r>
      <w:r w:rsidR="009F7B3B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0</w:t>
      </w:r>
      <w:r w:rsidR="00CB41D4">
        <w:rPr>
          <w:sz w:val="26"/>
          <w:szCs w:val="26"/>
        </w:rPr>
        <w:t>1</w:t>
      </w:r>
      <w:r w:rsidR="00F70C43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октября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420DFF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юридическое</w:t>
      </w:r>
      <w:r w:rsidR="0057377D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420DFF">
        <w:rPr>
          <w:sz w:val="26"/>
          <w:szCs w:val="26"/>
        </w:rPr>
        <w:t>начальником отдела торгов МКУ «ЦИАХО»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420DFF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CB41D4">
        <w:rPr>
          <w:sz w:val="26"/>
          <w:szCs w:val="26"/>
        </w:rPr>
        <w:t>участка № 623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E56E9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61</cp:revision>
  <dcterms:created xsi:type="dcterms:W3CDTF">2018-06-20T12:28:00Z</dcterms:created>
  <dcterms:modified xsi:type="dcterms:W3CDTF">2021-09-03T11:16:00Z</dcterms:modified>
</cp:coreProperties>
</file>