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3F" w:rsidRPr="00224ABA" w:rsidRDefault="00224ABA" w:rsidP="00224ABA">
      <w:pPr>
        <w:pStyle w:val="a5"/>
        <w:tabs>
          <w:tab w:val="left" w:pos="540"/>
        </w:tabs>
        <w:ind w:firstLine="1440"/>
        <w:jc w:val="left"/>
        <w:rPr>
          <w:szCs w:val="28"/>
        </w:rPr>
      </w:pPr>
      <w:r>
        <w:rPr>
          <w:szCs w:val="28"/>
        </w:rPr>
        <w:t xml:space="preserve">      </w:t>
      </w:r>
      <w:r w:rsidR="00F1493F" w:rsidRPr="00224ABA">
        <w:rPr>
          <w:szCs w:val="28"/>
        </w:rPr>
        <w:t>Территориальная избирательная комиссия</w:t>
      </w:r>
    </w:p>
    <w:p w:rsidR="00F1493F" w:rsidRDefault="00F1493F" w:rsidP="00F1493F">
      <w:pPr>
        <w:pStyle w:val="a5"/>
        <w:rPr>
          <w:sz w:val="24"/>
        </w:rPr>
      </w:pPr>
      <w:r>
        <w:rPr>
          <w:sz w:val="24"/>
        </w:rPr>
        <w:t>Ломоносовского муниципального района с полномочиями окружной избирательной комиссии Ломоносовского</w:t>
      </w:r>
      <w:r>
        <w:rPr>
          <w:sz w:val="24"/>
          <w:vertAlign w:val="superscript"/>
        </w:rPr>
        <w:t xml:space="preserve"> </w:t>
      </w:r>
      <w:r>
        <w:rPr>
          <w:sz w:val="24"/>
          <w:szCs w:val="22"/>
        </w:rPr>
        <w:t>одномандатного избирательного округа № 20</w:t>
      </w:r>
    </w:p>
    <w:p w:rsidR="00F1493F" w:rsidRDefault="00F1493F" w:rsidP="00F1493F">
      <w:pPr>
        <w:pStyle w:val="a5"/>
        <w:tabs>
          <w:tab w:val="left" w:pos="540"/>
        </w:tabs>
        <w:ind w:firstLine="1440"/>
        <w:jc w:val="left"/>
      </w:pPr>
    </w:p>
    <w:p w:rsidR="00F1493F" w:rsidRDefault="00F1493F" w:rsidP="00F1493F">
      <w:pPr>
        <w:pStyle w:val="a3"/>
      </w:pPr>
      <w:r>
        <w:t xml:space="preserve">Решение </w:t>
      </w:r>
    </w:p>
    <w:p w:rsidR="00F1493F" w:rsidRDefault="00F1493F" w:rsidP="00224ABA">
      <w:pPr>
        <w:rPr>
          <w:b/>
          <w:bCs/>
        </w:rPr>
      </w:pPr>
    </w:p>
    <w:p w:rsidR="007952DA" w:rsidRPr="003A5B44" w:rsidRDefault="008D5505" w:rsidP="007952DA">
      <w:pPr>
        <w:rPr>
          <w:bCs/>
        </w:rPr>
      </w:pPr>
      <w:r w:rsidRPr="003A5B44">
        <w:rPr>
          <w:bCs/>
        </w:rPr>
        <w:t>12 августа 2021</w:t>
      </w:r>
      <w:r w:rsidR="007952DA" w:rsidRPr="003A5B44">
        <w:rPr>
          <w:bCs/>
        </w:rPr>
        <w:t xml:space="preserve"> года                                                 </w:t>
      </w:r>
      <w:r w:rsidR="003A5B44">
        <w:rPr>
          <w:bCs/>
        </w:rPr>
        <w:t xml:space="preserve">                     </w:t>
      </w:r>
      <w:bookmarkStart w:id="0" w:name="_GoBack"/>
      <w:bookmarkEnd w:id="0"/>
      <w:r w:rsidR="007952DA" w:rsidRPr="003A5B44">
        <w:rPr>
          <w:bCs/>
        </w:rPr>
        <w:t xml:space="preserve">       </w:t>
      </w:r>
      <w:r w:rsidRPr="003A5B44">
        <w:rPr>
          <w:bCs/>
        </w:rPr>
        <w:t xml:space="preserve">                            № 15/83</w:t>
      </w:r>
    </w:p>
    <w:p w:rsidR="007952DA" w:rsidRDefault="007952DA" w:rsidP="00224ABA">
      <w:pPr>
        <w:jc w:val="center"/>
        <w:rPr>
          <w:b/>
          <w:bCs/>
          <w:sz w:val="28"/>
          <w:szCs w:val="28"/>
        </w:rPr>
      </w:pPr>
    </w:p>
    <w:p w:rsidR="00F1493F" w:rsidRPr="007952DA" w:rsidRDefault="00F1493F" w:rsidP="00224ABA">
      <w:pPr>
        <w:jc w:val="center"/>
        <w:rPr>
          <w:b/>
          <w:bCs/>
          <w:sz w:val="26"/>
          <w:szCs w:val="26"/>
        </w:rPr>
      </w:pPr>
      <w:r w:rsidRPr="007952DA">
        <w:rPr>
          <w:b/>
          <w:bCs/>
          <w:sz w:val="26"/>
          <w:szCs w:val="26"/>
        </w:rPr>
        <w:t>Об отказе в регистрации</w:t>
      </w:r>
    </w:p>
    <w:p w:rsidR="00F1493F" w:rsidRPr="007952DA" w:rsidRDefault="00F1493F" w:rsidP="00224ABA">
      <w:pPr>
        <w:ind w:left="-567" w:right="-144"/>
        <w:jc w:val="center"/>
        <w:rPr>
          <w:b/>
          <w:bCs/>
          <w:sz w:val="26"/>
          <w:szCs w:val="26"/>
        </w:rPr>
      </w:pPr>
      <w:r w:rsidRPr="007952DA">
        <w:rPr>
          <w:b/>
          <w:bCs/>
          <w:sz w:val="26"/>
          <w:szCs w:val="26"/>
        </w:rPr>
        <w:t xml:space="preserve">кандидату в депутаты Законодательного собрания Ленинградской области </w:t>
      </w:r>
      <w:r w:rsidR="00224ABA" w:rsidRPr="007952DA">
        <w:rPr>
          <w:b/>
          <w:bCs/>
          <w:sz w:val="26"/>
          <w:szCs w:val="26"/>
        </w:rPr>
        <w:t xml:space="preserve">                 </w:t>
      </w:r>
      <w:r w:rsidR="00D20333">
        <w:rPr>
          <w:b/>
          <w:bCs/>
          <w:sz w:val="26"/>
          <w:szCs w:val="26"/>
        </w:rPr>
        <w:t>седьм</w:t>
      </w:r>
      <w:r w:rsidRPr="007952DA">
        <w:rPr>
          <w:b/>
          <w:bCs/>
          <w:sz w:val="26"/>
          <w:szCs w:val="26"/>
        </w:rPr>
        <w:t>ого созыва по Ломоносовскому одномандатному избирательному округу № 20</w:t>
      </w:r>
    </w:p>
    <w:p w:rsidR="00F1493F" w:rsidRPr="007952DA" w:rsidRDefault="008D5505" w:rsidP="00224ABA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Томберг</w:t>
      </w:r>
      <w:proofErr w:type="spellEnd"/>
      <w:r>
        <w:rPr>
          <w:b/>
          <w:bCs/>
          <w:sz w:val="26"/>
          <w:szCs w:val="26"/>
        </w:rPr>
        <w:t xml:space="preserve"> Светлане Евгеньевне</w:t>
      </w:r>
    </w:p>
    <w:p w:rsidR="00F1493F" w:rsidRPr="007952DA" w:rsidRDefault="00F1493F" w:rsidP="00224ABA">
      <w:pPr>
        <w:pStyle w:val="a7"/>
        <w:ind w:left="-567" w:firstLine="0"/>
        <w:jc w:val="center"/>
        <w:rPr>
          <w:b/>
          <w:sz w:val="26"/>
          <w:szCs w:val="26"/>
        </w:rPr>
      </w:pPr>
      <w:r w:rsidRPr="007952DA">
        <w:rPr>
          <w:b/>
          <w:bCs/>
          <w:sz w:val="26"/>
          <w:szCs w:val="26"/>
        </w:rPr>
        <w:t xml:space="preserve">выдвинутого </w:t>
      </w:r>
      <w:r w:rsidR="00103CAF" w:rsidRPr="007952DA">
        <w:rPr>
          <w:b/>
          <w:bCs/>
          <w:sz w:val="26"/>
          <w:szCs w:val="26"/>
        </w:rPr>
        <w:t xml:space="preserve">Региональным отделением </w:t>
      </w:r>
      <w:r w:rsidR="00224ABA" w:rsidRPr="007952DA">
        <w:rPr>
          <w:b/>
          <w:bCs/>
          <w:sz w:val="26"/>
          <w:szCs w:val="26"/>
        </w:rPr>
        <w:t xml:space="preserve">                                                                  </w:t>
      </w:r>
      <w:r w:rsidR="00103CAF" w:rsidRPr="007952DA">
        <w:rPr>
          <w:b/>
          <w:bCs/>
          <w:sz w:val="26"/>
          <w:szCs w:val="26"/>
        </w:rPr>
        <w:t>ВСЕРОССИЙСКОЙ ПОЛИТИЧЕСКОЙ ПАРТИИ «</w:t>
      </w:r>
      <w:proofErr w:type="gramStart"/>
      <w:r w:rsidR="00103CAF" w:rsidRPr="007952DA">
        <w:rPr>
          <w:b/>
          <w:bCs/>
          <w:sz w:val="26"/>
          <w:szCs w:val="26"/>
        </w:rPr>
        <w:t xml:space="preserve">РОДИНА» </w:t>
      </w:r>
      <w:r w:rsidR="00224ABA" w:rsidRPr="007952DA">
        <w:rPr>
          <w:b/>
          <w:bCs/>
          <w:sz w:val="26"/>
          <w:szCs w:val="26"/>
        </w:rPr>
        <w:t xml:space="preserve">  </w:t>
      </w:r>
      <w:proofErr w:type="gramEnd"/>
      <w:r w:rsidR="00224ABA" w:rsidRPr="007952DA">
        <w:rPr>
          <w:b/>
          <w:bCs/>
          <w:sz w:val="26"/>
          <w:szCs w:val="26"/>
        </w:rPr>
        <w:t xml:space="preserve">                                         </w:t>
      </w:r>
      <w:r w:rsidR="00103CAF" w:rsidRPr="007952DA">
        <w:rPr>
          <w:b/>
          <w:bCs/>
          <w:sz w:val="26"/>
          <w:szCs w:val="26"/>
        </w:rPr>
        <w:t>в Ленинградской области</w:t>
      </w:r>
    </w:p>
    <w:p w:rsidR="00103CAF" w:rsidRPr="00103CAF" w:rsidRDefault="00103CAF" w:rsidP="00103CAF">
      <w:pPr>
        <w:pStyle w:val="a7"/>
        <w:ind w:left="-567" w:firstLine="0"/>
        <w:jc w:val="center"/>
        <w:rPr>
          <w:b/>
          <w:sz w:val="24"/>
        </w:rPr>
      </w:pPr>
    </w:p>
    <w:p w:rsidR="00F1493F" w:rsidRPr="00103CAF" w:rsidRDefault="00103CAF" w:rsidP="00103CAF">
      <w:pPr>
        <w:pStyle w:val="a7"/>
        <w:ind w:firstLine="0"/>
        <w:rPr>
          <w:bCs/>
          <w:sz w:val="24"/>
          <w:vertAlign w:val="superscript"/>
        </w:rPr>
      </w:pPr>
      <w:r>
        <w:rPr>
          <w:sz w:val="24"/>
        </w:rPr>
        <w:t xml:space="preserve">      </w:t>
      </w:r>
      <w:r w:rsidR="00F1493F">
        <w:rPr>
          <w:sz w:val="24"/>
        </w:rPr>
        <w:t xml:space="preserve">Кандидат </w:t>
      </w:r>
      <w:proofErr w:type="spellStart"/>
      <w:r w:rsidR="0022217F">
        <w:rPr>
          <w:sz w:val="24"/>
        </w:rPr>
        <w:t>Томберг</w:t>
      </w:r>
      <w:proofErr w:type="spellEnd"/>
      <w:r w:rsidR="0022217F">
        <w:rPr>
          <w:sz w:val="24"/>
        </w:rPr>
        <w:t xml:space="preserve"> Светлана Евгеньевна </w:t>
      </w:r>
      <w:r w:rsidR="00F1493F">
        <w:rPr>
          <w:bCs/>
          <w:sz w:val="24"/>
        </w:rPr>
        <w:t xml:space="preserve">выдвинут </w:t>
      </w:r>
      <w:r w:rsidRPr="00103CAF">
        <w:rPr>
          <w:bCs/>
          <w:sz w:val="24"/>
        </w:rPr>
        <w:t xml:space="preserve">Региональным отделением ВСЕРОССИЙСКОЙ ПОЛИТИЧЕСКОЙ ПАРТИИ «РОДИНА» в Ленинградской области </w:t>
      </w:r>
      <w:r w:rsidR="00F1493F">
        <w:rPr>
          <w:sz w:val="24"/>
        </w:rPr>
        <w:t xml:space="preserve">по Ломоносовскому одномандатному избирательному округу № 20 и включен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 данной </w:t>
      </w:r>
      <w:r w:rsidR="00F1493F">
        <w:rPr>
          <w:bCs/>
          <w:sz w:val="24"/>
        </w:rPr>
        <w:t>политической партией (ее региональным отделением)</w:t>
      </w:r>
      <w:r w:rsidR="00F1493F">
        <w:rPr>
          <w:sz w:val="24"/>
        </w:rPr>
        <w:t xml:space="preserve"> по</w:t>
      </w:r>
      <w:r w:rsidR="00F1493F">
        <w:rPr>
          <w:bCs/>
          <w:sz w:val="24"/>
        </w:rPr>
        <w:t xml:space="preserve"> </w:t>
      </w:r>
      <w:r w:rsidR="00F1493F">
        <w:rPr>
          <w:sz w:val="24"/>
        </w:rPr>
        <w:t xml:space="preserve">   одномандатным избирательным </w:t>
      </w:r>
      <w:r w:rsidR="00F1493F" w:rsidRPr="00224ABA">
        <w:rPr>
          <w:sz w:val="24"/>
        </w:rPr>
        <w:t>округам</w:t>
      </w:r>
      <w:r w:rsidR="00F1493F" w:rsidRPr="00224ABA">
        <w:rPr>
          <w:iCs/>
          <w:color w:val="FF0000"/>
        </w:rPr>
        <w:t xml:space="preserve"> </w:t>
      </w:r>
      <w:r w:rsidR="00F1493F" w:rsidRPr="00224ABA">
        <w:rPr>
          <w:iCs/>
          <w:color w:val="000000"/>
          <w:sz w:val="24"/>
        </w:rPr>
        <w:t>(постановление Избирательной комисси</w:t>
      </w:r>
      <w:r w:rsidR="0022217F">
        <w:rPr>
          <w:iCs/>
          <w:color w:val="000000"/>
          <w:sz w:val="24"/>
        </w:rPr>
        <w:t>и Ленинградской области от 07</w:t>
      </w:r>
      <w:r w:rsidRPr="00224ABA">
        <w:rPr>
          <w:iCs/>
          <w:color w:val="000000"/>
          <w:sz w:val="24"/>
        </w:rPr>
        <w:t xml:space="preserve"> июля</w:t>
      </w:r>
      <w:r w:rsidR="0022217F">
        <w:rPr>
          <w:iCs/>
          <w:color w:val="000000"/>
          <w:sz w:val="24"/>
        </w:rPr>
        <w:t xml:space="preserve"> 2021</w:t>
      </w:r>
      <w:r w:rsidR="00F1493F" w:rsidRPr="00224ABA">
        <w:rPr>
          <w:iCs/>
          <w:color w:val="000000"/>
          <w:sz w:val="24"/>
        </w:rPr>
        <w:t xml:space="preserve"> года №</w:t>
      </w:r>
      <w:r w:rsidR="0022217F">
        <w:rPr>
          <w:iCs/>
          <w:color w:val="000000"/>
          <w:sz w:val="24"/>
        </w:rPr>
        <w:t xml:space="preserve"> 136/964</w:t>
      </w:r>
      <w:r w:rsidR="00F1493F" w:rsidRPr="00224ABA">
        <w:rPr>
          <w:iCs/>
          <w:color w:val="000000"/>
          <w:sz w:val="24"/>
        </w:rPr>
        <w:t>).</w:t>
      </w:r>
      <w:r w:rsidR="00F1493F">
        <w:rPr>
          <w:iCs/>
          <w:color w:val="000000"/>
          <w:sz w:val="24"/>
        </w:rPr>
        <w:t xml:space="preserve">  </w:t>
      </w:r>
    </w:p>
    <w:p w:rsidR="00F1493F" w:rsidRPr="00103CAF" w:rsidRDefault="00103CAF" w:rsidP="00F1493F">
      <w:pPr>
        <w:pStyle w:val="a7"/>
        <w:ind w:firstLine="0"/>
        <w:rPr>
          <w:iCs/>
          <w:color w:val="000000"/>
          <w:sz w:val="24"/>
        </w:rPr>
      </w:pPr>
      <w:r>
        <w:rPr>
          <w:sz w:val="24"/>
        </w:rPr>
        <w:t xml:space="preserve">      </w:t>
      </w:r>
      <w:r w:rsidR="00F1493F">
        <w:rPr>
          <w:sz w:val="24"/>
        </w:rPr>
        <w:t>В установленный частью 6 статьи 23 областного закона срок в</w:t>
      </w:r>
      <w:r w:rsidR="00F1493F"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proofErr w:type="spellStart"/>
      <w:r w:rsidR="0022217F">
        <w:rPr>
          <w:iCs/>
          <w:color w:val="000000"/>
          <w:sz w:val="24"/>
        </w:rPr>
        <w:t>Томберг</w:t>
      </w:r>
      <w:proofErr w:type="spellEnd"/>
      <w:r w:rsidR="0022217F">
        <w:rPr>
          <w:iCs/>
          <w:color w:val="000000"/>
          <w:sz w:val="24"/>
        </w:rPr>
        <w:t xml:space="preserve"> Светланы Евгеньевны </w:t>
      </w:r>
      <w:r w:rsidR="00F1493F">
        <w:rPr>
          <w:iCs/>
          <w:color w:val="000000"/>
          <w:sz w:val="24"/>
        </w:rPr>
        <w:t>о согласии баллотироваться по</w:t>
      </w:r>
      <w:r>
        <w:rPr>
          <w:iCs/>
          <w:color w:val="000000"/>
          <w:sz w:val="24"/>
        </w:rPr>
        <w:t xml:space="preserve"> </w:t>
      </w:r>
      <w:r w:rsidR="00F1493F">
        <w:rPr>
          <w:bCs/>
          <w:sz w:val="24"/>
        </w:rPr>
        <w:t>Ломоносовскому</w:t>
      </w:r>
      <w:r w:rsidR="00F1493F">
        <w:rPr>
          <w:sz w:val="24"/>
        </w:rPr>
        <w:t xml:space="preserve"> одномандатному избирательному округу № 20 поступило из </w:t>
      </w:r>
      <w:proofErr w:type="spellStart"/>
      <w:r w:rsidR="00F1493F">
        <w:rPr>
          <w:sz w:val="24"/>
        </w:rPr>
        <w:t>Леноблизбиркома</w:t>
      </w:r>
      <w:proofErr w:type="spellEnd"/>
      <w:r w:rsidR="00F1493F">
        <w:rPr>
          <w:sz w:val="24"/>
        </w:rPr>
        <w:t xml:space="preserve"> в территориальную избирательную комиссию </w:t>
      </w:r>
      <w:r w:rsidR="00224ABA" w:rsidRPr="00224ABA">
        <w:rPr>
          <w:sz w:val="24"/>
        </w:rPr>
        <w:t xml:space="preserve">Ломоносовского муниципального района </w:t>
      </w:r>
      <w:r w:rsidR="00F1493F">
        <w:rPr>
          <w:sz w:val="24"/>
        </w:rPr>
        <w:t>с полномочиями окружной избирательной комиссии.</w:t>
      </w:r>
    </w:p>
    <w:p w:rsidR="00F1493F" w:rsidRDefault="00F1493F" w:rsidP="00F1493F">
      <w:pPr>
        <w:pStyle w:val="a7"/>
        <w:ind w:firstLine="709"/>
        <w:rPr>
          <w:color w:val="000000"/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>территориальная избирательная комиссия</w:t>
      </w:r>
      <w:r>
        <w:rPr>
          <w:b/>
          <w:sz w:val="24"/>
        </w:rPr>
        <w:t xml:space="preserve"> </w:t>
      </w:r>
      <w:r>
        <w:rPr>
          <w:sz w:val="24"/>
        </w:rPr>
        <w:t>Ломоносовского муниципального района с полномочиями окруж</w:t>
      </w:r>
      <w:r w:rsidR="00103CAF">
        <w:rPr>
          <w:sz w:val="24"/>
        </w:rPr>
        <w:t xml:space="preserve">ной избирательной комиссии </w:t>
      </w:r>
      <w:r>
        <w:rPr>
          <w:sz w:val="24"/>
        </w:rPr>
        <w:t>Ломоносовского одномандатного избирательного округа № 20 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3F6F21" w:rsidRDefault="00435A4F" w:rsidP="00D20333">
      <w:pPr>
        <w:pStyle w:val="a7"/>
        <w:rPr>
          <w:sz w:val="24"/>
        </w:rPr>
      </w:pPr>
      <w:r>
        <w:rPr>
          <w:sz w:val="24"/>
        </w:rPr>
        <w:t xml:space="preserve"> </w:t>
      </w:r>
      <w:r w:rsidR="00103CAF">
        <w:rPr>
          <w:sz w:val="24"/>
        </w:rPr>
        <w:t xml:space="preserve">Кандидат </w:t>
      </w:r>
      <w:proofErr w:type="spellStart"/>
      <w:r w:rsidR="0022217F" w:rsidRPr="0022217F">
        <w:rPr>
          <w:sz w:val="24"/>
        </w:rPr>
        <w:t>Томберг</w:t>
      </w:r>
      <w:proofErr w:type="spellEnd"/>
      <w:r w:rsidR="0022217F" w:rsidRPr="0022217F">
        <w:rPr>
          <w:sz w:val="24"/>
        </w:rPr>
        <w:t xml:space="preserve"> Светлана Евгеньевна </w:t>
      </w:r>
      <w:r w:rsidR="00D20333">
        <w:rPr>
          <w:sz w:val="24"/>
        </w:rPr>
        <w:t>в установленный</w:t>
      </w:r>
      <w:r w:rsidR="0022217F">
        <w:rPr>
          <w:sz w:val="24"/>
        </w:rPr>
        <w:t xml:space="preserve"> </w:t>
      </w:r>
      <w:r w:rsidR="00D20333">
        <w:rPr>
          <w:sz w:val="24"/>
        </w:rPr>
        <w:t>областным законом</w:t>
      </w:r>
      <w:r w:rsidR="00D20333" w:rsidRPr="00D20333">
        <w:rPr>
          <w:sz w:val="24"/>
        </w:rPr>
        <w:t xml:space="preserve"> от 1 августа 2006 года № 77-оз «О выборах депутатов Законодательного собрания Ленинградской области» </w:t>
      </w:r>
      <w:r w:rsidR="00D20333">
        <w:rPr>
          <w:sz w:val="24"/>
        </w:rPr>
        <w:t xml:space="preserve">срок до 18 часов 00 минут 07 августа </w:t>
      </w:r>
      <w:r w:rsidR="0022217F">
        <w:rPr>
          <w:sz w:val="24"/>
        </w:rPr>
        <w:t xml:space="preserve">не </w:t>
      </w:r>
      <w:r w:rsidR="00103CAF">
        <w:rPr>
          <w:sz w:val="24"/>
        </w:rPr>
        <w:t xml:space="preserve">представил в территориальную избирательную комиссию </w:t>
      </w:r>
      <w:r w:rsidR="00103CAF" w:rsidRPr="00103CAF">
        <w:rPr>
          <w:sz w:val="24"/>
        </w:rPr>
        <w:t>Ломоносовского муниципального района с полномочиями окружной избирательной комиссии Ломоносовского одномандатного избирательного округа № 20</w:t>
      </w:r>
      <w:r w:rsidR="00103CAF">
        <w:rPr>
          <w:sz w:val="24"/>
        </w:rPr>
        <w:t xml:space="preserve"> </w:t>
      </w:r>
      <w:r w:rsidR="00D20333">
        <w:rPr>
          <w:sz w:val="24"/>
        </w:rPr>
        <w:t xml:space="preserve">документы, необходимые для регистрации кандидата, а именно  </w:t>
      </w:r>
      <w:r w:rsidR="00F40FEC">
        <w:rPr>
          <w:sz w:val="24"/>
        </w:rPr>
        <w:t>подписные листы</w:t>
      </w:r>
      <w:r w:rsidR="00D20333">
        <w:rPr>
          <w:sz w:val="24"/>
        </w:rPr>
        <w:t xml:space="preserve"> с</w:t>
      </w:r>
      <w:r w:rsidR="00224ABA">
        <w:rPr>
          <w:sz w:val="24"/>
        </w:rPr>
        <w:t xml:space="preserve"> </w:t>
      </w:r>
      <w:r w:rsidR="00F40FEC">
        <w:rPr>
          <w:sz w:val="24"/>
        </w:rPr>
        <w:t xml:space="preserve">подписями избирателей в поддержку своего выдвижения кандидатом в депутаты Законодательного собрания Ленинградской области </w:t>
      </w:r>
      <w:r w:rsidR="00D20333">
        <w:rPr>
          <w:sz w:val="24"/>
        </w:rPr>
        <w:t>седьм</w:t>
      </w:r>
      <w:r w:rsidR="00F40FEC">
        <w:rPr>
          <w:sz w:val="24"/>
        </w:rPr>
        <w:t xml:space="preserve">ого созыва. </w:t>
      </w:r>
    </w:p>
    <w:p w:rsidR="00F1493F" w:rsidRPr="00F93F2B" w:rsidRDefault="00F1493F" w:rsidP="00F93F2B">
      <w:pPr>
        <w:pStyle w:val="a7"/>
        <w:ind w:firstLine="360"/>
        <w:rPr>
          <w:b/>
          <w:sz w:val="24"/>
        </w:rPr>
      </w:pPr>
      <w:r>
        <w:rPr>
          <w:sz w:val="24"/>
        </w:rPr>
        <w:t xml:space="preserve">В соответствии с </w:t>
      </w:r>
      <w:r w:rsidR="00D20333">
        <w:rPr>
          <w:sz w:val="24"/>
        </w:rPr>
        <w:t>подпунктом «в</w:t>
      </w:r>
      <w:r w:rsidR="00F93F2B" w:rsidRPr="00F93F2B">
        <w:rPr>
          <w:sz w:val="24"/>
        </w:rPr>
        <w:t xml:space="preserve">» пункта 24 статьи 38 Федерального закона « Об основных гарантиях избирательных прав и права на участие в референдуме граждан </w:t>
      </w:r>
      <w:r w:rsidR="00F93F2B" w:rsidRPr="00F93F2B">
        <w:rPr>
          <w:sz w:val="24"/>
        </w:rPr>
        <w:lastRenderedPageBreak/>
        <w:t>Российской Федерации»</w:t>
      </w:r>
      <w:r w:rsidR="00744D2B">
        <w:rPr>
          <w:sz w:val="24"/>
        </w:rPr>
        <w:t xml:space="preserve"> и</w:t>
      </w:r>
      <w:r w:rsidR="00F93F2B">
        <w:rPr>
          <w:sz w:val="24"/>
        </w:rPr>
        <w:t xml:space="preserve"> </w:t>
      </w:r>
      <w:r w:rsidR="00744D2B">
        <w:rPr>
          <w:sz w:val="24"/>
        </w:rPr>
        <w:t xml:space="preserve">пунктом 4 </w:t>
      </w:r>
      <w:r w:rsidR="00744D2B">
        <w:rPr>
          <w:color w:val="000000"/>
          <w:sz w:val="24"/>
        </w:rPr>
        <w:t>части 29</w:t>
      </w:r>
      <w:r w:rsidR="00F93F2B">
        <w:rPr>
          <w:color w:val="000000"/>
          <w:sz w:val="24"/>
        </w:rPr>
        <w:t xml:space="preserve"> статьи 25 областного закона</w:t>
      </w:r>
      <w:r w:rsidR="00445E65">
        <w:rPr>
          <w:sz w:val="24"/>
        </w:rPr>
        <w:t xml:space="preserve">  </w:t>
      </w:r>
      <w:r w:rsidR="003A5B44" w:rsidRPr="003A5B44">
        <w:rPr>
          <w:sz w:val="24"/>
        </w:rPr>
        <w:t>от 1 августа 2006 года № 77-оз «О выборах депутатов Законодательного собрания Ленинградской области»</w:t>
      </w:r>
      <w:r w:rsidR="003A5B44">
        <w:rPr>
          <w:sz w:val="24"/>
        </w:rPr>
        <w:t xml:space="preserve"> </w:t>
      </w:r>
      <w:r>
        <w:rPr>
          <w:sz w:val="24"/>
        </w:rPr>
        <w:t>территориальная  избирательная комиссия Ломоносовского</w:t>
      </w:r>
      <w:r>
        <w:rPr>
          <w:b/>
          <w:sz w:val="24"/>
        </w:rPr>
        <w:t xml:space="preserve"> </w:t>
      </w:r>
      <w:r>
        <w:rPr>
          <w:sz w:val="24"/>
        </w:rPr>
        <w:t>муниципального района с полномочиями окружной избирательной комиссии</w:t>
      </w:r>
      <w:r>
        <w:rPr>
          <w:b/>
          <w:sz w:val="24"/>
        </w:rPr>
        <w:t xml:space="preserve"> </w:t>
      </w:r>
      <w:r>
        <w:rPr>
          <w:sz w:val="24"/>
        </w:rPr>
        <w:t>Ломоносовского</w:t>
      </w:r>
      <w:r w:rsidR="00445E65"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sz w:val="24"/>
        </w:rPr>
        <w:t xml:space="preserve">одномандатного избирательного округа № 20                                             </w:t>
      </w: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B44" w:rsidRDefault="003A5B44" w:rsidP="00F1493F">
      <w:pPr>
        <w:pStyle w:val="a7"/>
        <w:ind w:firstLine="0"/>
        <w:jc w:val="center"/>
        <w:rPr>
          <w:b/>
          <w:bCs/>
          <w:sz w:val="24"/>
        </w:rPr>
      </w:pPr>
    </w:p>
    <w:p w:rsidR="00F1493F" w:rsidRDefault="00F1493F" w:rsidP="00F1493F">
      <w:pPr>
        <w:pStyle w:val="a7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F1493F" w:rsidRDefault="00F1493F" w:rsidP="00F1493F">
      <w:pPr>
        <w:pStyle w:val="a7"/>
        <w:rPr>
          <w:bCs/>
          <w:sz w:val="16"/>
        </w:rPr>
      </w:pPr>
    </w:p>
    <w:p w:rsidR="00F1493F" w:rsidRDefault="00F1493F" w:rsidP="004559BE">
      <w:pPr>
        <w:pStyle w:val="a7"/>
        <w:ind w:firstLine="0"/>
        <w:rPr>
          <w:sz w:val="24"/>
        </w:rPr>
      </w:pPr>
      <w:r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Отказать в регистрации</w:t>
      </w:r>
      <w:r>
        <w:rPr>
          <w:sz w:val="24"/>
        </w:rPr>
        <w:t xml:space="preserve"> кандидату в депутаты Законодательного собрания Ленинградской области </w:t>
      </w:r>
      <w:r w:rsidR="003A5B44">
        <w:rPr>
          <w:sz w:val="24"/>
        </w:rPr>
        <w:t>седьм</w:t>
      </w:r>
      <w:r>
        <w:rPr>
          <w:sz w:val="24"/>
        </w:rPr>
        <w:t xml:space="preserve">ого созыва по Ломоносовскому                                                              одномандатному избирательному округу № 20 </w:t>
      </w:r>
      <w:proofErr w:type="spellStart"/>
      <w:r w:rsidR="003A5B44">
        <w:rPr>
          <w:sz w:val="24"/>
        </w:rPr>
        <w:t>Томберг</w:t>
      </w:r>
      <w:proofErr w:type="spellEnd"/>
      <w:r w:rsidR="003A5B44">
        <w:rPr>
          <w:sz w:val="24"/>
        </w:rPr>
        <w:t xml:space="preserve"> Светлане Евгеньевне</w:t>
      </w:r>
      <w:r>
        <w:rPr>
          <w:sz w:val="24"/>
        </w:rPr>
        <w:t xml:space="preserve">, выдвинутому </w:t>
      </w:r>
      <w:r w:rsidR="004559BE" w:rsidRPr="004559BE">
        <w:rPr>
          <w:sz w:val="24"/>
        </w:rPr>
        <w:t>Региональным отделением ВСЕРОССИЙСКОЙ ПОЛИТИЧЕСКОЙ ПАРТИИ «РОДИНА» в Ленинградской области</w:t>
      </w:r>
      <w:r w:rsidR="004559BE">
        <w:rPr>
          <w:sz w:val="24"/>
        </w:rPr>
        <w:t>,</w:t>
      </w:r>
      <w:r w:rsidR="004559BE" w:rsidRPr="004559BE">
        <w:rPr>
          <w:sz w:val="24"/>
        </w:rPr>
        <w:t xml:space="preserve"> </w:t>
      </w:r>
      <w:r w:rsidR="006F0FF2">
        <w:rPr>
          <w:sz w:val="24"/>
        </w:rPr>
        <w:t>12 августа</w:t>
      </w:r>
      <w:r w:rsidR="003A5B44">
        <w:rPr>
          <w:sz w:val="24"/>
        </w:rPr>
        <w:t xml:space="preserve"> 2021</w:t>
      </w:r>
      <w:r>
        <w:rPr>
          <w:sz w:val="24"/>
        </w:rPr>
        <w:t xml:space="preserve"> года</w:t>
      </w:r>
      <w:r w:rsidR="003A5B44">
        <w:rPr>
          <w:sz w:val="24"/>
        </w:rPr>
        <w:t xml:space="preserve"> в 11 часов 4</w:t>
      </w:r>
      <w:r w:rsidR="006F0FF2" w:rsidRPr="006F0FF2">
        <w:rPr>
          <w:sz w:val="24"/>
        </w:rPr>
        <w:t>5 минут</w:t>
      </w:r>
      <w:r>
        <w:rPr>
          <w:sz w:val="24"/>
        </w:rPr>
        <w:t xml:space="preserve">. </w:t>
      </w:r>
    </w:p>
    <w:p w:rsidR="00F1493F" w:rsidRDefault="00F1493F" w:rsidP="00F1493F">
      <w:pPr>
        <w:pStyle w:val="a7"/>
        <w:ind w:firstLine="0"/>
        <w:rPr>
          <w:sz w:val="24"/>
        </w:rPr>
      </w:pPr>
    </w:p>
    <w:p w:rsidR="004559BE" w:rsidRDefault="00F1493F" w:rsidP="004559BE">
      <w:pPr>
        <w:pStyle w:val="a7"/>
        <w:ind w:firstLine="0"/>
        <w:rPr>
          <w:sz w:val="24"/>
        </w:rPr>
      </w:pPr>
      <w:r>
        <w:rPr>
          <w:sz w:val="24"/>
        </w:rPr>
        <w:t xml:space="preserve">2. Выдать копию настоящего решения </w:t>
      </w:r>
      <w:proofErr w:type="spellStart"/>
      <w:r w:rsidR="003A5B44" w:rsidRPr="003A5B44">
        <w:rPr>
          <w:sz w:val="24"/>
        </w:rPr>
        <w:t>Томберг</w:t>
      </w:r>
      <w:proofErr w:type="spellEnd"/>
      <w:r w:rsidR="003A5B44" w:rsidRPr="003A5B44">
        <w:rPr>
          <w:sz w:val="24"/>
        </w:rPr>
        <w:t xml:space="preserve"> Светлане Евгеньевне</w:t>
      </w:r>
      <w:r w:rsidR="004559BE">
        <w:rPr>
          <w:sz w:val="24"/>
        </w:rPr>
        <w:t>.</w:t>
      </w:r>
      <w:r w:rsidR="004559BE" w:rsidRPr="004559BE">
        <w:rPr>
          <w:sz w:val="24"/>
        </w:rPr>
        <w:t xml:space="preserve"> </w:t>
      </w:r>
    </w:p>
    <w:p w:rsidR="004559BE" w:rsidRDefault="004559BE" w:rsidP="004559BE">
      <w:pPr>
        <w:pStyle w:val="a7"/>
        <w:ind w:firstLine="0"/>
        <w:rPr>
          <w:sz w:val="24"/>
        </w:rPr>
      </w:pPr>
    </w:p>
    <w:p w:rsidR="00F1493F" w:rsidRDefault="00F1493F" w:rsidP="004559BE">
      <w:pPr>
        <w:pStyle w:val="a7"/>
        <w:ind w:firstLine="0"/>
        <w:rPr>
          <w:sz w:val="24"/>
        </w:rPr>
      </w:pPr>
      <w:r>
        <w:rPr>
          <w:sz w:val="24"/>
        </w:rPr>
        <w:t xml:space="preserve">3. </w:t>
      </w:r>
      <w:r w:rsidR="003A5B44" w:rsidRPr="003A5B44">
        <w:rPr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Интернет http://013.iklenobl.ru/resheniya-tik/.</w:t>
      </w:r>
    </w:p>
    <w:p w:rsidR="00F1493F" w:rsidRDefault="00F1493F" w:rsidP="00F1493F">
      <w:pPr>
        <w:ind w:firstLine="720"/>
        <w:jc w:val="both"/>
      </w:pPr>
    </w:p>
    <w:p w:rsidR="003A5B44" w:rsidRDefault="003A5B44" w:rsidP="00F1493F">
      <w:pPr>
        <w:pStyle w:val="a7"/>
        <w:ind w:firstLine="0"/>
        <w:rPr>
          <w:sz w:val="24"/>
        </w:rPr>
      </w:pP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>Председатель</w:t>
      </w: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</w:t>
      </w:r>
      <w:r w:rsidR="003A5B44">
        <w:rPr>
          <w:sz w:val="24"/>
        </w:rPr>
        <w:t xml:space="preserve">          </w:t>
      </w:r>
      <w:r>
        <w:rPr>
          <w:sz w:val="24"/>
        </w:rPr>
        <w:t xml:space="preserve">   ______________        А.А. </w:t>
      </w:r>
      <w:proofErr w:type="spellStart"/>
      <w:r>
        <w:rPr>
          <w:sz w:val="24"/>
        </w:rPr>
        <w:t>Топчян</w:t>
      </w:r>
      <w:proofErr w:type="spellEnd"/>
      <w:r>
        <w:rPr>
          <w:sz w:val="24"/>
        </w:rPr>
        <w:t xml:space="preserve"> </w:t>
      </w:r>
    </w:p>
    <w:p w:rsidR="00F1493F" w:rsidRDefault="00F1493F" w:rsidP="00F1493F">
      <w:pPr>
        <w:pStyle w:val="a7"/>
        <w:ind w:firstLine="0"/>
        <w:rPr>
          <w:sz w:val="24"/>
          <w:vertAlign w:val="superscript"/>
        </w:rPr>
      </w:pP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1493F" w:rsidRDefault="00F1493F" w:rsidP="00F1493F">
      <w:pPr>
        <w:pStyle w:val="a7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</w:t>
      </w:r>
      <w:r w:rsidR="003A5B44">
        <w:rPr>
          <w:sz w:val="24"/>
        </w:rPr>
        <w:t xml:space="preserve">          </w:t>
      </w:r>
      <w:r>
        <w:rPr>
          <w:sz w:val="24"/>
        </w:rPr>
        <w:t xml:space="preserve">    ______________        Ю.П.Шуть </w:t>
      </w:r>
    </w:p>
    <w:p w:rsidR="00F1493F" w:rsidRDefault="00F1493F" w:rsidP="00F1493F">
      <w:pPr>
        <w:pStyle w:val="a7"/>
        <w:ind w:firstLine="0"/>
        <w:rPr>
          <w:sz w:val="24"/>
          <w:vertAlign w:val="superscript"/>
        </w:rPr>
      </w:pPr>
    </w:p>
    <w:p w:rsidR="00F1493F" w:rsidRDefault="00F1493F" w:rsidP="00F1493F">
      <w:pPr>
        <w:pStyle w:val="a7"/>
        <w:ind w:firstLine="0"/>
        <w:rPr>
          <w:b/>
          <w:sz w:val="22"/>
          <w:szCs w:val="22"/>
        </w:rPr>
      </w:pPr>
    </w:p>
    <w:p w:rsidR="00F1493F" w:rsidRDefault="00F1493F" w:rsidP="00F1493F">
      <w:pPr>
        <w:pStyle w:val="a7"/>
        <w:ind w:firstLine="0"/>
        <w:jc w:val="right"/>
        <w:rPr>
          <w:sz w:val="22"/>
          <w:szCs w:val="2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3F"/>
    <w:rsid w:val="00103CAF"/>
    <w:rsid w:val="00185D91"/>
    <w:rsid w:val="0022217F"/>
    <w:rsid w:val="00224ABA"/>
    <w:rsid w:val="003A5B44"/>
    <w:rsid w:val="003F6F21"/>
    <w:rsid w:val="00435A4F"/>
    <w:rsid w:val="00445E65"/>
    <w:rsid w:val="004551E4"/>
    <w:rsid w:val="004559BE"/>
    <w:rsid w:val="00576E26"/>
    <w:rsid w:val="006918B6"/>
    <w:rsid w:val="006F0FF2"/>
    <w:rsid w:val="00727924"/>
    <w:rsid w:val="00744D2B"/>
    <w:rsid w:val="007952DA"/>
    <w:rsid w:val="00796711"/>
    <w:rsid w:val="008D277C"/>
    <w:rsid w:val="008D5505"/>
    <w:rsid w:val="00A21A5C"/>
    <w:rsid w:val="00A93098"/>
    <w:rsid w:val="00D20333"/>
    <w:rsid w:val="00D7635C"/>
    <w:rsid w:val="00F1493F"/>
    <w:rsid w:val="00F40FEC"/>
    <w:rsid w:val="00F4510A"/>
    <w:rsid w:val="00F9121D"/>
    <w:rsid w:val="00F93F2B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40A2-CECE-4C3D-BFA9-A13DED98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93F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F1493F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1493F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1493F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F1493F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1493F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2016-08-10T12:39:00Z</dcterms:created>
  <dcterms:modified xsi:type="dcterms:W3CDTF">2021-08-10T06:31:00Z</dcterms:modified>
</cp:coreProperties>
</file>