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69" w:rsidRDefault="00A14C41" w:rsidP="00D224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224E0">
        <w:rPr>
          <w:sz w:val="24"/>
          <w:szCs w:val="24"/>
        </w:rPr>
        <w:t xml:space="preserve">                               </w:t>
      </w:r>
    </w:p>
    <w:p w:rsidR="0026176C" w:rsidRDefault="008B1469" w:rsidP="00A14C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6176C">
        <w:rPr>
          <w:sz w:val="24"/>
          <w:szCs w:val="24"/>
        </w:rPr>
        <w:t xml:space="preserve">                                                               Приложение 1</w:t>
      </w:r>
      <w:r>
        <w:rPr>
          <w:sz w:val="24"/>
          <w:szCs w:val="24"/>
        </w:rPr>
        <w:t xml:space="preserve">                                                              </w:t>
      </w:r>
    </w:p>
    <w:p w:rsidR="00AB7FDC" w:rsidRPr="00DF1664" w:rsidRDefault="0026176C" w:rsidP="00A14C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B1469">
        <w:rPr>
          <w:sz w:val="24"/>
          <w:szCs w:val="24"/>
        </w:rPr>
        <w:t xml:space="preserve"> </w:t>
      </w:r>
      <w:r w:rsidR="00AB7FDC" w:rsidRPr="00DF1664">
        <w:rPr>
          <w:sz w:val="24"/>
          <w:szCs w:val="24"/>
        </w:rPr>
        <w:t>Утвержден</w:t>
      </w:r>
    </w:p>
    <w:p w:rsidR="00AB7FDC" w:rsidRPr="00DF1664" w:rsidRDefault="00F178C2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Реш</w:t>
      </w:r>
      <w:r w:rsidR="00AB7FDC" w:rsidRPr="00DF1664">
        <w:rPr>
          <w:sz w:val="24"/>
          <w:szCs w:val="24"/>
        </w:rPr>
        <w:t>ением ТИК</w:t>
      </w:r>
    </w:p>
    <w:p w:rsidR="00AB7FDC" w:rsidRPr="00DF1664" w:rsidRDefault="00F178C2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Ломоносо</w:t>
      </w:r>
      <w:r w:rsidR="00AB7FDC" w:rsidRPr="00DF1664">
        <w:rPr>
          <w:sz w:val="24"/>
          <w:szCs w:val="24"/>
        </w:rPr>
        <w:t>вского муниципального района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 xml:space="preserve">(с полномочиями </w:t>
      </w:r>
      <w:r w:rsidR="00D116B1" w:rsidRPr="00DF1664">
        <w:rPr>
          <w:sz w:val="24"/>
          <w:szCs w:val="24"/>
        </w:rPr>
        <w:t>ИКМО</w:t>
      </w:r>
      <w:r w:rsidRPr="00DF1664">
        <w:rPr>
          <w:sz w:val="24"/>
          <w:szCs w:val="24"/>
        </w:rPr>
        <w:t>)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 xml:space="preserve">от </w:t>
      </w:r>
      <w:r w:rsidR="0078006E">
        <w:rPr>
          <w:sz w:val="24"/>
          <w:szCs w:val="24"/>
        </w:rPr>
        <w:t>17</w:t>
      </w:r>
      <w:r w:rsidR="00E9233C" w:rsidRPr="00DF1664">
        <w:rPr>
          <w:sz w:val="24"/>
          <w:szCs w:val="24"/>
        </w:rPr>
        <w:t xml:space="preserve"> </w:t>
      </w:r>
      <w:r w:rsidR="0078006E">
        <w:rPr>
          <w:sz w:val="24"/>
          <w:szCs w:val="24"/>
        </w:rPr>
        <w:t>июня 202</w:t>
      </w:r>
      <w:r w:rsidR="004D7D5C" w:rsidRPr="00DF1664">
        <w:rPr>
          <w:sz w:val="24"/>
          <w:szCs w:val="24"/>
        </w:rPr>
        <w:t xml:space="preserve"> </w:t>
      </w:r>
      <w:r w:rsidRPr="00DF1664">
        <w:rPr>
          <w:sz w:val="24"/>
          <w:szCs w:val="24"/>
        </w:rPr>
        <w:t xml:space="preserve">г. № </w:t>
      </w:r>
      <w:r w:rsidR="0078006E">
        <w:rPr>
          <w:sz w:val="24"/>
          <w:szCs w:val="24"/>
        </w:rPr>
        <w:t>7/56</w:t>
      </w:r>
    </w:p>
    <w:p w:rsidR="00AB7FDC" w:rsidRPr="00DF1664" w:rsidRDefault="00DF1664" w:rsidP="00DF16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AB7FDC" w:rsidRDefault="00AB7FDC" w:rsidP="0026176C">
      <w:pPr>
        <w:rPr>
          <w:b/>
          <w:sz w:val="28"/>
          <w:szCs w:val="28"/>
        </w:rPr>
      </w:pPr>
    </w:p>
    <w:p w:rsidR="00D93E7E" w:rsidRDefault="00D93E7E" w:rsidP="00D93E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выплаты компенсации</w:t>
      </w:r>
    </w:p>
    <w:p w:rsidR="00D93E7E" w:rsidRDefault="00D93E7E" w:rsidP="00D93E7E">
      <w:pPr>
        <w:jc w:val="center"/>
        <w:rPr>
          <w:sz w:val="28"/>
        </w:rPr>
      </w:pPr>
      <w:r>
        <w:rPr>
          <w:b/>
          <w:bCs/>
          <w:sz w:val="28"/>
        </w:rPr>
        <w:t xml:space="preserve">и дополнительной оплаты труда (вознаграждения) членам территориальной избирательной комиссии Ломоносовского муниципального района (с полномочиями избирательных комиссий муниципальных образований Ломоносовского муниципального района Ленинградской области) и участковых избирательных комиссий с правом решающего голоса, а также выплат гражданам, привлекаемым к работе в этих комиссиях, в период подготовки и проведения выборов депутатов представительных органов  муниципальных образований </w:t>
      </w:r>
      <w:r w:rsidRPr="00A14C41">
        <w:rPr>
          <w:b/>
          <w:bCs/>
          <w:sz w:val="28"/>
        </w:rPr>
        <w:t>Ломоносовского</w:t>
      </w:r>
      <w:r>
        <w:rPr>
          <w:b/>
          <w:bCs/>
          <w:sz w:val="28"/>
        </w:rPr>
        <w:t xml:space="preserve"> муниципального района Ленинградской области </w:t>
      </w:r>
    </w:p>
    <w:p w:rsidR="00D93E7E" w:rsidRDefault="00D93E7E" w:rsidP="00D93E7E">
      <w:pPr>
        <w:jc w:val="center"/>
        <w:rPr>
          <w:sz w:val="28"/>
        </w:rPr>
      </w:pPr>
    </w:p>
    <w:p w:rsidR="00D93E7E" w:rsidRDefault="00D93E7E" w:rsidP="00D93E7E">
      <w:pPr>
        <w:jc w:val="center"/>
        <w:rPr>
          <w:bCs/>
        </w:rPr>
      </w:pPr>
    </w:p>
    <w:p w:rsidR="00D93E7E" w:rsidRDefault="00D93E7E" w:rsidP="00D93E7E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1. В соответствии </w:t>
      </w:r>
      <w:r>
        <w:rPr>
          <w:sz w:val="28"/>
          <w:szCs w:val="28"/>
        </w:rPr>
        <w:t xml:space="preserve">с </w:t>
      </w:r>
      <w:r w:rsidRPr="00F174D0">
        <w:rPr>
          <w:sz w:val="28"/>
          <w:szCs w:val="28"/>
        </w:rPr>
        <w:t xml:space="preserve">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20-оз «О муниципальных выборах в Ленинградской области» членам территориальной избирательной комиссии </w:t>
      </w:r>
      <w:r w:rsidRPr="00A10171">
        <w:rPr>
          <w:sz w:val="28"/>
          <w:szCs w:val="28"/>
        </w:rPr>
        <w:t>Ломоносовского</w:t>
      </w:r>
      <w:r w:rsidRPr="00F174D0">
        <w:rPr>
          <w:sz w:val="28"/>
          <w:szCs w:val="28"/>
        </w:rPr>
        <w:t xml:space="preserve"> муниципального района (с полномочиями избирательных комиссий муниципальных образований </w:t>
      </w:r>
      <w:r w:rsidRPr="00A10171">
        <w:rPr>
          <w:sz w:val="28"/>
          <w:szCs w:val="28"/>
        </w:rPr>
        <w:t>Ломоносовского</w:t>
      </w:r>
      <w:r>
        <w:rPr>
          <w:sz w:val="28"/>
          <w:szCs w:val="28"/>
        </w:rPr>
        <w:t xml:space="preserve"> </w:t>
      </w:r>
      <w:r w:rsidRPr="00F174D0">
        <w:rPr>
          <w:sz w:val="28"/>
          <w:szCs w:val="28"/>
        </w:rPr>
        <w:t>муниципального района Ленинградской области)  (далее - ТИК с полномочиями ИКМО) и участковых избирательных комиссий с правом решающего голоса (далее -</w:t>
      </w:r>
      <w:r>
        <w:rPr>
          <w:sz w:val="28"/>
          <w:szCs w:val="28"/>
        </w:rPr>
        <w:t xml:space="preserve"> члены</w:t>
      </w:r>
      <w:r w:rsidRPr="00F174D0">
        <w:rPr>
          <w:sz w:val="28"/>
          <w:szCs w:val="28"/>
        </w:rPr>
        <w:t xml:space="preserve"> избирательных комиссий), освобожденным на основании представления соответствующей избирательной комиссии от основной работы на период подготовки и проведения </w:t>
      </w:r>
      <w:r w:rsidRPr="00F174D0">
        <w:rPr>
          <w:bCs/>
          <w:sz w:val="28"/>
          <w:szCs w:val="28"/>
        </w:rPr>
        <w:t xml:space="preserve">выборов депутатов представительных органов  муниципальных образований </w:t>
      </w:r>
      <w:r w:rsidRPr="00A10171">
        <w:rPr>
          <w:bCs/>
          <w:sz w:val="28"/>
          <w:szCs w:val="28"/>
        </w:rPr>
        <w:t>Ломоносовского</w:t>
      </w:r>
      <w:r w:rsidRPr="00F174D0">
        <w:rPr>
          <w:bCs/>
          <w:sz w:val="28"/>
          <w:szCs w:val="28"/>
        </w:rPr>
        <w:t xml:space="preserve"> муниципального района Ленинградской области</w:t>
      </w:r>
      <w:r w:rsidRPr="00F174D0">
        <w:rPr>
          <w:b/>
          <w:bCs/>
          <w:sz w:val="28"/>
          <w:szCs w:val="28"/>
        </w:rPr>
        <w:t xml:space="preserve"> </w:t>
      </w:r>
      <w:r w:rsidRPr="00F174D0">
        <w:rPr>
          <w:sz w:val="28"/>
          <w:szCs w:val="28"/>
        </w:rPr>
        <w:t>(далее – выборы), выплачивается компенсация за период, в течение которого они были освобождены от основной работы (далее</w:t>
      </w:r>
      <w:r>
        <w:rPr>
          <w:sz w:val="28"/>
          <w:szCs w:val="28"/>
        </w:rPr>
        <w:t xml:space="preserve"> </w:t>
      </w:r>
      <w:r w:rsidRPr="00F174D0">
        <w:rPr>
          <w:sz w:val="28"/>
          <w:szCs w:val="28"/>
        </w:rPr>
        <w:t>– компенсация). Членам этих избирательных комиссий с правом решающего голоса может производиться дополнительная оплата (вознаграждение) за работу в избирательной комиссии в период подготовки и проведения выборов.</w:t>
      </w:r>
    </w:p>
    <w:p w:rsidR="00D93E7E" w:rsidRPr="00C36515" w:rsidRDefault="00D93E7E" w:rsidP="00D93E7E">
      <w:pPr>
        <w:ind w:firstLine="720"/>
        <w:jc w:val="both"/>
        <w:rPr>
          <w:sz w:val="28"/>
        </w:rPr>
      </w:pPr>
      <w:r>
        <w:rPr>
          <w:sz w:val="28"/>
        </w:rPr>
        <w:t xml:space="preserve">Ежемесячные выплаты компенсации членам </w:t>
      </w:r>
      <w:r w:rsidRPr="00F174D0">
        <w:rPr>
          <w:sz w:val="28"/>
          <w:szCs w:val="28"/>
        </w:rPr>
        <w:t xml:space="preserve">ТИК </w:t>
      </w:r>
      <w:r>
        <w:rPr>
          <w:sz w:val="28"/>
          <w:szCs w:val="28"/>
        </w:rPr>
        <w:t>(</w:t>
      </w:r>
      <w:r w:rsidRPr="00F174D0">
        <w:rPr>
          <w:sz w:val="28"/>
          <w:szCs w:val="28"/>
        </w:rPr>
        <w:t>с полномочиями ИКМО)</w:t>
      </w:r>
      <w:r>
        <w:rPr>
          <w:sz w:val="28"/>
        </w:rPr>
        <w:t xml:space="preserve"> и участковых комиссий с правом решающего голоса, освобожденным в период подготовки и проведения выборов от основной работы, за этот период определяются в размере средней заработной платы за три календарных месяца, предшествующих освобождению от основной работы, но не выше      </w:t>
      </w:r>
      <w:r w:rsidRPr="00C36515">
        <w:rPr>
          <w:sz w:val="28"/>
        </w:rPr>
        <w:t>42</w:t>
      </w:r>
      <w:r>
        <w:rPr>
          <w:sz w:val="28"/>
        </w:rPr>
        <w:t xml:space="preserve"> 434,00 рублей</w:t>
      </w:r>
      <w:r w:rsidRPr="00C36515">
        <w:rPr>
          <w:sz w:val="28"/>
        </w:rPr>
        <w:t xml:space="preserve">. </w:t>
      </w:r>
    </w:p>
    <w:p w:rsidR="00D93E7E" w:rsidRPr="00F174D0" w:rsidRDefault="00D93E7E" w:rsidP="00D93E7E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 </w:t>
      </w:r>
    </w:p>
    <w:p w:rsidR="00D93E7E" w:rsidRPr="0009755D" w:rsidRDefault="00D93E7E" w:rsidP="00D93E7E">
      <w:pPr>
        <w:pStyle w:val="21"/>
        <w:jc w:val="both"/>
        <w:rPr>
          <w:b w:val="0"/>
          <w:sz w:val="8"/>
          <w:szCs w:val="8"/>
        </w:rPr>
      </w:pPr>
    </w:p>
    <w:p w:rsidR="00D93E7E" w:rsidRDefault="00D93E7E" w:rsidP="00D93E7E">
      <w:pPr>
        <w:pStyle w:val="21"/>
        <w:ind w:firstLine="720"/>
        <w:jc w:val="both"/>
      </w:pPr>
      <w:r>
        <w:rPr>
          <w:b w:val="0"/>
        </w:rPr>
        <w:lastRenderedPageBreak/>
        <w:t xml:space="preserve">2. 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  </w:t>
      </w:r>
    </w:p>
    <w:p w:rsidR="00D93E7E" w:rsidRDefault="00D93E7E" w:rsidP="00D93E7E">
      <w:pPr>
        <w:ind w:firstLine="720"/>
        <w:jc w:val="both"/>
        <w:rPr>
          <w:sz w:val="28"/>
        </w:rPr>
      </w:pPr>
      <w:r>
        <w:rPr>
          <w:sz w:val="28"/>
        </w:rPr>
        <w:t>При этом размер компенсации за один день работы в будние дни (любые 8 рабочих часов в период с 6-</w:t>
      </w:r>
      <w:r>
        <w:rPr>
          <w:sz w:val="28"/>
        </w:rPr>
        <w:t xml:space="preserve">00 до 22-00) определяется </w:t>
      </w:r>
      <w:proofErr w:type="gramStart"/>
      <w:r>
        <w:rPr>
          <w:sz w:val="28"/>
        </w:rPr>
        <w:t xml:space="preserve">путем </w:t>
      </w:r>
      <w:r>
        <w:rPr>
          <w:sz w:val="28"/>
        </w:rPr>
        <w:t>деления</w:t>
      </w:r>
      <w:proofErr w:type="gramEnd"/>
      <w:r>
        <w:rPr>
          <w:sz w:val="28"/>
        </w:rPr>
        <w:t xml:space="preserve"> установленного пунктом 1 Порядка размера компенсации на 20,5 рабочих дня. </w:t>
      </w:r>
    </w:p>
    <w:p w:rsidR="00D93E7E" w:rsidRDefault="00D93E7E" w:rsidP="00D93E7E">
      <w:pPr>
        <w:jc w:val="both"/>
        <w:rPr>
          <w:sz w:val="28"/>
        </w:rPr>
      </w:pPr>
      <w:r>
        <w:tab/>
      </w:r>
      <w:r>
        <w:rPr>
          <w:sz w:val="28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</w:t>
      </w:r>
      <w:r w:rsidR="00A52E48">
        <w:rPr>
          <w:sz w:val="28"/>
        </w:rPr>
        <w:t xml:space="preserve"> </w:t>
      </w:r>
      <w:r>
        <w:rPr>
          <w:sz w:val="28"/>
        </w:rPr>
        <w:t>2 к настоящему  Порядку, и справку о размере его средней заработной платы за три календарных месяца, предшествующих освобождению, по форме, приведенной в приложении №</w:t>
      </w:r>
      <w:r w:rsidR="00A52E48">
        <w:rPr>
          <w:sz w:val="28"/>
        </w:rPr>
        <w:t xml:space="preserve"> </w:t>
      </w:r>
      <w:r>
        <w:rPr>
          <w:sz w:val="28"/>
        </w:rPr>
        <w:t>3 к настоящему Порядку.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Выплата компенсации членам избирательной комиссии с правом решающего голоса производится не реже одного раза в месяц на основании графика работы членов избирательной комиссии и сведений о фактически отработанном времени по формам согласно приложениям № 4 и № 5 к настоящему Порядку, а также в соответствии со сметой расходов соответствующей избирательной комиссии. </w:t>
      </w:r>
    </w:p>
    <w:p w:rsidR="00D93E7E" w:rsidRDefault="00D93E7E" w:rsidP="00D93E7E">
      <w:pPr>
        <w:jc w:val="both"/>
        <w:rPr>
          <w:bCs/>
          <w:sz w:val="8"/>
          <w:szCs w:val="8"/>
        </w:rPr>
      </w:pP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</w:rPr>
        <w:t>Размер дополнительной оплаты труда членам избирательных комиссий, работающим в соответствующей комиссии не на постоянной (штатной) основе, устанавливается за один час работы в комиссии в будние дни с 6-00 до 22-00.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D93E7E" w:rsidRDefault="00D93E7E" w:rsidP="00D93E7E">
      <w:pPr>
        <w:pStyle w:val="31"/>
        <w:ind w:firstLine="709"/>
      </w:pPr>
      <w:r>
        <w:t xml:space="preserve">Размер дополнительной оплаты труда председателю территориальной избирательной комиссии, работающему не на постоянной (штатной) основе, </w:t>
      </w:r>
      <w:proofErr w:type="gramStart"/>
      <w:r>
        <w:t>за  один</w:t>
      </w:r>
      <w:proofErr w:type="gramEnd"/>
      <w:r>
        <w:t xml:space="preserve"> час работы в комиссии устанавливается решением территориальной избирательной комиссии.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Размер дополнительной оплаты труда председателям участковых избирательных комиссий, работающим не на постоянной (штатной) основе, устанавливается за один час работы в комиссии в зависимости от числа избирателей согласно приложению №</w:t>
      </w:r>
      <w:r w:rsidR="00A52E48">
        <w:rPr>
          <w:sz w:val="28"/>
        </w:rPr>
        <w:t xml:space="preserve"> </w:t>
      </w:r>
      <w:r>
        <w:rPr>
          <w:sz w:val="28"/>
        </w:rPr>
        <w:t xml:space="preserve">6 и объёма выполняемой работы 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Сроки выплат дополнительной оплаты труда членам избирательных комиссий устанавливается решением территориальной (с полномочиями ИКМО) избирательной комиссии.</w:t>
      </w:r>
    </w:p>
    <w:p w:rsidR="00D93E7E" w:rsidRDefault="00D93E7E" w:rsidP="00D93E7E">
      <w:pPr>
        <w:pStyle w:val="31"/>
        <w:ind w:firstLine="709"/>
      </w:pPr>
      <w:r>
        <w:t xml:space="preserve">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 за один час работы рассчитывается  в размере 90 </w:t>
      </w:r>
      <w:r>
        <w:lastRenderedPageBreak/>
        <w:t>процентов от размера дополнительной оплаты труда за один час работы в комиссии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основе – в размере 80 процентов от размера дополнительной оплаты труда за один час работы в комиссии председателя соответствующей избирательной комиссии.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Члены избирательных комиссий с правом решающего голоса осуществляют свою деятельность в соответствии с графиком работы, утвержденным постановлением соответствующей комиссии по форме согласно приложению №</w:t>
      </w:r>
      <w:r>
        <w:rPr>
          <w:sz w:val="28"/>
        </w:rPr>
        <w:t xml:space="preserve"> </w:t>
      </w:r>
      <w:r>
        <w:rPr>
          <w:sz w:val="28"/>
        </w:rPr>
        <w:t>4.</w:t>
      </w:r>
    </w:p>
    <w:p w:rsidR="00D93E7E" w:rsidRDefault="00D93E7E" w:rsidP="00D93E7E">
      <w:pPr>
        <w:pStyle w:val="ConsPlusCell"/>
        <w:ind w:firstLine="709"/>
        <w:jc w:val="both"/>
        <w:rPr>
          <w:rFonts w:ascii="Courier New" w:hAnsi="Courier New" w:cs="Courier New"/>
          <w:sz w:val="18"/>
          <w:szCs w:val="18"/>
        </w:rPr>
      </w:pPr>
      <w:r>
        <w:t>Дополнительная оплата труда членам избирательных комиссий с правом решающего голоса выплачивается на основании постановления соответствующей избирательной комиссии о выплате заработной платы за отработанный месяц, графика работы членов избирательной комиссии и сведений о фактически отработанном времени по формам согласно приложениям № 4 и № 5 к настоящему Порядку.</w:t>
      </w:r>
    </w:p>
    <w:p w:rsidR="00D93E7E" w:rsidRDefault="00D93E7E" w:rsidP="00D93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оплата труда (вознаграждение) членам избирательных комиссий с правом решающего голоса по их заявлению может перечисляться на банковский счет.   </w:t>
      </w:r>
    </w:p>
    <w:p w:rsidR="00D93E7E" w:rsidRDefault="00D93E7E" w:rsidP="00D93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избирательных комиссий с правом решающего голоса, являющиеся государственными и муниципальными служащими, вправе получать дополнительную оплату труда (вознаграждение) предварительно уведомив представителя нанимателя о выполнении иной оплачиваемой работы в комиссиях, если это не повлечет за собой конфликт интересов, в соответствии с Федеральными законами от 2 марта 2007 года N 25-ФЗ «О муниципальной службе в Российской Федерации» и  от 27.07.2004 года №79-ФЗ «О  государственной гражданской службе Российской Федерации».</w:t>
      </w:r>
    </w:p>
    <w:p w:rsidR="00D93E7E" w:rsidRDefault="00D93E7E" w:rsidP="00D93E7E">
      <w:pPr>
        <w:pStyle w:val="a3"/>
        <w:tabs>
          <w:tab w:val="left" w:pos="708"/>
        </w:tabs>
        <w:jc w:val="both"/>
        <w:rPr>
          <w:color w:val="FF0000"/>
          <w:sz w:val="8"/>
          <w:szCs w:val="8"/>
        </w:rPr>
      </w:pP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4. Членам избирательных комиссий с правом решающего голоса может выплачиваться вознаграждение (премия) за активную работу по подготовке и проведению выборов.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Вознаграждение (премия) председателям участковых избирательных комиссий выплачивается по решению ТИК с полномочиями ИКМО после сдачи в ТИК с полномочиями ИКМО финансового отчета о поступлении и расходовании средств, выделенных на подготовку и проведение выборов, в пределах расходов, утвержденных в смете расходов ТИК с полномочиями ИКМО для участковых избирательных комиссий. 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Вознаграждение (премия) другим членам участковых избирательных комиссий выплачивается по решению участковых избирательных комиссий в пределах средств, утверждённых для соответствующей УИК на компенсацию и дополнительную оплату труда.</w:t>
      </w:r>
    </w:p>
    <w:p w:rsidR="00D93E7E" w:rsidRDefault="00D93E7E" w:rsidP="00D93E7E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Вознаграждение (премия) председателю и другим членам территориальной избирательной комиссии с правом решающего голоса, работающих в комиссии не на постоянной (штатной) основе, выплачивается по решению ТИК с полномочиями ИКМО в пределах средств, выделенных ей на выплату компенсации и дополнительной оплаты труда.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За работу в период избирательной компании общая сумма вознаграждения (премии) члену избирательной комиссии с правом решающего голоса, работающему в комиссии не на постоянной (штатной) основе, выплачивается в размере не более 200 % от суммы дополнительной оплаты труда, выплаченной ему за фактически отработанное в комиссии время.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После сдачи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(вознаграждения) не производится.</w:t>
      </w:r>
    </w:p>
    <w:p w:rsidR="00D93E7E" w:rsidRDefault="00D93E7E" w:rsidP="00D93E7E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5. Территориальная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привлекать граждан к выполнению в комиссиях работ, оказанию услуг, связанных с подготовкой и проведением выборов.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D93E7E" w:rsidRDefault="00D93E7E" w:rsidP="00D93E7E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 условиях гражданско-правового договора должны быть определены объем и</w:t>
      </w:r>
      <w:r>
        <w:rPr>
          <w:b/>
          <w:sz w:val="28"/>
        </w:rPr>
        <w:t xml:space="preserve"> </w:t>
      </w:r>
      <w:r>
        <w:rPr>
          <w:sz w:val="28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:rsidR="00D93E7E" w:rsidRDefault="00D93E7E" w:rsidP="00D93E7E">
      <w:pPr>
        <w:pStyle w:val="a3"/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ТИК с полномочиями ИКМО</w:t>
      </w:r>
      <w:r>
        <w:rPr>
          <w:sz w:val="28"/>
        </w:rPr>
        <w:t xml:space="preserve">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D93E7E" w:rsidRDefault="00D93E7E" w:rsidP="00D93E7E">
      <w:pPr>
        <w:pStyle w:val="a3"/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ab/>
        <w:t>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>
        <w:rPr>
          <w:sz w:val="28"/>
        </w:rPr>
        <w:tab/>
      </w:r>
    </w:p>
    <w:p w:rsidR="00D93E7E" w:rsidRDefault="00D93E7E" w:rsidP="00D93E7E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D93E7E" w:rsidRDefault="00D93E7E" w:rsidP="00D93E7E">
      <w:pPr>
        <w:pStyle w:val="a3"/>
        <w:tabs>
          <w:tab w:val="left" w:pos="708"/>
        </w:tabs>
        <w:jc w:val="both"/>
        <w:rPr>
          <w:bCs/>
          <w:sz w:val="8"/>
          <w:szCs w:val="8"/>
        </w:rPr>
      </w:pPr>
      <w:r>
        <w:rPr>
          <w:color w:val="FF0000"/>
          <w:sz w:val="28"/>
        </w:rPr>
        <w:t xml:space="preserve"> </w:t>
      </w:r>
    </w:p>
    <w:p w:rsidR="00D93E7E" w:rsidRDefault="00D93E7E" w:rsidP="00D93E7E">
      <w:pPr>
        <w:ind w:firstLine="720"/>
        <w:jc w:val="both"/>
        <w:rPr>
          <w:color w:val="0000FF"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>Денежные средства на выплату дополнительной оплаты труда (вознаграждения) членам территориальной и участковых избирательных комиссий с правом решающего голоса и привлечения граждан по гражданско-правовым договорам выделяются комиссиям в соответствии с утвержденными сметами расходов на указанные цели</w:t>
      </w:r>
      <w:r>
        <w:rPr>
          <w:color w:val="0000FF"/>
          <w:sz w:val="28"/>
          <w:szCs w:val="28"/>
        </w:rPr>
        <w:t>.</w:t>
      </w:r>
    </w:p>
    <w:p w:rsidR="00D93E7E" w:rsidRDefault="00D93E7E" w:rsidP="00D93E7E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D93E7E" w:rsidRDefault="00D93E7E" w:rsidP="00D93E7E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7. Специалистам (руководителям) государственных и иных органов и учреждений, работающим в составе контрольно-ревизионной службы при территориальной избирательной комиссии может выплачиваться вознаграждение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Порядок выплаты вознаграждения членам </w:t>
      </w:r>
      <w:r>
        <w:rPr>
          <w:sz w:val="28"/>
        </w:rPr>
        <w:lastRenderedPageBreak/>
        <w:t>контрольно-ревизионной службы устанавливается Избирательной комиссией Ленинградской области.</w:t>
      </w:r>
    </w:p>
    <w:p w:rsidR="00D93E7E" w:rsidRDefault="00D93E7E" w:rsidP="00D93E7E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D93E7E" w:rsidRDefault="00D93E7E" w:rsidP="00D93E7E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8.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:rsidR="00D93E7E" w:rsidRDefault="00D93E7E" w:rsidP="00D93E7E">
      <w:pPr>
        <w:pStyle w:val="a3"/>
        <w:tabs>
          <w:tab w:val="left" w:pos="708"/>
        </w:tabs>
        <w:jc w:val="both"/>
        <w:rPr>
          <w:spacing w:val="-5"/>
          <w:sz w:val="8"/>
          <w:szCs w:val="8"/>
        </w:rPr>
      </w:pPr>
    </w:p>
    <w:p w:rsidR="00D93E7E" w:rsidRDefault="00D93E7E" w:rsidP="00D93E7E">
      <w:pPr>
        <w:pStyle w:val="a3"/>
        <w:tabs>
          <w:tab w:val="left" w:pos="708"/>
        </w:tabs>
        <w:jc w:val="both"/>
        <w:rPr>
          <w:sz w:val="8"/>
          <w:szCs w:val="8"/>
        </w:rPr>
      </w:pPr>
      <w:r>
        <w:rPr>
          <w:spacing w:val="-5"/>
          <w:sz w:val="28"/>
          <w:szCs w:val="28"/>
        </w:rPr>
        <w:t xml:space="preserve">           </w:t>
      </w:r>
    </w:p>
    <w:p w:rsidR="00D93E7E" w:rsidRDefault="00D93E7E" w:rsidP="00D93E7E">
      <w:pPr>
        <w:pStyle w:val="-1"/>
        <w:spacing w:line="240" w:lineRule="auto"/>
        <w:rPr>
          <w:color w:val="00B050"/>
          <w:szCs w:val="28"/>
        </w:rPr>
      </w:pPr>
      <w:r>
        <w:t xml:space="preserve">9.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федеральным законодательством. </w:t>
      </w:r>
    </w:p>
    <w:p w:rsidR="00D93E7E" w:rsidRDefault="00D93E7E" w:rsidP="00D93E7E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D93E7E" w:rsidRDefault="00D93E7E" w:rsidP="00D93E7E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10. Данный порядок также распространяется на организацию и проведение досрочных и дополнительных выборов.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B329C4">
      <w:pPr>
        <w:pStyle w:val="a3"/>
        <w:tabs>
          <w:tab w:val="left" w:pos="708"/>
        </w:tabs>
        <w:rPr>
          <w:sz w:val="28"/>
        </w:rPr>
      </w:pPr>
    </w:p>
    <w:p w:rsidR="00B329C4" w:rsidRDefault="00B329C4" w:rsidP="00B329C4">
      <w:pPr>
        <w:pStyle w:val="a3"/>
        <w:tabs>
          <w:tab w:val="left" w:pos="708"/>
        </w:tabs>
        <w:rPr>
          <w:sz w:val="28"/>
        </w:rPr>
      </w:pPr>
    </w:p>
    <w:p w:rsidR="00B329C4" w:rsidRDefault="00B329C4" w:rsidP="00B329C4">
      <w:pPr>
        <w:pStyle w:val="a3"/>
        <w:tabs>
          <w:tab w:val="left" w:pos="708"/>
        </w:tabs>
        <w:rPr>
          <w:sz w:val="28"/>
        </w:rPr>
      </w:pPr>
    </w:p>
    <w:p w:rsidR="00B329C4" w:rsidRDefault="00B329C4" w:rsidP="00B329C4">
      <w:pPr>
        <w:pStyle w:val="a3"/>
        <w:tabs>
          <w:tab w:val="left" w:pos="708"/>
        </w:tabs>
        <w:rPr>
          <w:sz w:val="28"/>
        </w:rPr>
      </w:pPr>
    </w:p>
    <w:p w:rsidR="00B329C4" w:rsidRDefault="00B329C4" w:rsidP="00B329C4">
      <w:pPr>
        <w:pStyle w:val="a3"/>
        <w:tabs>
          <w:tab w:val="left" w:pos="708"/>
        </w:tabs>
        <w:rPr>
          <w:sz w:val="28"/>
        </w:rPr>
      </w:pPr>
    </w:p>
    <w:p w:rsidR="00B329C4" w:rsidRDefault="00B329C4" w:rsidP="00B329C4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AD0280">
        <w:rPr>
          <w:sz w:val="28"/>
        </w:rPr>
        <w:t xml:space="preserve"> </w:t>
      </w:r>
      <w:r>
        <w:rPr>
          <w:sz w:val="28"/>
        </w:rPr>
        <w:t>1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от «___» ________</w:t>
      </w:r>
      <w:proofErr w:type="gramStart"/>
      <w:r>
        <w:rPr>
          <w:sz w:val="28"/>
        </w:rPr>
        <w:t>_  №</w:t>
      </w:r>
      <w:proofErr w:type="gramEnd"/>
      <w:r>
        <w:rPr>
          <w:sz w:val="28"/>
        </w:rPr>
        <w:t xml:space="preserve"> _____               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  <w:r>
        <w:rPr>
          <w:bCs/>
          <w:sz w:val="28"/>
        </w:rPr>
        <w:t xml:space="preserve">Руководителю </w:t>
      </w:r>
      <w:r>
        <w:rPr>
          <w:b/>
          <w:sz w:val="28"/>
        </w:rPr>
        <w:t>___________________________</w:t>
      </w:r>
    </w:p>
    <w:p w:rsidR="00913E19" w:rsidRDefault="00913E19" w:rsidP="00913E19">
      <w:pPr>
        <w:pStyle w:val="a3"/>
        <w:tabs>
          <w:tab w:val="left" w:pos="708"/>
        </w:tabs>
        <w:ind w:left="4956"/>
        <w:rPr>
          <w:sz w:val="20"/>
        </w:rPr>
      </w:pPr>
      <w:r>
        <w:rPr>
          <w:sz w:val="20"/>
        </w:rPr>
        <w:t xml:space="preserve">          (полное наименование предприятия, (организации, юридический или фактический адрес)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0"/>
        </w:rPr>
      </w:pPr>
    </w:p>
    <w:p w:rsidR="00913E19" w:rsidRDefault="00913E19" w:rsidP="00AD0280">
      <w:pPr>
        <w:pStyle w:val="a3"/>
        <w:tabs>
          <w:tab w:val="left" w:pos="708"/>
        </w:tabs>
        <w:rPr>
          <w:sz w:val="28"/>
        </w:rPr>
      </w:pPr>
      <w:r>
        <w:rPr>
          <w:sz w:val="20"/>
        </w:rPr>
        <w:t xml:space="preserve">                   </w:t>
      </w:r>
      <w:r>
        <w:rPr>
          <w:sz w:val="28"/>
        </w:rPr>
        <w:t>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>
        <w:rPr>
          <w:b/>
          <w:bCs/>
          <w:sz w:val="28"/>
        </w:rPr>
        <w:t xml:space="preserve"> </w:t>
      </w:r>
      <w:proofErr w:type="gramStart"/>
      <w:r>
        <w:rPr>
          <w:sz w:val="28"/>
        </w:rPr>
        <w:t>освободить  от</w:t>
      </w:r>
      <w:proofErr w:type="gramEnd"/>
      <w:r>
        <w:rPr>
          <w:sz w:val="28"/>
        </w:rPr>
        <w:t xml:space="preserve"> основной работы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(фамилия, имя, отчество члена избирательной комиссии)</w:t>
      </w:r>
    </w:p>
    <w:p w:rsidR="00913E19" w:rsidRDefault="00913E19" w:rsidP="00F17A52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с «____» _______ 20__ г. по «____» _______ 20__ г. для выполнения обязанностей члена ___________________________________________________________________</w:t>
      </w:r>
    </w:p>
    <w:p w:rsidR="00913E19" w:rsidRDefault="00913E19" w:rsidP="00F17A52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(полное наименование избирательной комиссии)</w:t>
      </w:r>
    </w:p>
    <w:p w:rsidR="00913E19" w:rsidRDefault="00913E19" w:rsidP="00F17A52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 3 календарных месяца, предшествующих освобождению от основной работы (форма прилагается).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_________________________      ________                             _________________                                                        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AD0280">
        <w:rPr>
          <w:sz w:val="20"/>
        </w:rPr>
        <w:t xml:space="preserve">избирательной </w:t>
      </w:r>
      <w:proofErr w:type="gramStart"/>
      <w:r w:rsidR="00AD0280">
        <w:rPr>
          <w:sz w:val="20"/>
        </w:rPr>
        <w:t xml:space="preserve">комиссии)   </w:t>
      </w:r>
      <w:proofErr w:type="gramEnd"/>
      <w:r w:rsidR="00AD0280">
        <w:rPr>
          <w:sz w:val="20"/>
        </w:rPr>
        <w:t xml:space="preserve">       </w:t>
      </w:r>
      <w:r>
        <w:rPr>
          <w:sz w:val="20"/>
        </w:rPr>
        <w:t>(подпись)                    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М.П.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Примечание. </w:t>
      </w:r>
      <w: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sz w:val="28"/>
        </w:rPr>
      </w:pPr>
      <w:r>
        <w:rPr>
          <w:bCs/>
          <w:sz w:val="28"/>
        </w:rPr>
        <w:t>ПРИКАЗ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bCs/>
          <w:sz w:val="28"/>
        </w:rPr>
      </w:pPr>
      <w:r>
        <w:rPr>
          <w:bCs/>
          <w:sz w:val="28"/>
        </w:rPr>
        <w:t>«___»_____________ №________</w:t>
      </w: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(фамилия, имя, отчество, должность члена избирательной комиссии</w:t>
      </w: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подразделение по месту основной работы)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освободить с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vertAlign w:val="superscript"/>
        </w:rPr>
        <w:t>(наименование избирательной комиссии)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>решающего голоса в период подготовки и проведения выборов 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Основание: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1.Представление избирательной комиссии___________________________________________________________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rPr>
          <w:bCs/>
          <w:vertAlign w:val="superscript"/>
        </w:rPr>
      </w:pPr>
      <w:r>
        <w:rPr>
          <w:sz w:val="20"/>
        </w:rPr>
        <w:t xml:space="preserve">                                                          </w:t>
      </w:r>
      <w:r>
        <w:rPr>
          <w:bCs/>
          <w:vertAlign w:val="superscript"/>
        </w:rPr>
        <w:t xml:space="preserve">(полное наименование избирательной комиссии)  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от «_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___________20___ года №_____.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2.Заявление ____________________________________________________________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 xml:space="preserve">                             </w:t>
      </w:r>
      <w:r>
        <w:rPr>
          <w:vertAlign w:val="superscript"/>
        </w:rPr>
        <w:t>(фамилия, имя, отчество освобождаемого работника)</w:t>
      </w:r>
      <w:r>
        <w:rPr>
          <w:sz w:val="28"/>
        </w:rPr>
        <w:t xml:space="preserve">                                        </w:t>
      </w:r>
      <w:r>
        <w:rPr>
          <w:vertAlign w:val="superscript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rPr>
          <w:sz w:val="20"/>
        </w:rPr>
      </w:pPr>
      <w:r>
        <w:rPr>
          <w:sz w:val="28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Руководитель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предприятия (</w:t>
      </w:r>
      <w:proofErr w:type="gramStart"/>
      <w:r>
        <w:rPr>
          <w:sz w:val="28"/>
        </w:rPr>
        <w:t xml:space="preserve">организации)   </w:t>
      </w:r>
      <w:proofErr w:type="gramEnd"/>
      <w:r>
        <w:rPr>
          <w:sz w:val="28"/>
        </w:rPr>
        <w:t xml:space="preserve">        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МП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Верно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913E19" w:rsidRDefault="00913E19" w:rsidP="00913E19">
      <w:pPr>
        <w:pStyle w:val="a3"/>
        <w:tabs>
          <w:tab w:val="left" w:pos="708"/>
        </w:tabs>
        <w:ind w:left="7082" w:hanging="2671"/>
        <w:rPr>
          <w:sz w:val="20"/>
        </w:rPr>
      </w:pPr>
      <w:r>
        <w:rPr>
          <w:vertAlign w:val="superscript"/>
        </w:rPr>
        <w:t>(подпись)</w:t>
      </w:r>
      <w:proofErr w:type="gramStart"/>
      <w:r>
        <w:rPr>
          <w:sz w:val="28"/>
        </w:rPr>
        <w:tab/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расшифровка подписи лица,                                            уполномоченного заверять копии)</w:t>
      </w:r>
    </w:p>
    <w:p w:rsidR="00913E19" w:rsidRDefault="00F17A52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 «____» ____________ 2022</w:t>
      </w:r>
      <w:r w:rsidR="00913E19">
        <w:rPr>
          <w:sz w:val="28"/>
        </w:rPr>
        <w:t xml:space="preserve"> г.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F17A52">
      <w:pPr>
        <w:pStyle w:val="a3"/>
        <w:tabs>
          <w:tab w:val="left" w:pos="708"/>
        </w:tabs>
        <w:jc w:val="center"/>
        <w:rPr>
          <w:sz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913E19" w:rsidTr="00913E19">
        <w:trPr>
          <w:cantSplit/>
          <w:trHeight w:val="1258"/>
        </w:trPr>
        <w:tc>
          <w:tcPr>
            <w:tcW w:w="4503" w:type="dxa"/>
          </w:tcPr>
          <w:p w:rsidR="00913E19" w:rsidRDefault="00913E1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13E19" w:rsidRDefault="00913E19" w:rsidP="00913E19">
            <w:pPr>
              <w:pStyle w:val="ConsNormal"/>
              <w:ind w:firstLine="0"/>
            </w:pPr>
          </w:p>
          <w:p w:rsidR="00913E19" w:rsidRDefault="00913E19">
            <w:pPr>
              <w:pStyle w:val="ConsNormal"/>
              <w:ind w:hanging="3"/>
              <w:jc w:val="center"/>
            </w:pPr>
            <w:r>
              <w:t xml:space="preserve">                                  Приложение №3</w:t>
            </w:r>
          </w:p>
          <w:p w:rsidR="00913E19" w:rsidRDefault="00913E19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>Дана ________________________________________________________________</w:t>
      </w:r>
    </w:p>
    <w:p w:rsidR="00913E19" w:rsidRPr="000E2991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i/>
          <w:sz w:val="20"/>
        </w:rPr>
      </w:pPr>
      <w:r w:rsidRPr="000E2991">
        <w:rPr>
          <w:i/>
          <w:sz w:val="28"/>
        </w:rPr>
        <w:t xml:space="preserve">                                     </w:t>
      </w:r>
      <w:r w:rsidRPr="000E2991">
        <w:rPr>
          <w:i/>
          <w:vertAlign w:val="superscript"/>
        </w:rPr>
        <w:t>(указать полностью фамилию, имя, отчество освобожденного работника)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 том, что размер его (ее) средней заработной платы, исчисленной за фактически отработанное время за 3 календарных месяца,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__________________________________________________________________ </w:t>
      </w:r>
    </w:p>
    <w:p w:rsidR="00913E19" w:rsidRPr="000E2991" w:rsidRDefault="00913E19" w:rsidP="00913E19">
      <w:pPr>
        <w:pStyle w:val="a3"/>
        <w:tabs>
          <w:tab w:val="left" w:pos="708"/>
        </w:tabs>
        <w:jc w:val="both"/>
        <w:rPr>
          <w:i/>
          <w:sz w:val="16"/>
          <w:szCs w:val="16"/>
        </w:rPr>
      </w:pPr>
      <w:r w:rsidRPr="000E2991">
        <w:rPr>
          <w:i/>
          <w:sz w:val="28"/>
        </w:rPr>
        <w:t xml:space="preserve">                                                             </w:t>
      </w:r>
      <w:r w:rsidRPr="000E2991">
        <w:rPr>
          <w:i/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</w:p>
    <w:p w:rsidR="00913E19" w:rsidRPr="00913E19" w:rsidRDefault="00F17A52" w:rsidP="00913E19">
      <w:pPr>
        <w:pStyle w:val="a3"/>
        <w:tabs>
          <w:tab w:val="left" w:pos="708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(приказ от освобождении «__» </w:t>
      </w:r>
      <w:r w:rsidR="00913E19">
        <w:rPr>
          <w:sz w:val="28"/>
        </w:rPr>
        <w:t xml:space="preserve">_______г. №____), </w:t>
      </w:r>
      <w:proofErr w:type="gramStart"/>
      <w:r w:rsidR="00913E19">
        <w:rPr>
          <w:sz w:val="28"/>
        </w:rPr>
        <w:t>составил  _</w:t>
      </w:r>
      <w:proofErr w:type="gramEnd"/>
      <w:r w:rsidR="00913E19">
        <w:rPr>
          <w:sz w:val="28"/>
        </w:rPr>
        <w:t>_____ рублей___ коп. в месяц. _______________________________________________________</w:t>
      </w:r>
      <w:r w:rsidR="00913E19">
        <w:rPr>
          <w:sz w:val="28"/>
        </w:rPr>
        <w:tab/>
        <w:t xml:space="preserve">  </w:t>
      </w:r>
      <w:proofErr w:type="gramStart"/>
      <w:r w:rsidR="00913E19">
        <w:rPr>
          <w:sz w:val="28"/>
        </w:rPr>
        <w:t xml:space="preserve">   </w:t>
      </w:r>
      <w:r w:rsidR="00913E19" w:rsidRPr="000E2991">
        <w:rPr>
          <w:i/>
          <w:vertAlign w:val="superscript"/>
        </w:rPr>
        <w:t>(</w:t>
      </w:r>
      <w:proofErr w:type="gramEnd"/>
      <w:r w:rsidR="00913E19" w:rsidRPr="000E2991">
        <w:rPr>
          <w:i/>
          <w:vertAlign w:val="superscript"/>
        </w:rPr>
        <w:t>сумма прописью)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предприятия (организации)  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__________________________         __________                   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vertAlign w:val="superscript"/>
        </w:rPr>
        <w:t>(полное наименование предприятия (о</w:t>
      </w:r>
      <w:r w:rsidR="00B329C4">
        <w:rPr>
          <w:vertAlign w:val="superscript"/>
        </w:rPr>
        <w:t>рганизации)</w:t>
      </w:r>
      <w:r w:rsidR="00B329C4">
        <w:rPr>
          <w:vertAlign w:val="superscript"/>
        </w:rPr>
        <w:tab/>
        <w:t xml:space="preserve">                           </w:t>
      </w:r>
      <w:proofErr w:type="gramStart"/>
      <w:r w:rsidR="00B329C4">
        <w:rPr>
          <w:vertAlign w:val="superscript"/>
        </w:rPr>
        <w:t xml:space="preserve">   </w:t>
      </w:r>
      <w:r w:rsidR="00B329C4" w:rsidRPr="00B329C4">
        <w:rPr>
          <w:vertAlign w:val="superscript"/>
        </w:rPr>
        <w:t>(</w:t>
      </w:r>
      <w:proofErr w:type="gramEnd"/>
      <w:r w:rsidR="00B329C4" w:rsidRPr="00B329C4">
        <w:rPr>
          <w:vertAlign w:val="superscript"/>
        </w:rPr>
        <w:t xml:space="preserve">подпись)                          </w:t>
      </w:r>
      <w:r w:rsidR="00B329C4">
        <w:rPr>
          <w:vertAlign w:val="superscript"/>
        </w:rPr>
        <w:t xml:space="preserve">                 </w:t>
      </w:r>
      <w:r w:rsidR="00B329C4" w:rsidRPr="00B329C4">
        <w:rPr>
          <w:vertAlign w:val="superscript"/>
        </w:rPr>
        <w:t xml:space="preserve">   (расшифровка подписи)</w:t>
      </w:r>
      <w:r w:rsidR="00B329C4">
        <w:rPr>
          <w:vertAlign w:val="superscript"/>
        </w:rPr>
        <w:tab/>
      </w:r>
      <w:r w:rsidR="00B329C4">
        <w:rPr>
          <w:vertAlign w:val="superscript"/>
        </w:rPr>
        <w:tab/>
        <w:t xml:space="preserve">    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МП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Главный бухгалтер                                  __________                   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0E2991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«___» 2022 </w:t>
      </w:r>
      <w:r w:rsidR="00913E19">
        <w:rPr>
          <w:sz w:val="28"/>
        </w:rPr>
        <w:t xml:space="preserve">года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913E19" w:rsidRDefault="00913E19" w:rsidP="00913E19">
      <w:pPr>
        <w:rPr>
          <w:sz w:val="28"/>
        </w:rPr>
        <w:sectPr w:rsidR="00913E19">
          <w:pgSz w:w="11906" w:h="16838"/>
          <w:pgMar w:top="1079" w:right="991" w:bottom="993" w:left="1418" w:header="720" w:footer="720" w:gutter="0"/>
          <w:cols w:space="720"/>
        </w:sectPr>
      </w:pPr>
    </w:p>
    <w:p w:rsidR="00913E19" w:rsidRDefault="00913E19" w:rsidP="00913E19">
      <w:pPr>
        <w:ind w:left="9072"/>
      </w:pPr>
      <w:r>
        <w:lastRenderedPageBreak/>
        <w:t xml:space="preserve">                                                                   Приложение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6"/>
        <w:gridCol w:w="4714"/>
        <w:gridCol w:w="4718"/>
      </w:tblGrid>
      <w:tr w:rsidR="00913E19" w:rsidTr="00913E19">
        <w:tc>
          <w:tcPr>
            <w:tcW w:w="5676" w:type="dxa"/>
            <w:hideMark/>
          </w:tcPr>
          <w:p w:rsidR="00105C6B" w:rsidRDefault="00105C6B" w:rsidP="00105C6B">
            <w:r>
              <w:t xml:space="preserve">                            </w:t>
            </w:r>
            <w:r w:rsidR="00913E19" w:rsidRPr="00105C6B">
              <w:rPr>
                <w:b/>
                <w:sz w:val="24"/>
                <w:szCs w:val="24"/>
              </w:rPr>
              <w:t>Утвержден</w:t>
            </w:r>
            <w:r w:rsidR="00913E19">
              <w:t xml:space="preserve">   </w:t>
            </w:r>
            <w:r>
              <w:t xml:space="preserve">                                                                                    реш</w:t>
            </w:r>
            <w:r w:rsidR="00913E19">
              <w:t>ением</w:t>
            </w:r>
            <w:r>
              <w:t xml:space="preserve"> </w:t>
            </w:r>
            <w:r w:rsidRPr="00105C6B">
              <w:t xml:space="preserve">участковой избирательной комиссии   </w:t>
            </w:r>
          </w:p>
          <w:p w:rsidR="00105C6B" w:rsidRDefault="00105C6B" w:rsidP="00105C6B">
            <w:proofErr w:type="spellStart"/>
            <w:r w:rsidRPr="00105C6B">
              <w:t>Лаголовского</w:t>
            </w:r>
            <w:proofErr w:type="spellEnd"/>
            <w:r w:rsidRPr="00105C6B">
              <w:t xml:space="preserve"> Западного избирательного участка         </w:t>
            </w:r>
          </w:p>
          <w:p w:rsidR="00105C6B" w:rsidRDefault="00105C6B" w:rsidP="00105C6B">
            <w:r w:rsidRPr="00105C6B">
              <w:t>№ 648</w:t>
            </w:r>
            <w:r w:rsidR="00F17A52">
              <w:t xml:space="preserve"> </w:t>
            </w:r>
            <w:r>
              <w:t>от «___</w:t>
            </w:r>
            <w:proofErr w:type="gramStart"/>
            <w:r>
              <w:t>_»_</w:t>
            </w:r>
            <w:proofErr w:type="gramEnd"/>
            <w:r>
              <w:t>_________ 2022</w:t>
            </w:r>
            <w:r w:rsidRPr="00105C6B">
              <w:t xml:space="preserve"> г. № _____</w:t>
            </w:r>
          </w:p>
        </w:tc>
        <w:tc>
          <w:tcPr>
            <w:tcW w:w="4714" w:type="dxa"/>
          </w:tcPr>
          <w:p w:rsidR="00913E19" w:rsidRDefault="00913E19"/>
        </w:tc>
        <w:tc>
          <w:tcPr>
            <w:tcW w:w="4718" w:type="dxa"/>
          </w:tcPr>
          <w:p w:rsidR="00913E19" w:rsidRDefault="00913E19"/>
        </w:tc>
      </w:tr>
      <w:tr w:rsidR="00913E19" w:rsidTr="00913E19">
        <w:tc>
          <w:tcPr>
            <w:tcW w:w="5676" w:type="dxa"/>
            <w:hideMark/>
          </w:tcPr>
          <w:p w:rsidR="00913E19" w:rsidRDefault="00913E19"/>
        </w:tc>
        <w:tc>
          <w:tcPr>
            <w:tcW w:w="4714" w:type="dxa"/>
          </w:tcPr>
          <w:p w:rsidR="00913E19" w:rsidRDefault="00913E19"/>
        </w:tc>
        <w:tc>
          <w:tcPr>
            <w:tcW w:w="4718" w:type="dxa"/>
          </w:tcPr>
          <w:p w:rsidR="00913E19" w:rsidRDefault="00913E19"/>
        </w:tc>
      </w:tr>
    </w:tbl>
    <w:p w:rsidR="00913E19" w:rsidRDefault="00913E19" w:rsidP="00913E19">
      <w:pPr>
        <w:rPr>
          <w:b/>
          <w:bCs/>
          <w:sz w:val="27"/>
          <w:szCs w:val="27"/>
        </w:rPr>
      </w:pPr>
    </w:p>
    <w:p w:rsidR="00913E19" w:rsidRDefault="00913E19" w:rsidP="00913E19">
      <w:pPr>
        <w:jc w:val="center"/>
        <w:rPr>
          <w:b/>
          <w:bCs/>
          <w:sz w:val="12"/>
          <w:szCs w:val="12"/>
          <w:vertAlign w:val="superscript"/>
        </w:rPr>
      </w:pPr>
      <w:r>
        <w:rPr>
          <w:b/>
          <w:bCs/>
          <w:sz w:val="27"/>
          <w:szCs w:val="27"/>
        </w:rPr>
        <w:t>ГРАФИК РАБОТЫ</w:t>
      </w:r>
    </w:p>
    <w:p w:rsidR="00913E19" w:rsidRDefault="00913E19" w:rsidP="00913E19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членов </w:t>
      </w:r>
      <w:r w:rsidR="00105C6B" w:rsidRPr="00105C6B">
        <w:rPr>
          <w:b/>
          <w:sz w:val="27"/>
          <w:szCs w:val="27"/>
        </w:rPr>
        <w:t>учас</w:t>
      </w:r>
      <w:r w:rsidR="000E2991">
        <w:rPr>
          <w:b/>
          <w:sz w:val="27"/>
          <w:szCs w:val="27"/>
        </w:rPr>
        <w:t xml:space="preserve">тковой избирательной комиссии </w:t>
      </w:r>
      <w:proofErr w:type="spellStart"/>
      <w:r w:rsidR="00105C6B" w:rsidRPr="00105C6B">
        <w:rPr>
          <w:b/>
          <w:sz w:val="27"/>
          <w:szCs w:val="27"/>
        </w:rPr>
        <w:t>Лаголовского</w:t>
      </w:r>
      <w:proofErr w:type="spellEnd"/>
      <w:r w:rsidR="00105C6B" w:rsidRPr="00105C6B">
        <w:rPr>
          <w:b/>
          <w:sz w:val="27"/>
          <w:szCs w:val="27"/>
        </w:rPr>
        <w:t xml:space="preserve"> Западного избирательного участка № 648</w:t>
      </w:r>
    </w:p>
    <w:p w:rsidR="00913E19" w:rsidRPr="00105C6B" w:rsidRDefault="00913E19" w:rsidP="00105C6B">
      <w:pPr>
        <w:jc w:val="center"/>
        <w:rPr>
          <w:i/>
          <w:sz w:val="16"/>
          <w:szCs w:val="16"/>
        </w:rPr>
      </w:pPr>
      <w:r w:rsidRPr="00105C6B">
        <w:rPr>
          <w:i/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105C6B" w:rsidRDefault="00913E19" w:rsidP="00105C6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на </w:t>
      </w:r>
      <w:r w:rsidR="00105C6B" w:rsidRPr="00105C6B">
        <w:rPr>
          <w:b/>
          <w:sz w:val="23"/>
          <w:szCs w:val="23"/>
        </w:rPr>
        <w:t xml:space="preserve">дополнительных выборах </w:t>
      </w:r>
      <w:r w:rsidR="00105C6B">
        <w:rPr>
          <w:b/>
          <w:sz w:val="23"/>
          <w:szCs w:val="23"/>
        </w:rPr>
        <w:t xml:space="preserve">                                   </w:t>
      </w:r>
      <w:r w:rsidR="00105C6B" w:rsidRPr="00105C6B">
        <w:rPr>
          <w:b/>
          <w:sz w:val="23"/>
          <w:szCs w:val="23"/>
        </w:rPr>
        <w:t xml:space="preserve">депутатов </w:t>
      </w:r>
      <w:r w:rsidR="00105C6B">
        <w:rPr>
          <w:b/>
          <w:sz w:val="23"/>
          <w:szCs w:val="23"/>
        </w:rPr>
        <w:t xml:space="preserve">совета депутатов </w:t>
      </w:r>
      <w:r w:rsidR="00105C6B" w:rsidRPr="00105C6B">
        <w:rPr>
          <w:b/>
          <w:sz w:val="23"/>
          <w:szCs w:val="23"/>
        </w:rPr>
        <w:t xml:space="preserve">МО </w:t>
      </w:r>
      <w:proofErr w:type="spellStart"/>
      <w:r w:rsidR="00105C6B" w:rsidRPr="00105C6B">
        <w:rPr>
          <w:b/>
          <w:sz w:val="23"/>
          <w:szCs w:val="23"/>
        </w:rPr>
        <w:t>Лаголовское</w:t>
      </w:r>
      <w:proofErr w:type="spellEnd"/>
      <w:r w:rsidR="00105C6B" w:rsidRPr="00105C6B">
        <w:rPr>
          <w:b/>
          <w:sz w:val="23"/>
          <w:szCs w:val="23"/>
        </w:rPr>
        <w:t xml:space="preserve"> сельское поселение</w:t>
      </w:r>
    </w:p>
    <w:p w:rsidR="00913E19" w:rsidRPr="00105C6B" w:rsidRDefault="00913E19" w:rsidP="00105C6B">
      <w:pPr>
        <w:jc w:val="center"/>
        <w:rPr>
          <w:b/>
          <w:sz w:val="23"/>
          <w:szCs w:val="23"/>
        </w:rPr>
      </w:pPr>
      <w:r>
        <w:rPr>
          <w:sz w:val="27"/>
          <w:szCs w:val="27"/>
        </w:rPr>
        <w:t xml:space="preserve">на </w:t>
      </w:r>
      <w:r w:rsidR="00105C6B">
        <w:rPr>
          <w:sz w:val="27"/>
          <w:szCs w:val="27"/>
        </w:rPr>
        <w:t xml:space="preserve">__________________________ 2022 </w:t>
      </w:r>
      <w:r>
        <w:rPr>
          <w:sz w:val="27"/>
          <w:szCs w:val="27"/>
        </w:rPr>
        <w:t>года</w:t>
      </w:r>
    </w:p>
    <w:p w:rsidR="00913E19" w:rsidRDefault="00913E19" w:rsidP="00913E19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</w:t>
      </w:r>
      <w:r w:rsidR="00105C6B">
        <w:rPr>
          <w:sz w:val="19"/>
          <w:szCs w:val="19"/>
        </w:rPr>
        <w:t xml:space="preserve">                  (</w:t>
      </w:r>
      <w:r>
        <w:rPr>
          <w:sz w:val="19"/>
          <w:szCs w:val="19"/>
        </w:rPr>
        <w:t>месяц)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913E19" w:rsidTr="00913E19">
        <w:trPr>
          <w:cantSplit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0E2991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часов работы члена </w:t>
            </w:r>
            <w:r w:rsidR="00913E19">
              <w:rPr>
                <w:sz w:val="19"/>
                <w:szCs w:val="19"/>
              </w:rPr>
              <w:t>избирательной комиссии, работающего в комиссии не на постоянной (штатной) основе</w:t>
            </w:r>
          </w:p>
        </w:tc>
      </w:tr>
      <w:tr w:rsidR="00913E19" w:rsidTr="00913E19">
        <w:trPr>
          <w:cantSplit/>
          <w:trHeight w:val="846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913E19" w:rsidTr="00913E19">
        <w:trPr>
          <w:trHeight w:val="25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Подпись члена комиссии об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ознаком-лении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913E19" w:rsidRDefault="00913E19" w:rsidP="00913E19">
      <w:pPr>
        <w:jc w:val="center"/>
        <w:rPr>
          <w:sz w:val="14"/>
          <w:szCs w:val="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2431"/>
        <w:gridCol w:w="131"/>
        <w:gridCol w:w="1835"/>
        <w:gridCol w:w="845"/>
        <w:gridCol w:w="3082"/>
      </w:tblGrid>
      <w:tr w:rsidR="00913E19" w:rsidTr="00913E19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</w:pPr>
            <w: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  <w:jc w:val="center"/>
            </w:pPr>
            <w:r>
              <w:t>________________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  <w:jc w:val="center"/>
            </w:pPr>
            <w:r>
              <w:t>_______________________</w:t>
            </w:r>
          </w:p>
          <w:p w:rsidR="00913E19" w:rsidRDefault="00913E19">
            <w:pPr>
              <w:jc w:val="center"/>
            </w:pPr>
            <w:r>
              <w:rPr>
                <w:vertAlign w:val="superscript"/>
              </w:rPr>
              <w:t xml:space="preserve"> (расшифровка подписи)</w:t>
            </w:r>
          </w:p>
        </w:tc>
      </w:tr>
      <w:tr w:rsidR="00913E19" w:rsidTr="00913E19"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r>
              <w:t xml:space="preserve">«_______»______________ </w:t>
            </w:r>
            <w:r w:rsidR="00105C6B">
              <w:t>2022</w:t>
            </w:r>
            <w:r>
              <w:t>г.</w:t>
            </w:r>
          </w:p>
          <w:p w:rsidR="00913E19" w:rsidRDefault="00913E1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both"/>
            </w:pPr>
          </w:p>
        </w:tc>
      </w:tr>
      <w:tr w:rsidR="00913E19" w:rsidTr="00913E19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</w:p>
        </w:tc>
      </w:tr>
    </w:tbl>
    <w:p w:rsidR="00913E19" w:rsidRDefault="00913E19" w:rsidP="00913E19">
      <w:pPr>
        <w:spacing w:line="360" w:lineRule="auto"/>
        <w:rPr>
          <w:color w:val="000000"/>
          <w:spacing w:val="-5"/>
          <w:sz w:val="27"/>
          <w:szCs w:val="27"/>
        </w:rPr>
        <w:sectPr w:rsidR="00913E19">
          <w:pgSz w:w="16840" w:h="11907" w:orient="landscape"/>
          <w:pgMar w:top="851" w:right="340" w:bottom="539" w:left="1474" w:header="567" w:footer="567" w:gutter="0"/>
          <w:pgNumType w:start="1"/>
          <w:cols w:space="720"/>
        </w:sectPr>
      </w:pPr>
    </w:p>
    <w:p w:rsidR="00913E19" w:rsidRPr="00773E99" w:rsidRDefault="00913E19" w:rsidP="00773E99">
      <w:pPr>
        <w:ind w:left="9072"/>
      </w:pPr>
      <w:r>
        <w:lastRenderedPageBreak/>
        <w:t xml:space="preserve">                                                                             Приложение №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3"/>
        <w:gridCol w:w="4215"/>
        <w:gridCol w:w="4954"/>
      </w:tblGrid>
      <w:tr w:rsidR="00913E19" w:rsidTr="00913E19">
        <w:tc>
          <w:tcPr>
            <w:tcW w:w="5676" w:type="dxa"/>
          </w:tcPr>
          <w:p w:rsidR="00913E19" w:rsidRPr="00105C6B" w:rsidRDefault="00913E19">
            <w:pPr>
              <w:jc w:val="center"/>
              <w:rPr>
                <w:b/>
                <w:sz w:val="23"/>
                <w:szCs w:val="23"/>
              </w:rPr>
            </w:pPr>
            <w:r w:rsidRPr="00105C6B">
              <w:rPr>
                <w:b/>
                <w:sz w:val="23"/>
                <w:szCs w:val="23"/>
              </w:rPr>
              <w:t>УТВЕРЖДАЮ</w:t>
            </w:r>
          </w:p>
          <w:p w:rsidR="00913E19" w:rsidRDefault="00913E19" w:rsidP="00773E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  <w:r w:rsidR="00773E99">
              <w:rPr>
                <w:sz w:val="23"/>
                <w:szCs w:val="23"/>
              </w:rPr>
              <w:t xml:space="preserve">участковой </w:t>
            </w:r>
            <w:r>
              <w:rPr>
                <w:sz w:val="23"/>
                <w:szCs w:val="23"/>
              </w:rPr>
              <w:t>избирательной комиссии</w:t>
            </w:r>
            <w:r w:rsidR="00773E99">
              <w:rPr>
                <w:sz w:val="23"/>
                <w:szCs w:val="23"/>
              </w:rPr>
              <w:t xml:space="preserve">   </w:t>
            </w:r>
            <w:proofErr w:type="spellStart"/>
            <w:r w:rsidR="00773E99">
              <w:rPr>
                <w:sz w:val="23"/>
                <w:szCs w:val="23"/>
              </w:rPr>
              <w:t>Лаголовского</w:t>
            </w:r>
            <w:proofErr w:type="spellEnd"/>
            <w:r w:rsidR="00773E99">
              <w:rPr>
                <w:sz w:val="23"/>
                <w:szCs w:val="23"/>
              </w:rPr>
              <w:t xml:space="preserve"> Западного избирательного участка         № 648 </w:t>
            </w:r>
          </w:p>
          <w:p w:rsidR="00773E99" w:rsidRDefault="00773E99" w:rsidP="00773E99">
            <w:pPr>
              <w:jc w:val="center"/>
              <w:rPr>
                <w:sz w:val="23"/>
                <w:szCs w:val="23"/>
              </w:rPr>
            </w:pPr>
          </w:p>
          <w:p w:rsidR="00913E19" w:rsidRDefault="00773E9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_____________________ С.Г. Василевская</w:t>
            </w:r>
          </w:p>
        </w:tc>
        <w:tc>
          <w:tcPr>
            <w:tcW w:w="4530" w:type="dxa"/>
          </w:tcPr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28" w:type="dxa"/>
          </w:tcPr>
          <w:p w:rsidR="00913E19" w:rsidRDefault="00913E19">
            <w:pPr>
              <w:jc w:val="center"/>
              <w:rPr>
                <w:sz w:val="21"/>
                <w:szCs w:val="21"/>
              </w:rPr>
            </w:pPr>
          </w:p>
        </w:tc>
      </w:tr>
      <w:tr w:rsidR="00913E19" w:rsidTr="00913E19">
        <w:tc>
          <w:tcPr>
            <w:tcW w:w="5676" w:type="dxa"/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913E19" w:rsidRDefault="00913E19">
            <w:pPr>
              <w:jc w:val="center"/>
              <w:rPr>
                <w:sz w:val="21"/>
                <w:szCs w:val="21"/>
              </w:rPr>
            </w:pPr>
          </w:p>
        </w:tc>
      </w:tr>
    </w:tbl>
    <w:p w:rsidR="00913E19" w:rsidRDefault="00913E19" w:rsidP="00913E19">
      <w:pPr>
        <w:jc w:val="center"/>
        <w:rPr>
          <w:b/>
          <w:bCs/>
        </w:rPr>
      </w:pPr>
    </w:p>
    <w:p w:rsidR="00913E19" w:rsidRPr="000E2991" w:rsidRDefault="00913E19" w:rsidP="000E2991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СВЕДЕНИЯ</w:t>
      </w:r>
      <w:r>
        <w:rPr>
          <w:b/>
          <w:bCs/>
          <w:vertAlign w:val="superscript"/>
        </w:rPr>
        <w:t xml:space="preserve"> </w:t>
      </w:r>
    </w:p>
    <w:p w:rsidR="00773E99" w:rsidRDefault="00913E19" w:rsidP="00773E99">
      <w:pPr>
        <w:jc w:val="center"/>
      </w:pPr>
      <w:r>
        <w:rPr>
          <w:b/>
          <w:bCs/>
        </w:rPr>
        <w:t>о фактически отработанном времени членами</w:t>
      </w:r>
      <w:r>
        <w:t xml:space="preserve"> </w:t>
      </w:r>
      <w:r w:rsidR="00773E99" w:rsidRPr="00773E99">
        <w:rPr>
          <w:b/>
        </w:rPr>
        <w:t>учас</w:t>
      </w:r>
      <w:r w:rsidR="000E2991">
        <w:rPr>
          <w:b/>
        </w:rPr>
        <w:t xml:space="preserve">тковой избирательной комиссии </w:t>
      </w:r>
      <w:proofErr w:type="spellStart"/>
      <w:r w:rsidR="00773E99" w:rsidRPr="00773E99">
        <w:rPr>
          <w:b/>
        </w:rPr>
        <w:t>Лаголовского</w:t>
      </w:r>
      <w:proofErr w:type="spellEnd"/>
      <w:r w:rsidR="00773E99" w:rsidRPr="00773E99">
        <w:rPr>
          <w:b/>
        </w:rPr>
        <w:t xml:space="preserve"> Западного избирательного участка № 648</w:t>
      </w:r>
    </w:p>
    <w:p w:rsidR="00913E19" w:rsidRPr="00105C6B" w:rsidRDefault="00773E99" w:rsidP="00105C6B">
      <w:pPr>
        <w:ind w:right="1066"/>
        <w:jc w:val="center"/>
        <w:rPr>
          <w:b/>
        </w:rPr>
      </w:pPr>
      <w:r>
        <w:rPr>
          <w:b/>
          <w:bCs/>
        </w:rPr>
        <w:t xml:space="preserve">                         </w:t>
      </w:r>
      <w:r w:rsidR="00913E19">
        <w:rPr>
          <w:b/>
          <w:bCs/>
        </w:rPr>
        <w:t>с правом решающего голоса, работавшими в комиссии не н</w:t>
      </w:r>
      <w:r>
        <w:rPr>
          <w:b/>
          <w:bCs/>
        </w:rPr>
        <w:t xml:space="preserve">а постоянной (штатной) основе, </w:t>
      </w:r>
      <w:r>
        <w:rPr>
          <w:b/>
        </w:rPr>
        <w:t xml:space="preserve">на </w:t>
      </w:r>
      <w:r w:rsidR="00105C6B">
        <w:rPr>
          <w:b/>
        </w:rPr>
        <w:t xml:space="preserve">дополнительных </w:t>
      </w:r>
      <w:r>
        <w:rPr>
          <w:b/>
        </w:rPr>
        <w:t xml:space="preserve">выборах депутатов совета депутатов МО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сельское поселение</w:t>
      </w:r>
    </w:p>
    <w:p w:rsidR="00913E19" w:rsidRDefault="00913E19" w:rsidP="00913E19">
      <w:pPr>
        <w:jc w:val="center"/>
        <w:rPr>
          <w:bCs/>
        </w:rPr>
      </w:pPr>
    </w:p>
    <w:p w:rsidR="00913E19" w:rsidRDefault="00773E99" w:rsidP="00913E19">
      <w:pPr>
        <w:jc w:val="center"/>
        <w:rPr>
          <w:bCs/>
        </w:rPr>
      </w:pPr>
      <w:r>
        <w:rPr>
          <w:bCs/>
        </w:rPr>
        <w:t xml:space="preserve">     </w:t>
      </w:r>
      <w:r w:rsidR="00913E19">
        <w:rPr>
          <w:bCs/>
        </w:rPr>
        <w:t>за</w:t>
      </w:r>
      <w:r>
        <w:rPr>
          <w:bCs/>
        </w:rPr>
        <w:t xml:space="preserve"> __________________________ 2022</w:t>
      </w:r>
      <w:r w:rsidR="00913E19">
        <w:rPr>
          <w:bCs/>
        </w:rPr>
        <w:t xml:space="preserve"> года</w:t>
      </w:r>
    </w:p>
    <w:p w:rsidR="00913E19" w:rsidRPr="000E2991" w:rsidRDefault="00913E19" w:rsidP="00913E19">
      <w:pPr>
        <w:jc w:val="both"/>
        <w:rPr>
          <w:i/>
          <w:sz w:val="16"/>
          <w:szCs w:val="16"/>
        </w:rPr>
      </w:pPr>
      <w:r w:rsidRPr="000E299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773E99" w:rsidRPr="000E2991">
        <w:rPr>
          <w:i/>
          <w:sz w:val="16"/>
          <w:szCs w:val="16"/>
        </w:rPr>
        <w:t xml:space="preserve">              (</w:t>
      </w:r>
      <w:r w:rsidRPr="000E2991">
        <w:rPr>
          <w:i/>
          <w:sz w:val="16"/>
          <w:szCs w:val="16"/>
        </w:rPr>
        <w:t>месяц)</w:t>
      </w:r>
    </w:p>
    <w:p w:rsidR="00773E99" w:rsidRPr="00773E99" w:rsidRDefault="00773E99" w:rsidP="00913E19">
      <w:pPr>
        <w:jc w:val="both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913E19" w:rsidTr="00913E19">
        <w:trPr>
          <w:cantSplit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913E19" w:rsidTr="00913E19">
        <w:trPr>
          <w:cantSplit/>
          <w:trHeight w:val="84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  <w:r>
              <w:rPr>
                <w:sz w:val="17"/>
                <w:szCs w:val="17"/>
              </w:rPr>
              <w:br/>
              <w:t>члена</w:t>
            </w:r>
            <w:r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913E19" w:rsidTr="00913E19">
        <w:trPr>
          <w:cantSplit/>
          <w:trHeight w:val="259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3E19" w:rsidTr="00913E19">
        <w:trPr>
          <w:trHeight w:val="5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bCs/>
                <w:spacing w:val="-4"/>
                <w:sz w:val="12"/>
                <w:szCs w:val="12"/>
              </w:rPr>
              <w:t>Отрабо</w:t>
            </w:r>
            <w:proofErr w:type="spellEnd"/>
            <w:r>
              <w:rPr>
                <w:b/>
                <w:bCs/>
                <w:spacing w:val="-4"/>
                <w:sz w:val="12"/>
                <w:szCs w:val="12"/>
              </w:rPr>
              <w:t xml:space="preserve">- </w:t>
            </w:r>
            <w:proofErr w:type="spellStart"/>
            <w:r>
              <w:rPr>
                <w:b/>
                <w:bCs/>
                <w:spacing w:val="-4"/>
                <w:sz w:val="12"/>
                <w:szCs w:val="12"/>
              </w:rPr>
              <w:t>тано</w:t>
            </w:r>
            <w:proofErr w:type="spellEnd"/>
            <w:proofErr w:type="gramEnd"/>
            <w:r>
              <w:rPr>
                <w:b/>
                <w:bCs/>
                <w:spacing w:val="-4"/>
                <w:sz w:val="12"/>
                <w:szCs w:val="12"/>
              </w:rPr>
              <w:t xml:space="preserve"> часов, </w:t>
            </w:r>
          </w:p>
          <w:p w:rsidR="00913E19" w:rsidRDefault="00913E19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>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right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из них:</w:t>
            </w:r>
          </w:p>
          <w:p w:rsidR="00913E19" w:rsidRDefault="00913E19">
            <w:pPr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 xml:space="preserve">1.  Для </w:t>
            </w:r>
            <w:r>
              <w:rPr>
                <w:b/>
                <w:bCs/>
                <w:spacing w:val="-4"/>
                <w:sz w:val="12"/>
                <w:szCs w:val="12"/>
              </w:rPr>
              <w:lastRenderedPageBreak/>
              <w:t xml:space="preserve">выплаты </w:t>
            </w:r>
            <w:proofErr w:type="spellStart"/>
            <w:proofErr w:type="gramStart"/>
            <w:r>
              <w:rPr>
                <w:b/>
                <w:bCs/>
                <w:spacing w:val="-4"/>
                <w:sz w:val="12"/>
                <w:szCs w:val="12"/>
              </w:rPr>
              <w:t>компен-сации</w:t>
            </w:r>
            <w:proofErr w:type="spellEnd"/>
            <w:proofErr w:type="gramEnd"/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 xml:space="preserve">2.  Для </w:t>
            </w:r>
            <w:proofErr w:type="gramStart"/>
            <w:r>
              <w:rPr>
                <w:b/>
                <w:bCs/>
                <w:spacing w:val="-4"/>
                <w:sz w:val="12"/>
                <w:szCs w:val="12"/>
              </w:rPr>
              <w:t>дополни-тельной</w:t>
            </w:r>
            <w:proofErr w:type="gramEnd"/>
            <w:r>
              <w:rPr>
                <w:b/>
                <w:bCs/>
                <w:spacing w:val="-4"/>
                <w:sz w:val="12"/>
                <w:szCs w:val="12"/>
              </w:rPr>
              <w:t xml:space="preserve"> оплаты труда (</w:t>
            </w:r>
            <w:proofErr w:type="spellStart"/>
            <w:r>
              <w:rPr>
                <w:b/>
                <w:bCs/>
                <w:spacing w:val="-4"/>
                <w:sz w:val="12"/>
                <w:szCs w:val="12"/>
              </w:rPr>
              <w:t>вознагражде-ния</w:t>
            </w:r>
            <w:proofErr w:type="spellEnd"/>
            <w:r>
              <w:rPr>
                <w:b/>
                <w:bCs/>
                <w:spacing w:val="-4"/>
                <w:sz w:val="12"/>
                <w:szCs w:val="12"/>
              </w:rPr>
              <w:t>), 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в том </w:t>
            </w:r>
            <w:proofErr w:type="gramStart"/>
            <w:r>
              <w:rPr>
                <w:bCs/>
                <w:sz w:val="12"/>
                <w:szCs w:val="12"/>
              </w:rPr>
              <w:t>числе:</w:t>
            </w:r>
            <w:r>
              <w:rPr>
                <w:bCs/>
                <w:sz w:val="12"/>
                <w:szCs w:val="12"/>
              </w:rPr>
              <w:br/>
            </w:r>
            <w:r>
              <w:rPr>
                <w:b/>
                <w:bCs/>
                <w:sz w:val="12"/>
                <w:szCs w:val="12"/>
              </w:rPr>
              <w:t>в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ночное</w:t>
            </w:r>
            <w:r>
              <w:rPr>
                <w:b/>
                <w:bCs/>
                <w:sz w:val="12"/>
                <w:szCs w:val="12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в </w:t>
            </w:r>
            <w:proofErr w:type="gramStart"/>
            <w:r>
              <w:rPr>
                <w:b/>
                <w:bCs/>
                <w:sz w:val="12"/>
                <w:szCs w:val="12"/>
              </w:rPr>
              <w:t>выход</w:t>
            </w:r>
            <w:r>
              <w:rPr>
                <w:b/>
                <w:bCs/>
                <w:sz w:val="12"/>
                <w:szCs w:val="12"/>
              </w:rPr>
              <w:softHyphen/>
              <w:t>ные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нерабочие  празд</w:t>
            </w:r>
            <w:r>
              <w:rPr>
                <w:b/>
                <w:bCs/>
                <w:sz w:val="12"/>
                <w:szCs w:val="12"/>
              </w:rPr>
              <w:softHyphen/>
              <w:t>ничные дни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Подпись члена комиссии</w:t>
            </w:r>
          </w:p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об 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</w:rPr>
              <w:t>ознаком-лении</w:t>
            </w:r>
            <w:proofErr w:type="spellEnd"/>
            <w:proofErr w:type="gramEnd"/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73E99" w:rsidRDefault="00913E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:rsidR="00773E99" w:rsidRDefault="00773E99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13E19" w:rsidRDefault="00913E1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МП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избирательной комиссии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E2991" w:rsidRDefault="00913E19" w:rsidP="000E2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</w:p>
          <w:p w:rsidR="00913E19" w:rsidRPr="000E2991" w:rsidRDefault="00913E19" w:rsidP="000E2991">
            <w:pPr>
              <w:jc w:val="center"/>
              <w:rPr>
                <w:sz w:val="12"/>
                <w:szCs w:val="12"/>
              </w:rPr>
            </w:pPr>
            <w:r w:rsidRPr="000E2991">
              <w:rPr>
                <w:sz w:val="12"/>
                <w:szCs w:val="12"/>
              </w:rPr>
              <w:t xml:space="preserve"> </w:t>
            </w:r>
            <w:r w:rsidR="000E2991" w:rsidRPr="000E2991">
              <w:rPr>
                <w:sz w:val="12"/>
                <w:szCs w:val="12"/>
              </w:rPr>
              <w:t>(подпись)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(расшифровка подписи)</w:t>
            </w: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62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«_______»__________________________ 2022</w:t>
            </w:r>
            <w:r w:rsidR="00913E19">
              <w:rPr>
                <w:sz w:val="16"/>
                <w:szCs w:val="16"/>
              </w:rPr>
              <w:t>г.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3E19" w:rsidRDefault="00913E19" w:rsidP="00913E19">
      <w:pPr>
        <w:spacing w:after="120"/>
        <w:ind w:left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Примечание:</w:t>
      </w:r>
    </w:p>
    <w:p w:rsidR="00913E19" w:rsidRDefault="00626340" w:rsidP="00913E19">
      <w:pPr>
        <w:numPr>
          <w:ilvl w:val="0"/>
          <w:numId w:val="11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графах по </w:t>
      </w:r>
      <w:r w:rsidR="00913E19">
        <w:rPr>
          <w:sz w:val="18"/>
          <w:szCs w:val="18"/>
        </w:rPr>
        <w:t xml:space="preserve">учету отработанного времени конкретным членом избирательной комиссии в строках </w:t>
      </w:r>
      <w:r>
        <w:rPr>
          <w:sz w:val="18"/>
          <w:szCs w:val="18"/>
        </w:rPr>
        <w:t xml:space="preserve">за соответствующий день месяца </w:t>
      </w:r>
      <w:r w:rsidR="00913E19">
        <w:rPr>
          <w:sz w:val="18"/>
          <w:szCs w:val="18"/>
        </w:rPr>
        <w:t>проставляется: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– отметка об условиях работы и порядк</w:t>
      </w:r>
      <w:r w:rsidR="00626340">
        <w:rPr>
          <w:sz w:val="18"/>
          <w:szCs w:val="18"/>
        </w:rPr>
        <w:t xml:space="preserve">е оплаты за отработанное время («К» – работа в комиссии </w:t>
      </w:r>
      <w:r>
        <w:rPr>
          <w:sz w:val="18"/>
          <w:szCs w:val="18"/>
        </w:rPr>
        <w:t>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913E19" w:rsidRDefault="00913E19" w:rsidP="00913E19">
      <w:pPr>
        <w:pStyle w:val="af4"/>
        <w:numPr>
          <w:ilvl w:val="0"/>
          <w:numId w:val="11"/>
        </w:numPr>
        <w:tabs>
          <w:tab w:val="num" w:pos="993"/>
        </w:tabs>
        <w:spacing w:after="0" w:line="240" w:lineRule="auto"/>
        <w:ind w:hanging="49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0E2991" w:rsidRDefault="000E2991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0E2991" w:rsidRDefault="000E2991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AD0280">
        <w:rPr>
          <w:sz w:val="28"/>
        </w:rPr>
        <w:t xml:space="preserve"> </w:t>
      </w:r>
      <w:r>
        <w:rPr>
          <w:sz w:val="28"/>
        </w:rPr>
        <w:t>6</w:t>
      </w:r>
    </w:p>
    <w:p w:rsidR="00626340" w:rsidRDefault="00626340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/>
    <w:p w:rsidR="00626340" w:rsidRDefault="00626340" w:rsidP="00626340">
      <w:pPr>
        <w:jc w:val="center"/>
        <w:rPr>
          <w:sz w:val="24"/>
          <w:szCs w:val="24"/>
        </w:rPr>
      </w:pPr>
      <w:bookmarkStart w:id="0" w:name="_GoBack"/>
      <w:bookmarkEnd w:id="0"/>
      <w:r w:rsidRPr="00626340">
        <w:rPr>
          <w:sz w:val="24"/>
          <w:szCs w:val="24"/>
        </w:rPr>
        <w:t xml:space="preserve">Размер дополнительной оплаты труда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626340">
        <w:rPr>
          <w:sz w:val="24"/>
          <w:szCs w:val="24"/>
        </w:rPr>
        <w:t>председателя участковой избирательной комиссии за один час работы в комиссии</w:t>
      </w:r>
    </w:p>
    <w:p w:rsidR="00626340" w:rsidRPr="00626340" w:rsidRDefault="00626340" w:rsidP="00626340">
      <w:pPr>
        <w:jc w:val="center"/>
        <w:rPr>
          <w:sz w:val="24"/>
          <w:szCs w:val="24"/>
        </w:rPr>
      </w:pPr>
    </w:p>
    <w:p w:rsidR="00626340" w:rsidRPr="00626340" w:rsidRDefault="00626340" w:rsidP="00626340">
      <w:pPr>
        <w:rPr>
          <w:sz w:val="24"/>
          <w:szCs w:val="24"/>
        </w:rPr>
      </w:pPr>
      <w:r w:rsidRPr="00626340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819"/>
        <w:gridCol w:w="7797"/>
      </w:tblGrid>
      <w:tr w:rsidR="00626340" w:rsidRPr="00626340" w:rsidTr="006263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40" w:rsidRPr="00626340" w:rsidRDefault="00626340" w:rsidP="00626340">
            <w:pPr>
              <w:jc w:val="center"/>
              <w:rPr>
                <w:sz w:val="24"/>
                <w:szCs w:val="24"/>
              </w:rPr>
            </w:pPr>
            <w:r w:rsidRPr="00626340">
              <w:rPr>
                <w:sz w:val="24"/>
                <w:szCs w:val="24"/>
              </w:rPr>
              <w:t xml:space="preserve">№ </w:t>
            </w:r>
          </w:p>
          <w:p w:rsidR="00626340" w:rsidRPr="00626340" w:rsidRDefault="00626340" w:rsidP="00626340">
            <w:pPr>
              <w:jc w:val="center"/>
              <w:rPr>
                <w:sz w:val="24"/>
                <w:szCs w:val="24"/>
              </w:rPr>
            </w:pPr>
            <w:r w:rsidRPr="00626340">
              <w:rPr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40" w:rsidRPr="00626340" w:rsidRDefault="00626340" w:rsidP="00626340">
            <w:pPr>
              <w:jc w:val="center"/>
              <w:rPr>
                <w:sz w:val="24"/>
                <w:szCs w:val="24"/>
              </w:rPr>
            </w:pPr>
            <w:r w:rsidRPr="00626340">
              <w:rPr>
                <w:sz w:val="24"/>
                <w:szCs w:val="24"/>
              </w:rPr>
              <w:t>Численность</w:t>
            </w:r>
          </w:p>
          <w:p w:rsidR="00626340" w:rsidRPr="00626340" w:rsidRDefault="00626340" w:rsidP="00626340">
            <w:pPr>
              <w:jc w:val="center"/>
              <w:rPr>
                <w:sz w:val="24"/>
                <w:szCs w:val="24"/>
              </w:rPr>
            </w:pPr>
            <w:r w:rsidRPr="00626340">
              <w:rPr>
                <w:sz w:val="24"/>
                <w:szCs w:val="24"/>
              </w:rPr>
              <w:t>избирателей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40" w:rsidRPr="00626340" w:rsidRDefault="00626340" w:rsidP="00626340">
            <w:pPr>
              <w:jc w:val="center"/>
              <w:rPr>
                <w:sz w:val="24"/>
                <w:szCs w:val="24"/>
              </w:rPr>
            </w:pPr>
            <w:r w:rsidRPr="00626340">
              <w:rPr>
                <w:sz w:val="24"/>
                <w:szCs w:val="24"/>
              </w:rPr>
              <w:t>Размер дополнительной оплаты труда за один час работы в комиссии (руб.)</w:t>
            </w:r>
          </w:p>
        </w:tc>
      </w:tr>
      <w:tr w:rsidR="00626340" w:rsidRPr="00626340" w:rsidTr="0062634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40" w:rsidRDefault="00626340" w:rsidP="00626340">
            <w:pPr>
              <w:jc w:val="center"/>
              <w:rPr>
                <w:sz w:val="24"/>
                <w:szCs w:val="24"/>
              </w:rPr>
            </w:pPr>
          </w:p>
          <w:p w:rsidR="00626340" w:rsidRPr="00626340" w:rsidRDefault="00626340" w:rsidP="00626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40" w:rsidRPr="00626340" w:rsidRDefault="00626340" w:rsidP="00626340">
            <w:pPr>
              <w:jc w:val="both"/>
              <w:rPr>
                <w:sz w:val="24"/>
                <w:szCs w:val="24"/>
              </w:rPr>
            </w:pPr>
          </w:p>
          <w:p w:rsidR="00626340" w:rsidRPr="00626340" w:rsidRDefault="00626340" w:rsidP="00626340">
            <w:pPr>
              <w:jc w:val="center"/>
              <w:rPr>
                <w:sz w:val="24"/>
                <w:szCs w:val="24"/>
              </w:rPr>
            </w:pPr>
            <w:r w:rsidRPr="00626340">
              <w:rPr>
                <w:sz w:val="24"/>
                <w:szCs w:val="24"/>
              </w:rPr>
              <w:t>1371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40" w:rsidRPr="00626340" w:rsidRDefault="00626340" w:rsidP="00626340">
            <w:pPr>
              <w:jc w:val="center"/>
              <w:rPr>
                <w:sz w:val="24"/>
                <w:szCs w:val="24"/>
              </w:rPr>
            </w:pPr>
          </w:p>
          <w:p w:rsidR="00626340" w:rsidRPr="00626340" w:rsidRDefault="00626340" w:rsidP="00626340">
            <w:pPr>
              <w:jc w:val="center"/>
              <w:rPr>
                <w:sz w:val="24"/>
                <w:szCs w:val="24"/>
              </w:rPr>
            </w:pPr>
            <w:r w:rsidRPr="00626340">
              <w:rPr>
                <w:sz w:val="24"/>
                <w:szCs w:val="24"/>
              </w:rPr>
              <w:t>100,00</w:t>
            </w:r>
          </w:p>
        </w:tc>
      </w:tr>
    </w:tbl>
    <w:p w:rsidR="0025373F" w:rsidRPr="00626340" w:rsidRDefault="0025373F" w:rsidP="00626340"/>
    <w:sectPr w:rsidR="0025373F" w:rsidRPr="00626340" w:rsidSect="004677D4">
      <w:headerReference w:type="default" r:id="rId8"/>
      <w:footerReference w:type="default" r:id="rId9"/>
      <w:pgSz w:w="16838" w:h="11906" w:orient="landscape"/>
      <w:pgMar w:top="1559" w:right="1440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B8" w:rsidRDefault="000264B8">
      <w:r>
        <w:separator/>
      </w:r>
    </w:p>
  </w:endnote>
  <w:endnote w:type="continuationSeparator" w:id="0">
    <w:p w:rsidR="000264B8" w:rsidRDefault="0002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7A" w:rsidRPr="00F46534" w:rsidRDefault="00C77F7A" w:rsidP="00F465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B8" w:rsidRDefault="000264B8">
      <w:r>
        <w:separator/>
      </w:r>
    </w:p>
  </w:footnote>
  <w:footnote w:type="continuationSeparator" w:id="0">
    <w:p w:rsidR="000264B8" w:rsidRDefault="0002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7A" w:rsidRDefault="00C77F7A">
    <w:pPr>
      <w:pStyle w:val="a3"/>
      <w:rPr>
        <w:snapToGrid w:val="0"/>
      </w:rPr>
    </w:pPr>
  </w:p>
  <w:p w:rsidR="00C77F7A" w:rsidRDefault="00C77F7A">
    <w:pPr>
      <w:pStyle w:val="a3"/>
      <w:rPr>
        <w:snapToGrid w:val="0"/>
      </w:rPr>
    </w:pPr>
  </w:p>
  <w:p w:rsidR="00C77F7A" w:rsidRDefault="00C77F7A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 w15:restartNumberingAfterBreak="0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 w15:restartNumberingAfterBreak="0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827"/>
    <w:rsid w:val="00002884"/>
    <w:rsid w:val="000139C8"/>
    <w:rsid w:val="0001428B"/>
    <w:rsid w:val="00021FD8"/>
    <w:rsid w:val="00023462"/>
    <w:rsid w:val="0002540D"/>
    <w:rsid w:val="000264B8"/>
    <w:rsid w:val="000334AA"/>
    <w:rsid w:val="00040157"/>
    <w:rsid w:val="00040D2A"/>
    <w:rsid w:val="00043AFF"/>
    <w:rsid w:val="000467AB"/>
    <w:rsid w:val="00046B17"/>
    <w:rsid w:val="0005261B"/>
    <w:rsid w:val="0005404C"/>
    <w:rsid w:val="00057E33"/>
    <w:rsid w:val="00061B59"/>
    <w:rsid w:val="0006447A"/>
    <w:rsid w:val="00065878"/>
    <w:rsid w:val="00067085"/>
    <w:rsid w:val="00067493"/>
    <w:rsid w:val="00071A4E"/>
    <w:rsid w:val="00074D29"/>
    <w:rsid w:val="000775C4"/>
    <w:rsid w:val="00090243"/>
    <w:rsid w:val="00090D3A"/>
    <w:rsid w:val="00090E0D"/>
    <w:rsid w:val="00093439"/>
    <w:rsid w:val="000953C8"/>
    <w:rsid w:val="0009755D"/>
    <w:rsid w:val="000A0B7C"/>
    <w:rsid w:val="000A4F98"/>
    <w:rsid w:val="000B0632"/>
    <w:rsid w:val="000C367F"/>
    <w:rsid w:val="000D54B1"/>
    <w:rsid w:val="000D5960"/>
    <w:rsid w:val="000E22BD"/>
    <w:rsid w:val="000E2991"/>
    <w:rsid w:val="000E4B6F"/>
    <w:rsid w:val="000E4DA7"/>
    <w:rsid w:val="000E7E19"/>
    <w:rsid w:val="000F4B3B"/>
    <w:rsid w:val="000F55BA"/>
    <w:rsid w:val="000F6EA0"/>
    <w:rsid w:val="00101734"/>
    <w:rsid w:val="001040BE"/>
    <w:rsid w:val="00105021"/>
    <w:rsid w:val="00105C6B"/>
    <w:rsid w:val="001107BC"/>
    <w:rsid w:val="001161E9"/>
    <w:rsid w:val="0012092B"/>
    <w:rsid w:val="001209A6"/>
    <w:rsid w:val="0013009C"/>
    <w:rsid w:val="0013195C"/>
    <w:rsid w:val="00143297"/>
    <w:rsid w:val="001444FB"/>
    <w:rsid w:val="00145C85"/>
    <w:rsid w:val="00146739"/>
    <w:rsid w:val="001514DE"/>
    <w:rsid w:val="00152F1E"/>
    <w:rsid w:val="0015730B"/>
    <w:rsid w:val="001615E0"/>
    <w:rsid w:val="00173622"/>
    <w:rsid w:val="00177BF3"/>
    <w:rsid w:val="001845F4"/>
    <w:rsid w:val="00186250"/>
    <w:rsid w:val="0018775E"/>
    <w:rsid w:val="00190F78"/>
    <w:rsid w:val="00193606"/>
    <w:rsid w:val="00194687"/>
    <w:rsid w:val="0019614C"/>
    <w:rsid w:val="00197A92"/>
    <w:rsid w:val="001B130F"/>
    <w:rsid w:val="001B1517"/>
    <w:rsid w:val="001B1B5F"/>
    <w:rsid w:val="001B4A1F"/>
    <w:rsid w:val="001B5114"/>
    <w:rsid w:val="001B587A"/>
    <w:rsid w:val="001C51C3"/>
    <w:rsid w:val="001D03FC"/>
    <w:rsid w:val="001D7503"/>
    <w:rsid w:val="001E5ECD"/>
    <w:rsid w:val="001F03BF"/>
    <w:rsid w:val="00204154"/>
    <w:rsid w:val="00204912"/>
    <w:rsid w:val="00213918"/>
    <w:rsid w:val="002160C3"/>
    <w:rsid w:val="00222FD0"/>
    <w:rsid w:val="002321A3"/>
    <w:rsid w:val="00235ECD"/>
    <w:rsid w:val="00240FCD"/>
    <w:rsid w:val="002426C5"/>
    <w:rsid w:val="002429C9"/>
    <w:rsid w:val="00247819"/>
    <w:rsid w:val="0025373F"/>
    <w:rsid w:val="0026176C"/>
    <w:rsid w:val="002660AA"/>
    <w:rsid w:val="002824A7"/>
    <w:rsid w:val="00284009"/>
    <w:rsid w:val="00287364"/>
    <w:rsid w:val="00293FB0"/>
    <w:rsid w:val="00295677"/>
    <w:rsid w:val="002A2629"/>
    <w:rsid w:val="002A29DA"/>
    <w:rsid w:val="002A4510"/>
    <w:rsid w:val="002A518E"/>
    <w:rsid w:val="002B1A5A"/>
    <w:rsid w:val="002C5735"/>
    <w:rsid w:val="002C6DA9"/>
    <w:rsid w:val="002D1C9B"/>
    <w:rsid w:val="002D220B"/>
    <w:rsid w:val="002D399D"/>
    <w:rsid w:val="002D65DC"/>
    <w:rsid w:val="002D7423"/>
    <w:rsid w:val="002E1542"/>
    <w:rsid w:val="002E3AE7"/>
    <w:rsid w:val="002E435F"/>
    <w:rsid w:val="003020FE"/>
    <w:rsid w:val="00303F2C"/>
    <w:rsid w:val="00306096"/>
    <w:rsid w:val="003062D0"/>
    <w:rsid w:val="00310C8B"/>
    <w:rsid w:val="00311792"/>
    <w:rsid w:val="00313D04"/>
    <w:rsid w:val="00314DB2"/>
    <w:rsid w:val="00315A89"/>
    <w:rsid w:val="00315EDC"/>
    <w:rsid w:val="00317F57"/>
    <w:rsid w:val="003266C4"/>
    <w:rsid w:val="00326980"/>
    <w:rsid w:val="0033127B"/>
    <w:rsid w:val="00332158"/>
    <w:rsid w:val="00336799"/>
    <w:rsid w:val="00344722"/>
    <w:rsid w:val="00360C75"/>
    <w:rsid w:val="00360EBC"/>
    <w:rsid w:val="00362663"/>
    <w:rsid w:val="003631F8"/>
    <w:rsid w:val="003651AA"/>
    <w:rsid w:val="003661A1"/>
    <w:rsid w:val="00372FD3"/>
    <w:rsid w:val="003752B1"/>
    <w:rsid w:val="00375D90"/>
    <w:rsid w:val="00380328"/>
    <w:rsid w:val="0038279B"/>
    <w:rsid w:val="00384AB2"/>
    <w:rsid w:val="0039274E"/>
    <w:rsid w:val="003927D3"/>
    <w:rsid w:val="00396C22"/>
    <w:rsid w:val="003A0991"/>
    <w:rsid w:val="003A0C54"/>
    <w:rsid w:val="003A1832"/>
    <w:rsid w:val="003A3A40"/>
    <w:rsid w:val="003B7127"/>
    <w:rsid w:val="003C173E"/>
    <w:rsid w:val="003C3BAF"/>
    <w:rsid w:val="003D3FFC"/>
    <w:rsid w:val="003E6C01"/>
    <w:rsid w:val="003F0B3B"/>
    <w:rsid w:val="003F6254"/>
    <w:rsid w:val="0040338E"/>
    <w:rsid w:val="00404117"/>
    <w:rsid w:val="00407EF1"/>
    <w:rsid w:val="00415BA3"/>
    <w:rsid w:val="004169EC"/>
    <w:rsid w:val="00417C9E"/>
    <w:rsid w:val="00423E5C"/>
    <w:rsid w:val="00426302"/>
    <w:rsid w:val="0043350C"/>
    <w:rsid w:val="0043759C"/>
    <w:rsid w:val="004428A6"/>
    <w:rsid w:val="0044742F"/>
    <w:rsid w:val="00460213"/>
    <w:rsid w:val="004646DF"/>
    <w:rsid w:val="004677D4"/>
    <w:rsid w:val="00467F57"/>
    <w:rsid w:val="00474F6C"/>
    <w:rsid w:val="00483D88"/>
    <w:rsid w:val="00491732"/>
    <w:rsid w:val="00491978"/>
    <w:rsid w:val="00497893"/>
    <w:rsid w:val="004A4099"/>
    <w:rsid w:val="004A7C58"/>
    <w:rsid w:val="004B4834"/>
    <w:rsid w:val="004C0F78"/>
    <w:rsid w:val="004C2178"/>
    <w:rsid w:val="004C3B10"/>
    <w:rsid w:val="004C4827"/>
    <w:rsid w:val="004C6DDB"/>
    <w:rsid w:val="004D2E33"/>
    <w:rsid w:val="004D75F0"/>
    <w:rsid w:val="004D7D5C"/>
    <w:rsid w:val="004E06B9"/>
    <w:rsid w:val="004F0B15"/>
    <w:rsid w:val="004F12F4"/>
    <w:rsid w:val="004F2385"/>
    <w:rsid w:val="004F4216"/>
    <w:rsid w:val="004F620F"/>
    <w:rsid w:val="004F703A"/>
    <w:rsid w:val="005018DD"/>
    <w:rsid w:val="00510D6A"/>
    <w:rsid w:val="00514F3B"/>
    <w:rsid w:val="0052250A"/>
    <w:rsid w:val="00524C53"/>
    <w:rsid w:val="005326B8"/>
    <w:rsid w:val="00536C8C"/>
    <w:rsid w:val="0053791D"/>
    <w:rsid w:val="00550267"/>
    <w:rsid w:val="005538D7"/>
    <w:rsid w:val="00573A46"/>
    <w:rsid w:val="00573D8A"/>
    <w:rsid w:val="005742DC"/>
    <w:rsid w:val="00577F47"/>
    <w:rsid w:val="00580A18"/>
    <w:rsid w:val="0058263E"/>
    <w:rsid w:val="0058418B"/>
    <w:rsid w:val="005857AB"/>
    <w:rsid w:val="00592258"/>
    <w:rsid w:val="00595FF4"/>
    <w:rsid w:val="00596858"/>
    <w:rsid w:val="00596A12"/>
    <w:rsid w:val="005A2E9C"/>
    <w:rsid w:val="005A3A7A"/>
    <w:rsid w:val="005A5445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792D"/>
    <w:rsid w:val="00607AD7"/>
    <w:rsid w:val="00611003"/>
    <w:rsid w:val="00612F2B"/>
    <w:rsid w:val="00613F73"/>
    <w:rsid w:val="006221C3"/>
    <w:rsid w:val="00626340"/>
    <w:rsid w:val="00632CD6"/>
    <w:rsid w:val="00632E60"/>
    <w:rsid w:val="00633F2F"/>
    <w:rsid w:val="00635EEF"/>
    <w:rsid w:val="00643F68"/>
    <w:rsid w:val="00644142"/>
    <w:rsid w:val="006467B5"/>
    <w:rsid w:val="006619ED"/>
    <w:rsid w:val="00670694"/>
    <w:rsid w:val="00674952"/>
    <w:rsid w:val="00693A50"/>
    <w:rsid w:val="006A0EB5"/>
    <w:rsid w:val="006A37EF"/>
    <w:rsid w:val="006A5E40"/>
    <w:rsid w:val="006A6F32"/>
    <w:rsid w:val="006B0B47"/>
    <w:rsid w:val="006B3E46"/>
    <w:rsid w:val="006B4819"/>
    <w:rsid w:val="006B7A91"/>
    <w:rsid w:val="006C1263"/>
    <w:rsid w:val="006C1BE8"/>
    <w:rsid w:val="006C7D53"/>
    <w:rsid w:val="006D2084"/>
    <w:rsid w:val="006E30FC"/>
    <w:rsid w:val="006E57C6"/>
    <w:rsid w:val="006F1D49"/>
    <w:rsid w:val="006F1D65"/>
    <w:rsid w:val="0070594B"/>
    <w:rsid w:val="00707437"/>
    <w:rsid w:val="007201AD"/>
    <w:rsid w:val="00721AF9"/>
    <w:rsid w:val="00723473"/>
    <w:rsid w:val="00734B21"/>
    <w:rsid w:val="00736BF8"/>
    <w:rsid w:val="007452FD"/>
    <w:rsid w:val="00757EF8"/>
    <w:rsid w:val="007666A4"/>
    <w:rsid w:val="007725E1"/>
    <w:rsid w:val="00773E99"/>
    <w:rsid w:val="0078006E"/>
    <w:rsid w:val="00791E87"/>
    <w:rsid w:val="00795C30"/>
    <w:rsid w:val="00796154"/>
    <w:rsid w:val="007A1CB1"/>
    <w:rsid w:val="007A3410"/>
    <w:rsid w:val="007A61B6"/>
    <w:rsid w:val="007A6ADE"/>
    <w:rsid w:val="007B5637"/>
    <w:rsid w:val="007D0C01"/>
    <w:rsid w:val="007D0F40"/>
    <w:rsid w:val="007E001A"/>
    <w:rsid w:val="007E4455"/>
    <w:rsid w:val="007E6B16"/>
    <w:rsid w:val="007F0297"/>
    <w:rsid w:val="007F1082"/>
    <w:rsid w:val="007F1E82"/>
    <w:rsid w:val="007F2F36"/>
    <w:rsid w:val="007F4123"/>
    <w:rsid w:val="007F5F4B"/>
    <w:rsid w:val="007F74F0"/>
    <w:rsid w:val="007F76FF"/>
    <w:rsid w:val="008026D3"/>
    <w:rsid w:val="008058E5"/>
    <w:rsid w:val="0080666D"/>
    <w:rsid w:val="0082157D"/>
    <w:rsid w:val="00822DF3"/>
    <w:rsid w:val="00830C91"/>
    <w:rsid w:val="00832883"/>
    <w:rsid w:val="00833E14"/>
    <w:rsid w:val="008357D8"/>
    <w:rsid w:val="00836BB5"/>
    <w:rsid w:val="00836F87"/>
    <w:rsid w:val="00850300"/>
    <w:rsid w:val="00850309"/>
    <w:rsid w:val="008510F5"/>
    <w:rsid w:val="00861C30"/>
    <w:rsid w:val="00867724"/>
    <w:rsid w:val="00867D8F"/>
    <w:rsid w:val="00867FBF"/>
    <w:rsid w:val="0087002B"/>
    <w:rsid w:val="00875D4F"/>
    <w:rsid w:val="00876013"/>
    <w:rsid w:val="0087774E"/>
    <w:rsid w:val="00897ACA"/>
    <w:rsid w:val="008A1F9A"/>
    <w:rsid w:val="008A7A9D"/>
    <w:rsid w:val="008B1469"/>
    <w:rsid w:val="008B1870"/>
    <w:rsid w:val="008B2044"/>
    <w:rsid w:val="008B3622"/>
    <w:rsid w:val="008B5833"/>
    <w:rsid w:val="008B6EA0"/>
    <w:rsid w:val="008B6FB1"/>
    <w:rsid w:val="008B783D"/>
    <w:rsid w:val="008F245B"/>
    <w:rsid w:val="008F24F8"/>
    <w:rsid w:val="008F3544"/>
    <w:rsid w:val="008F4120"/>
    <w:rsid w:val="008F5791"/>
    <w:rsid w:val="009000F1"/>
    <w:rsid w:val="0090097C"/>
    <w:rsid w:val="00906E72"/>
    <w:rsid w:val="00913E19"/>
    <w:rsid w:val="00913FE3"/>
    <w:rsid w:val="00914EEF"/>
    <w:rsid w:val="00917E07"/>
    <w:rsid w:val="00923A2F"/>
    <w:rsid w:val="0093117F"/>
    <w:rsid w:val="00933F53"/>
    <w:rsid w:val="00944F6A"/>
    <w:rsid w:val="0095026E"/>
    <w:rsid w:val="00961D96"/>
    <w:rsid w:val="00962B14"/>
    <w:rsid w:val="0097250F"/>
    <w:rsid w:val="00972D57"/>
    <w:rsid w:val="00980B2C"/>
    <w:rsid w:val="00984953"/>
    <w:rsid w:val="00984E9D"/>
    <w:rsid w:val="00987AD4"/>
    <w:rsid w:val="00992AE1"/>
    <w:rsid w:val="00993C4D"/>
    <w:rsid w:val="009A27AB"/>
    <w:rsid w:val="009A3C68"/>
    <w:rsid w:val="009A46CF"/>
    <w:rsid w:val="009A5592"/>
    <w:rsid w:val="009A6506"/>
    <w:rsid w:val="009B2964"/>
    <w:rsid w:val="009B5012"/>
    <w:rsid w:val="009B6658"/>
    <w:rsid w:val="009C16AC"/>
    <w:rsid w:val="009D34A8"/>
    <w:rsid w:val="009D4A99"/>
    <w:rsid w:val="009D6900"/>
    <w:rsid w:val="009E3220"/>
    <w:rsid w:val="009E3E2D"/>
    <w:rsid w:val="009E43EB"/>
    <w:rsid w:val="009E5AA9"/>
    <w:rsid w:val="009F133C"/>
    <w:rsid w:val="009F2935"/>
    <w:rsid w:val="009F4775"/>
    <w:rsid w:val="009F69C2"/>
    <w:rsid w:val="00A00316"/>
    <w:rsid w:val="00A047E2"/>
    <w:rsid w:val="00A10171"/>
    <w:rsid w:val="00A127E5"/>
    <w:rsid w:val="00A14C41"/>
    <w:rsid w:val="00A267ED"/>
    <w:rsid w:val="00A268E0"/>
    <w:rsid w:val="00A358A8"/>
    <w:rsid w:val="00A426DD"/>
    <w:rsid w:val="00A427AD"/>
    <w:rsid w:val="00A4469A"/>
    <w:rsid w:val="00A44E47"/>
    <w:rsid w:val="00A4744E"/>
    <w:rsid w:val="00A52E48"/>
    <w:rsid w:val="00A56B20"/>
    <w:rsid w:val="00A578A7"/>
    <w:rsid w:val="00A57900"/>
    <w:rsid w:val="00A71CA7"/>
    <w:rsid w:val="00A71E2F"/>
    <w:rsid w:val="00A74A0E"/>
    <w:rsid w:val="00A74D42"/>
    <w:rsid w:val="00A8313B"/>
    <w:rsid w:val="00A85329"/>
    <w:rsid w:val="00A864DE"/>
    <w:rsid w:val="00A8687F"/>
    <w:rsid w:val="00A94420"/>
    <w:rsid w:val="00AA0CCB"/>
    <w:rsid w:val="00AB7FDC"/>
    <w:rsid w:val="00AC566B"/>
    <w:rsid w:val="00AC7BEB"/>
    <w:rsid w:val="00AD0280"/>
    <w:rsid w:val="00AD674E"/>
    <w:rsid w:val="00AE362F"/>
    <w:rsid w:val="00AF2DC9"/>
    <w:rsid w:val="00AF3D1C"/>
    <w:rsid w:val="00B0699C"/>
    <w:rsid w:val="00B135D1"/>
    <w:rsid w:val="00B13BA9"/>
    <w:rsid w:val="00B24B85"/>
    <w:rsid w:val="00B2500C"/>
    <w:rsid w:val="00B31F78"/>
    <w:rsid w:val="00B329C4"/>
    <w:rsid w:val="00B36358"/>
    <w:rsid w:val="00B37E1F"/>
    <w:rsid w:val="00B418F5"/>
    <w:rsid w:val="00B523D6"/>
    <w:rsid w:val="00B547AB"/>
    <w:rsid w:val="00B61314"/>
    <w:rsid w:val="00B63AE4"/>
    <w:rsid w:val="00B66569"/>
    <w:rsid w:val="00B679F9"/>
    <w:rsid w:val="00B71CE9"/>
    <w:rsid w:val="00B73F80"/>
    <w:rsid w:val="00B76B87"/>
    <w:rsid w:val="00B82B57"/>
    <w:rsid w:val="00B917CC"/>
    <w:rsid w:val="00B93CF6"/>
    <w:rsid w:val="00B95063"/>
    <w:rsid w:val="00B961BA"/>
    <w:rsid w:val="00BA3C27"/>
    <w:rsid w:val="00BB25EC"/>
    <w:rsid w:val="00BC05A5"/>
    <w:rsid w:val="00BC31E5"/>
    <w:rsid w:val="00BC6B0B"/>
    <w:rsid w:val="00BC6D50"/>
    <w:rsid w:val="00BD0961"/>
    <w:rsid w:val="00BE1683"/>
    <w:rsid w:val="00BE1FBE"/>
    <w:rsid w:val="00BE4F98"/>
    <w:rsid w:val="00BE6BCA"/>
    <w:rsid w:val="00BE6DF8"/>
    <w:rsid w:val="00BE72BC"/>
    <w:rsid w:val="00BF031F"/>
    <w:rsid w:val="00BF0E5C"/>
    <w:rsid w:val="00BF6163"/>
    <w:rsid w:val="00BF68B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6515"/>
    <w:rsid w:val="00C3708B"/>
    <w:rsid w:val="00C40EC0"/>
    <w:rsid w:val="00C46803"/>
    <w:rsid w:val="00C6278E"/>
    <w:rsid w:val="00C65890"/>
    <w:rsid w:val="00C71C7B"/>
    <w:rsid w:val="00C7696E"/>
    <w:rsid w:val="00C77F7A"/>
    <w:rsid w:val="00C81659"/>
    <w:rsid w:val="00C84674"/>
    <w:rsid w:val="00C875C3"/>
    <w:rsid w:val="00CA4149"/>
    <w:rsid w:val="00CA4800"/>
    <w:rsid w:val="00CA4860"/>
    <w:rsid w:val="00CB07BF"/>
    <w:rsid w:val="00CB1673"/>
    <w:rsid w:val="00CB1A7C"/>
    <w:rsid w:val="00CB508E"/>
    <w:rsid w:val="00CB5A6A"/>
    <w:rsid w:val="00CB6159"/>
    <w:rsid w:val="00CC0ACF"/>
    <w:rsid w:val="00CC1E45"/>
    <w:rsid w:val="00CD2E09"/>
    <w:rsid w:val="00CD3D65"/>
    <w:rsid w:val="00CD60AE"/>
    <w:rsid w:val="00CD76C6"/>
    <w:rsid w:val="00CE1EB4"/>
    <w:rsid w:val="00CE4A1B"/>
    <w:rsid w:val="00CF1708"/>
    <w:rsid w:val="00D116B1"/>
    <w:rsid w:val="00D15AD8"/>
    <w:rsid w:val="00D16564"/>
    <w:rsid w:val="00D17B68"/>
    <w:rsid w:val="00D224E0"/>
    <w:rsid w:val="00D253C4"/>
    <w:rsid w:val="00D25517"/>
    <w:rsid w:val="00D3039E"/>
    <w:rsid w:val="00D3158C"/>
    <w:rsid w:val="00D31A79"/>
    <w:rsid w:val="00D32BC1"/>
    <w:rsid w:val="00D42BE1"/>
    <w:rsid w:val="00D44CA1"/>
    <w:rsid w:val="00D51408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84188"/>
    <w:rsid w:val="00D861E1"/>
    <w:rsid w:val="00D90C7D"/>
    <w:rsid w:val="00D91BED"/>
    <w:rsid w:val="00D91E26"/>
    <w:rsid w:val="00D93AC1"/>
    <w:rsid w:val="00D93E7E"/>
    <w:rsid w:val="00D973D2"/>
    <w:rsid w:val="00DA1A35"/>
    <w:rsid w:val="00DB2A1E"/>
    <w:rsid w:val="00DC37F0"/>
    <w:rsid w:val="00DC4D0C"/>
    <w:rsid w:val="00DE36A9"/>
    <w:rsid w:val="00DF1664"/>
    <w:rsid w:val="00DF54E4"/>
    <w:rsid w:val="00E00EAB"/>
    <w:rsid w:val="00E03011"/>
    <w:rsid w:val="00E16E73"/>
    <w:rsid w:val="00E1727E"/>
    <w:rsid w:val="00E22EEF"/>
    <w:rsid w:val="00E26E63"/>
    <w:rsid w:val="00E32722"/>
    <w:rsid w:val="00E3791D"/>
    <w:rsid w:val="00E424D0"/>
    <w:rsid w:val="00E4470A"/>
    <w:rsid w:val="00E44D9B"/>
    <w:rsid w:val="00E47F69"/>
    <w:rsid w:val="00E50034"/>
    <w:rsid w:val="00E50666"/>
    <w:rsid w:val="00E57F4C"/>
    <w:rsid w:val="00E648C3"/>
    <w:rsid w:val="00E65322"/>
    <w:rsid w:val="00E65D10"/>
    <w:rsid w:val="00E67CAA"/>
    <w:rsid w:val="00E67D6F"/>
    <w:rsid w:val="00E71715"/>
    <w:rsid w:val="00E71A78"/>
    <w:rsid w:val="00E72BAC"/>
    <w:rsid w:val="00E75DB6"/>
    <w:rsid w:val="00E77194"/>
    <w:rsid w:val="00E7762F"/>
    <w:rsid w:val="00E90F49"/>
    <w:rsid w:val="00E9233C"/>
    <w:rsid w:val="00E94D5D"/>
    <w:rsid w:val="00EA0EDD"/>
    <w:rsid w:val="00EA179C"/>
    <w:rsid w:val="00EA2EB0"/>
    <w:rsid w:val="00EA4620"/>
    <w:rsid w:val="00EB691B"/>
    <w:rsid w:val="00EC3903"/>
    <w:rsid w:val="00EC580E"/>
    <w:rsid w:val="00EC7C35"/>
    <w:rsid w:val="00ED33DC"/>
    <w:rsid w:val="00EE0F68"/>
    <w:rsid w:val="00EE3309"/>
    <w:rsid w:val="00EE45EC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174D0"/>
    <w:rsid w:val="00F178C2"/>
    <w:rsid w:val="00F17A52"/>
    <w:rsid w:val="00F244B3"/>
    <w:rsid w:val="00F26D64"/>
    <w:rsid w:val="00F34F8D"/>
    <w:rsid w:val="00F37CDF"/>
    <w:rsid w:val="00F46534"/>
    <w:rsid w:val="00F56653"/>
    <w:rsid w:val="00F76275"/>
    <w:rsid w:val="00F8173D"/>
    <w:rsid w:val="00F822F9"/>
    <w:rsid w:val="00F82F3A"/>
    <w:rsid w:val="00F83CDC"/>
    <w:rsid w:val="00F8437E"/>
    <w:rsid w:val="00F864FE"/>
    <w:rsid w:val="00FA3009"/>
    <w:rsid w:val="00FB6BC0"/>
    <w:rsid w:val="00FC13E3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BBDDB-5043-4248-95DF-C0B9F108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link w:val="a3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Название Знак"/>
    <w:link w:val="af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br">
    <w:name w:val="nobr"/>
    <w:basedOn w:val="a0"/>
    <w:rsid w:val="009C16AC"/>
  </w:style>
  <w:style w:type="paragraph" w:styleId="af5">
    <w:name w:val="annotation text"/>
    <w:basedOn w:val="a"/>
    <w:link w:val="af6"/>
    <w:uiPriority w:val="99"/>
    <w:semiHidden/>
    <w:unhideWhenUsed/>
    <w:rsid w:val="00913E19"/>
  </w:style>
  <w:style w:type="character" w:customStyle="1" w:styleId="af6">
    <w:name w:val="Текст примечания Знак"/>
    <w:basedOn w:val="a0"/>
    <w:link w:val="af5"/>
    <w:uiPriority w:val="99"/>
    <w:semiHidden/>
    <w:rsid w:val="00913E1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13E1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13E19"/>
    <w:rPr>
      <w:b/>
      <w:bCs/>
    </w:rPr>
  </w:style>
  <w:style w:type="character" w:styleId="af9">
    <w:name w:val="annotation reference"/>
    <w:uiPriority w:val="99"/>
    <w:semiHidden/>
    <w:unhideWhenUsed/>
    <w:rsid w:val="00913E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CE6A-5154-4EC8-A775-46CAAF98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Shut</cp:lastModifiedBy>
  <cp:revision>138</cp:revision>
  <cp:lastPrinted>2015-06-23T07:10:00Z</cp:lastPrinted>
  <dcterms:created xsi:type="dcterms:W3CDTF">2019-03-26T08:34:00Z</dcterms:created>
  <dcterms:modified xsi:type="dcterms:W3CDTF">2022-06-15T06:06:00Z</dcterms:modified>
</cp:coreProperties>
</file>