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23" w:rsidRPr="00D94894" w:rsidRDefault="00921B23" w:rsidP="00921B23">
      <w:pPr>
        <w:ind w:left="426"/>
        <w:jc w:val="center"/>
        <w:rPr>
          <w:b/>
          <w:bCs/>
          <w:sz w:val="28"/>
          <w:szCs w:val="28"/>
        </w:rPr>
      </w:pPr>
      <w:r w:rsidRPr="00D94894">
        <w:rPr>
          <w:b/>
          <w:bCs/>
          <w:sz w:val="28"/>
          <w:szCs w:val="28"/>
        </w:rPr>
        <w:t xml:space="preserve">Дополнительные выборы депутатов совета депутатов </w:t>
      </w:r>
    </w:p>
    <w:p w:rsidR="00921B23" w:rsidRPr="00D94894" w:rsidRDefault="00921B23" w:rsidP="00921B23">
      <w:pPr>
        <w:ind w:left="426"/>
        <w:jc w:val="center"/>
        <w:rPr>
          <w:b/>
          <w:bCs/>
          <w:sz w:val="28"/>
          <w:szCs w:val="28"/>
        </w:rPr>
      </w:pPr>
      <w:r w:rsidRPr="00D94894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D94894">
        <w:rPr>
          <w:b/>
          <w:bCs/>
          <w:sz w:val="28"/>
          <w:szCs w:val="28"/>
        </w:rPr>
        <w:t>Лаголовское</w:t>
      </w:r>
      <w:proofErr w:type="spellEnd"/>
      <w:r w:rsidRPr="00D94894">
        <w:rPr>
          <w:b/>
          <w:bCs/>
          <w:sz w:val="28"/>
          <w:szCs w:val="28"/>
        </w:rPr>
        <w:t xml:space="preserve"> сельское поселение                                                      Ломоносовского муниципального района четвертого созыва</w:t>
      </w:r>
      <w:r w:rsidR="00E874CA">
        <w:rPr>
          <w:b/>
          <w:bCs/>
          <w:sz w:val="28"/>
          <w:szCs w:val="28"/>
        </w:rPr>
        <w:t xml:space="preserve">                         </w:t>
      </w:r>
      <w:bookmarkStart w:id="0" w:name="_GoBack"/>
      <w:bookmarkEnd w:id="0"/>
      <w:r w:rsidR="00E874CA">
        <w:rPr>
          <w:b/>
          <w:sz w:val="28"/>
          <w:szCs w:val="28"/>
        </w:rPr>
        <w:t>11 сентября 2022 года</w:t>
      </w:r>
    </w:p>
    <w:p w:rsidR="00921B23" w:rsidRPr="00D94894" w:rsidRDefault="00921B23" w:rsidP="00921B23">
      <w:pPr>
        <w:ind w:left="426"/>
        <w:jc w:val="center"/>
        <w:rPr>
          <w:b/>
          <w:bCs/>
          <w:sz w:val="28"/>
          <w:szCs w:val="28"/>
        </w:rPr>
      </w:pPr>
      <w:r w:rsidRPr="00D94894">
        <w:rPr>
          <w:b/>
          <w:bCs/>
          <w:sz w:val="28"/>
          <w:szCs w:val="28"/>
        </w:rPr>
        <w:t xml:space="preserve">                                   </w:t>
      </w:r>
    </w:p>
    <w:p w:rsidR="00921B23" w:rsidRPr="00D94894" w:rsidRDefault="00921B23" w:rsidP="00921B23">
      <w:pPr>
        <w:ind w:left="426"/>
        <w:jc w:val="center"/>
        <w:rPr>
          <w:b/>
          <w:bCs/>
          <w:sz w:val="28"/>
          <w:szCs w:val="28"/>
        </w:rPr>
      </w:pPr>
      <w:r w:rsidRPr="00D94894"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997785" w:rsidRDefault="00921B23" w:rsidP="00921B23">
      <w:pPr>
        <w:ind w:left="426"/>
        <w:jc w:val="center"/>
        <w:rPr>
          <w:b/>
          <w:bCs/>
          <w:sz w:val="28"/>
          <w:szCs w:val="28"/>
        </w:rPr>
      </w:pPr>
      <w:r w:rsidRPr="00D94894">
        <w:rPr>
          <w:b/>
          <w:bCs/>
          <w:sz w:val="28"/>
          <w:szCs w:val="28"/>
        </w:rPr>
        <w:t>Ломоносовского муниципального района</w:t>
      </w:r>
    </w:p>
    <w:p w:rsidR="00921B23" w:rsidRPr="00D94894" w:rsidRDefault="00997785" w:rsidP="00921B23">
      <w:pPr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  <w:r w:rsidR="00921B23" w:rsidRPr="00D94894">
        <w:rPr>
          <w:b/>
          <w:bCs/>
          <w:sz w:val="28"/>
          <w:szCs w:val="28"/>
        </w:rPr>
        <w:t xml:space="preserve"> </w:t>
      </w:r>
    </w:p>
    <w:p w:rsidR="00921B23" w:rsidRPr="00D94894" w:rsidRDefault="00921B23" w:rsidP="00921B23">
      <w:pPr>
        <w:ind w:left="426"/>
        <w:jc w:val="center"/>
        <w:rPr>
          <w:b/>
          <w:bCs/>
          <w:sz w:val="28"/>
          <w:szCs w:val="28"/>
        </w:rPr>
      </w:pPr>
    </w:p>
    <w:p w:rsidR="00921B23" w:rsidRPr="00D94894" w:rsidRDefault="00921B23" w:rsidP="00921B23">
      <w:pPr>
        <w:ind w:left="426"/>
        <w:rPr>
          <w:b/>
          <w:bCs/>
          <w:sz w:val="28"/>
          <w:szCs w:val="28"/>
        </w:rPr>
      </w:pPr>
      <w:r w:rsidRPr="00D94894">
        <w:rPr>
          <w:b/>
          <w:bCs/>
          <w:sz w:val="28"/>
          <w:szCs w:val="28"/>
        </w:rPr>
        <w:t xml:space="preserve">                                                      </w:t>
      </w:r>
      <w:r w:rsidR="006571BA" w:rsidRPr="00D94894">
        <w:rPr>
          <w:b/>
          <w:bCs/>
          <w:sz w:val="28"/>
          <w:szCs w:val="28"/>
        </w:rPr>
        <w:t xml:space="preserve">    </w:t>
      </w:r>
      <w:r w:rsidRPr="00D94894">
        <w:rPr>
          <w:b/>
          <w:bCs/>
          <w:sz w:val="28"/>
          <w:szCs w:val="28"/>
        </w:rPr>
        <w:t xml:space="preserve">Решение </w:t>
      </w:r>
    </w:p>
    <w:p w:rsidR="00921B23" w:rsidRPr="00D94894" w:rsidRDefault="00921B23" w:rsidP="00921B23">
      <w:pPr>
        <w:ind w:left="426"/>
        <w:jc w:val="center"/>
        <w:rPr>
          <w:bCs/>
          <w:sz w:val="28"/>
          <w:szCs w:val="28"/>
        </w:rPr>
      </w:pPr>
    </w:p>
    <w:p w:rsidR="00921B23" w:rsidRPr="00D94894" w:rsidRDefault="00921B23" w:rsidP="00921B23">
      <w:pPr>
        <w:ind w:left="426"/>
        <w:jc w:val="center"/>
        <w:rPr>
          <w:bCs/>
          <w:sz w:val="28"/>
          <w:szCs w:val="28"/>
        </w:rPr>
      </w:pPr>
      <w:r w:rsidRPr="00D94894">
        <w:rPr>
          <w:bCs/>
          <w:sz w:val="28"/>
          <w:szCs w:val="28"/>
        </w:rPr>
        <w:t xml:space="preserve">17 июня 2022 года                               </w:t>
      </w:r>
      <w:r w:rsidR="00D94894">
        <w:rPr>
          <w:bCs/>
          <w:sz w:val="28"/>
          <w:szCs w:val="28"/>
        </w:rPr>
        <w:t xml:space="preserve">                             </w:t>
      </w:r>
      <w:r w:rsidRPr="00D94894">
        <w:rPr>
          <w:bCs/>
          <w:sz w:val="28"/>
          <w:szCs w:val="28"/>
        </w:rPr>
        <w:t xml:space="preserve">                       № 7/27</w:t>
      </w:r>
    </w:p>
    <w:p w:rsidR="00F10C43" w:rsidRPr="00D94894" w:rsidRDefault="00F10C43" w:rsidP="00F10C43">
      <w:pPr>
        <w:rPr>
          <w:sz w:val="28"/>
          <w:szCs w:val="28"/>
        </w:rPr>
      </w:pPr>
    </w:p>
    <w:p w:rsidR="000B5A15" w:rsidRDefault="000B5A15" w:rsidP="00F10C43"/>
    <w:p w:rsidR="00257B65" w:rsidRDefault="00F10C43" w:rsidP="00257B65">
      <w:pPr>
        <w:pStyle w:val="a5"/>
        <w:ind w:right="-5"/>
      </w:pPr>
      <w:r>
        <w:t>О к</w:t>
      </w:r>
      <w:r w:rsidR="00257B65">
        <w:t>оличестве подписей избирателей,</w:t>
      </w:r>
    </w:p>
    <w:p w:rsidR="00F10C43" w:rsidRDefault="00F10C43" w:rsidP="00257B65">
      <w:pPr>
        <w:pStyle w:val="a5"/>
        <w:ind w:right="-5"/>
        <w:rPr>
          <w:lang w:val="en-US"/>
        </w:rPr>
      </w:pPr>
      <w:proofErr w:type="gramStart"/>
      <w:r>
        <w:t>необходимом для регистрации кандидат</w:t>
      </w:r>
      <w:r w:rsidR="00EB2CD7">
        <w:t>ов, выдвинутых по многомандатному избирательному округу</w:t>
      </w:r>
      <w:r>
        <w:t xml:space="preserve">, при проведении </w:t>
      </w:r>
      <w:r w:rsidR="00921B23">
        <w:t>дополнитель</w:t>
      </w:r>
      <w:r w:rsidR="00EB2CD7">
        <w:t>ных выборов депута</w:t>
      </w:r>
      <w:r w:rsidR="00921B23">
        <w:t>тов</w:t>
      </w:r>
      <w:r>
        <w:t xml:space="preserve"> совета депутатов </w:t>
      </w:r>
      <w:r w:rsidR="00EB2CD7" w:rsidRPr="00EB2CD7">
        <w:t xml:space="preserve">по </w:t>
      </w:r>
      <w:proofErr w:type="spellStart"/>
      <w:r w:rsidR="00921B23">
        <w:t>Лаголовскому</w:t>
      </w:r>
      <w:proofErr w:type="spellEnd"/>
      <w:r w:rsidR="00921B23">
        <w:t xml:space="preserve"> Западному избирательному округу</w:t>
      </w:r>
      <w:r w:rsidR="00921B23" w:rsidRPr="00921B23">
        <w:t xml:space="preserve"> № 2 муниципального образования </w:t>
      </w:r>
      <w:proofErr w:type="spellStart"/>
      <w:r w:rsidR="00921B23" w:rsidRPr="00921B23">
        <w:t>Лаголовское</w:t>
      </w:r>
      <w:proofErr w:type="spellEnd"/>
      <w:r w:rsidR="00921B23" w:rsidRPr="00921B23">
        <w:t xml:space="preserve"> сельское поселение </w:t>
      </w:r>
      <w:r w:rsidR="00921B23">
        <w:t>четвер</w:t>
      </w:r>
      <w:r>
        <w:t>того созыва</w:t>
      </w:r>
      <w:proofErr w:type="gramEnd"/>
    </w:p>
    <w:tbl>
      <w:tblPr>
        <w:tblW w:w="0" w:type="auto"/>
        <w:tblLook w:val="01E0"/>
      </w:tblPr>
      <w:tblGrid>
        <w:gridCol w:w="5148"/>
        <w:gridCol w:w="4422"/>
      </w:tblGrid>
      <w:tr w:rsidR="00535BA6" w:rsidRPr="008023CA" w:rsidTr="002D02BB">
        <w:tc>
          <w:tcPr>
            <w:tcW w:w="5148" w:type="dxa"/>
            <w:shd w:val="clear" w:color="auto" w:fill="auto"/>
          </w:tcPr>
          <w:p w:rsidR="00535BA6" w:rsidRPr="008023CA" w:rsidRDefault="00535BA6" w:rsidP="002D02BB">
            <w:pPr>
              <w:jc w:val="both"/>
              <w:rPr>
                <w:b/>
              </w:rPr>
            </w:pPr>
          </w:p>
        </w:tc>
        <w:tc>
          <w:tcPr>
            <w:tcW w:w="4422" w:type="dxa"/>
            <w:shd w:val="clear" w:color="auto" w:fill="auto"/>
          </w:tcPr>
          <w:p w:rsidR="00535BA6" w:rsidRPr="008023CA" w:rsidRDefault="00535BA6" w:rsidP="002D02BB">
            <w:pPr>
              <w:jc w:val="both"/>
              <w:rPr>
                <w:sz w:val="28"/>
              </w:rPr>
            </w:pPr>
          </w:p>
        </w:tc>
      </w:tr>
    </w:tbl>
    <w:p w:rsidR="00F10C43" w:rsidRDefault="00F10C43" w:rsidP="00F10C43">
      <w:pPr>
        <w:tabs>
          <w:tab w:val="left" w:pos="993"/>
        </w:tabs>
        <w:ind w:left="-567" w:firstLine="720"/>
        <w:jc w:val="both"/>
        <w:rPr>
          <w:sz w:val="28"/>
        </w:rPr>
      </w:pPr>
    </w:p>
    <w:p w:rsidR="00535BA6" w:rsidRPr="009F0DC4" w:rsidRDefault="00F10C43" w:rsidP="009F0DC4">
      <w:pPr>
        <w:tabs>
          <w:tab w:val="left" w:pos="993"/>
        </w:tabs>
        <w:ind w:left="-567" w:firstLine="720"/>
        <w:jc w:val="both"/>
        <w:rPr>
          <w:sz w:val="28"/>
          <w:szCs w:val="28"/>
        </w:rPr>
      </w:pPr>
      <w:proofErr w:type="gramStart"/>
      <w:r>
        <w:rPr>
          <w:sz w:val="28"/>
        </w:rPr>
        <w:t>В соответствии с частью 2 статьи 21 областного закона от 15 марта 2012 года №  20-оз «О муниципальных выборах в Ленинградской области» и</w:t>
      </w:r>
      <w:r>
        <w:rPr>
          <w:bCs/>
          <w:sz w:val="28"/>
          <w:szCs w:val="28"/>
        </w:rPr>
        <w:t xml:space="preserve">сходя из количества избирателей, зарегистрированных на территории соответствующего </w:t>
      </w:r>
      <w:proofErr w:type="spellStart"/>
      <w:r>
        <w:rPr>
          <w:bCs/>
          <w:sz w:val="28"/>
          <w:szCs w:val="28"/>
        </w:rPr>
        <w:t>многомандатного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 округа в соответствии с пунктом 10 статьи 16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>
        <w:rPr>
          <w:sz w:val="28"/>
          <w:szCs w:val="28"/>
        </w:rPr>
        <w:t xml:space="preserve"> Федерации» территориальная  избирательная комиссия Ломоносовского</w:t>
      </w:r>
      <w:r>
        <w:t xml:space="preserve"> </w:t>
      </w:r>
      <w:r>
        <w:rPr>
          <w:sz w:val="28"/>
          <w:szCs w:val="28"/>
        </w:rPr>
        <w:t xml:space="preserve">муниципального района </w:t>
      </w:r>
    </w:p>
    <w:p w:rsidR="00F10C43" w:rsidRPr="00921B23" w:rsidRDefault="00F10C43" w:rsidP="00921B23">
      <w:pPr>
        <w:pStyle w:val="a5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 xml:space="preserve">                                    </w:t>
      </w:r>
    </w:p>
    <w:p w:rsidR="00F10C43" w:rsidRPr="00302669" w:rsidRDefault="00302669" w:rsidP="00F10C43">
      <w:pPr>
        <w:pStyle w:val="a9"/>
        <w:jc w:val="center"/>
        <w:rPr>
          <w:bCs/>
          <w:szCs w:val="28"/>
        </w:rPr>
      </w:pPr>
      <w:r w:rsidRPr="00302669">
        <w:rPr>
          <w:szCs w:val="28"/>
        </w:rPr>
        <w:t>Решила</w:t>
      </w:r>
      <w:r w:rsidR="00F10C43" w:rsidRPr="00302669">
        <w:rPr>
          <w:szCs w:val="28"/>
        </w:rPr>
        <w:t>:</w:t>
      </w:r>
    </w:p>
    <w:p w:rsidR="00F10C43" w:rsidRDefault="00F10C43" w:rsidP="006571BA">
      <w:pPr>
        <w:pStyle w:val="a9"/>
        <w:jc w:val="both"/>
        <w:rPr>
          <w:bCs/>
        </w:rPr>
      </w:pPr>
    </w:p>
    <w:p w:rsidR="00F10C43" w:rsidRDefault="00F10C43" w:rsidP="006571BA">
      <w:pPr>
        <w:pStyle w:val="2"/>
        <w:numPr>
          <w:ilvl w:val="0"/>
          <w:numId w:val="1"/>
        </w:numPr>
        <w:ind w:firstLine="0"/>
        <w:rPr>
          <w:bCs/>
        </w:rPr>
      </w:pPr>
      <w:r>
        <w:rPr>
          <w:bCs/>
        </w:rPr>
        <w:t xml:space="preserve">Утвердить количество подписей избирателей, необходимое для регистрации кандидата в депутаты совета депутатов муниципального образования </w:t>
      </w:r>
      <w:proofErr w:type="spellStart"/>
      <w:r w:rsidR="00921B23">
        <w:rPr>
          <w:bCs/>
        </w:rPr>
        <w:t>Лаголов</w:t>
      </w:r>
      <w:r>
        <w:rPr>
          <w:bCs/>
        </w:rPr>
        <w:t>ское</w:t>
      </w:r>
      <w:proofErr w:type="spellEnd"/>
      <w:r>
        <w:rPr>
          <w:bCs/>
        </w:rPr>
        <w:t xml:space="preserve"> </w:t>
      </w:r>
      <w:r w:rsidR="00921B23">
        <w:rPr>
          <w:bCs/>
        </w:rPr>
        <w:t>сель</w:t>
      </w:r>
      <w:r>
        <w:rPr>
          <w:bCs/>
        </w:rPr>
        <w:t xml:space="preserve">ское поселение </w:t>
      </w:r>
      <w:r w:rsidR="00921B23">
        <w:rPr>
          <w:bCs/>
        </w:rPr>
        <w:t>четвер</w:t>
      </w:r>
      <w:r>
        <w:rPr>
          <w:bCs/>
        </w:rPr>
        <w:t xml:space="preserve">того созыва, выдвинутого </w:t>
      </w:r>
      <w:r w:rsidR="00921B23" w:rsidRPr="00921B23">
        <w:rPr>
          <w:bCs/>
        </w:rPr>
        <w:t xml:space="preserve">по </w:t>
      </w:r>
      <w:proofErr w:type="spellStart"/>
      <w:r w:rsidR="00921B23" w:rsidRPr="00921B23">
        <w:rPr>
          <w:bCs/>
        </w:rPr>
        <w:t>Лаголовскому</w:t>
      </w:r>
      <w:proofErr w:type="spellEnd"/>
      <w:r w:rsidR="00921B23" w:rsidRPr="00921B23">
        <w:rPr>
          <w:bCs/>
        </w:rPr>
        <w:t xml:space="preserve"> Западному избирательному округу № 2 муниципального образования </w:t>
      </w:r>
      <w:proofErr w:type="spellStart"/>
      <w:r w:rsidR="00921B23" w:rsidRPr="00921B23">
        <w:rPr>
          <w:bCs/>
        </w:rPr>
        <w:t>Лаголовское</w:t>
      </w:r>
      <w:proofErr w:type="spellEnd"/>
      <w:r w:rsidR="00921B23" w:rsidRPr="00921B23">
        <w:rPr>
          <w:bCs/>
        </w:rPr>
        <w:t xml:space="preserve"> сельское поселение</w:t>
      </w:r>
      <w:r>
        <w:rPr>
          <w:bCs/>
        </w:rPr>
        <w:t xml:space="preserve"> в порядке самовыдвижения либо кандидата, выдвинутого избирательным объединением, который обязан собирать подписи избирателей в поддержку его выдвижения; </w:t>
      </w:r>
      <w:proofErr w:type="gramStart"/>
      <w:r>
        <w:rPr>
          <w:bCs/>
        </w:rPr>
        <w:t xml:space="preserve">количество подписей избирателей, которое может быть представлено кандидатом сверх необходимого для регистрации; предельное количество подписей избирателей, которое может быть представлено кандидатом в территориальную избирательную комиссию Ломоносовского муниципального района </w:t>
      </w:r>
      <w:r w:rsidR="00921B23">
        <w:rPr>
          <w:szCs w:val="28"/>
        </w:rPr>
        <w:t xml:space="preserve">с полномочиями </w:t>
      </w:r>
      <w:r w:rsidR="00921B23" w:rsidRPr="00921B23">
        <w:rPr>
          <w:szCs w:val="28"/>
        </w:rPr>
        <w:t xml:space="preserve">окружной избирательной комиссии </w:t>
      </w:r>
      <w:proofErr w:type="spellStart"/>
      <w:r w:rsidR="00921B23" w:rsidRPr="00921B23">
        <w:rPr>
          <w:szCs w:val="28"/>
        </w:rPr>
        <w:t>Лаголовского</w:t>
      </w:r>
      <w:proofErr w:type="spellEnd"/>
      <w:r w:rsidR="00921B23" w:rsidRPr="00921B23">
        <w:rPr>
          <w:szCs w:val="28"/>
        </w:rPr>
        <w:t xml:space="preserve"> Западного </w:t>
      </w:r>
      <w:r w:rsidR="00921B23" w:rsidRPr="00921B23">
        <w:rPr>
          <w:szCs w:val="28"/>
        </w:rPr>
        <w:lastRenderedPageBreak/>
        <w:t>избирательного округа № 2</w:t>
      </w:r>
      <w:r w:rsidR="00921B23" w:rsidRPr="00921B23">
        <w:t xml:space="preserve"> </w:t>
      </w:r>
      <w:r w:rsidR="00921B23" w:rsidRPr="00921B23">
        <w:rPr>
          <w:szCs w:val="28"/>
        </w:rPr>
        <w:t xml:space="preserve">муниципального образования </w:t>
      </w:r>
      <w:proofErr w:type="spellStart"/>
      <w:r w:rsidR="00921B23" w:rsidRPr="00921B23">
        <w:rPr>
          <w:szCs w:val="28"/>
        </w:rPr>
        <w:t>Лаголовское</w:t>
      </w:r>
      <w:proofErr w:type="spellEnd"/>
      <w:r w:rsidR="00921B23" w:rsidRPr="00921B23">
        <w:rPr>
          <w:szCs w:val="28"/>
        </w:rPr>
        <w:t xml:space="preserve"> сельское поселение</w:t>
      </w:r>
      <w:r w:rsidR="00921B23">
        <w:rPr>
          <w:bCs/>
        </w:rPr>
        <w:t xml:space="preserve"> </w:t>
      </w:r>
      <w:r>
        <w:rPr>
          <w:bCs/>
        </w:rPr>
        <w:t>для регистрации согласно Приложению 1 к настоящему Решению.</w:t>
      </w:r>
      <w:proofErr w:type="gramEnd"/>
    </w:p>
    <w:p w:rsidR="00F10C43" w:rsidRDefault="00F10C43" w:rsidP="006571BA">
      <w:pPr>
        <w:pStyle w:val="a9"/>
        <w:ind w:left="-567"/>
        <w:jc w:val="both"/>
        <w:rPr>
          <w:bCs/>
        </w:rPr>
      </w:pPr>
    </w:p>
    <w:p w:rsidR="006571BA" w:rsidRDefault="006571BA" w:rsidP="006571BA">
      <w:pPr>
        <w:pStyle w:val="2"/>
        <w:ind w:left="-142" w:firstLine="0"/>
        <w:rPr>
          <w:sz w:val="16"/>
        </w:rPr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</w:t>
      </w:r>
      <w:r w:rsidR="001E30CE">
        <w:t>реш</w:t>
      </w:r>
      <w:r>
        <w:t>ение на сайте территориальной избирательной комиссии Ломоносовского муниципального района 013.iklenobl.ru.</w:t>
      </w:r>
    </w:p>
    <w:p w:rsidR="00F10C43" w:rsidRDefault="00F10C43" w:rsidP="006571BA">
      <w:pPr>
        <w:pStyle w:val="a9"/>
        <w:ind w:left="-207"/>
        <w:jc w:val="both"/>
        <w:rPr>
          <w:bCs/>
        </w:rPr>
      </w:pPr>
    </w:p>
    <w:p w:rsidR="00D94894" w:rsidRDefault="00D94894" w:rsidP="006B6A29">
      <w:pPr>
        <w:pStyle w:val="a9"/>
        <w:ind w:hanging="142"/>
        <w:rPr>
          <w:szCs w:val="28"/>
        </w:rPr>
      </w:pPr>
    </w:p>
    <w:p w:rsidR="00F10C43" w:rsidRDefault="00F10C43" w:rsidP="006B6A29">
      <w:pPr>
        <w:pStyle w:val="a9"/>
        <w:ind w:hanging="142"/>
        <w:rPr>
          <w:b/>
          <w:szCs w:val="28"/>
        </w:rPr>
      </w:pPr>
      <w:r>
        <w:rPr>
          <w:szCs w:val="28"/>
        </w:rPr>
        <w:t>Председатель</w:t>
      </w:r>
    </w:p>
    <w:p w:rsidR="00F10C43" w:rsidRPr="00D94894" w:rsidRDefault="00F10C43" w:rsidP="00D94894">
      <w:pPr>
        <w:pStyle w:val="a9"/>
        <w:ind w:hanging="142"/>
        <w:rPr>
          <w:b/>
          <w:szCs w:val="28"/>
        </w:rPr>
      </w:pPr>
      <w:r>
        <w:rPr>
          <w:szCs w:val="28"/>
        </w:rPr>
        <w:t>террито</w:t>
      </w:r>
      <w:r w:rsidR="00D94894">
        <w:rPr>
          <w:szCs w:val="28"/>
        </w:rPr>
        <w:t xml:space="preserve">риальной избирательной комиссии                                        </w:t>
      </w:r>
      <w:r>
        <w:rPr>
          <w:szCs w:val="28"/>
        </w:rPr>
        <w:t xml:space="preserve">А.А. </w:t>
      </w:r>
      <w:proofErr w:type="spellStart"/>
      <w:r>
        <w:rPr>
          <w:szCs w:val="28"/>
        </w:rPr>
        <w:t>Топчян</w:t>
      </w:r>
      <w:proofErr w:type="spellEnd"/>
    </w:p>
    <w:p w:rsidR="00F10C43" w:rsidRDefault="00F10C43" w:rsidP="006B6A29">
      <w:pPr>
        <w:pStyle w:val="a9"/>
        <w:ind w:hanging="142"/>
        <w:rPr>
          <w:szCs w:val="28"/>
        </w:rPr>
      </w:pPr>
    </w:p>
    <w:p w:rsidR="00F10C43" w:rsidRDefault="00F10C43" w:rsidP="006B6A29">
      <w:pPr>
        <w:pStyle w:val="a9"/>
        <w:ind w:hanging="142"/>
        <w:rPr>
          <w:b/>
          <w:szCs w:val="28"/>
        </w:rPr>
      </w:pPr>
      <w:r>
        <w:rPr>
          <w:szCs w:val="28"/>
        </w:rPr>
        <w:t xml:space="preserve">Секретарь </w:t>
      </w:r>
    </w:p>
    <w:p w:rsidR="00F10C43" w:rsidRPr="00D94894" w:rsidRDefault="00F10C43" w:rsidP="00D94894">
      <w:pPr>
        <w:pStyle w:val="a9"/>
        <w:ind w:hanging="142"/>
        <w:rPr>
          <w:b/>
          <w:szCs w:val="28"/>
        </w:rPr>
      </w:pPr>
      <w:r>
        <w:rPr>
          <w:szCs w:val="28"/>
        </w:rPr>
        <w:t xml:space="preserve">территориальной избирательной комиссии </w:t>
      </w:r>
      <w:r w:rsidR="00D94894">
        <w:rPr>
          <w:b/>
          <w:szCs w:val="28"/>
        </w:rPr>
        <w:t xml:space="preserve">                                       </w:t>
      </w:r>
      <w:r>
        <w:rPr>
          <w:szCs w:val="28"/>
        </w:rPr>
        <w:t xml:space="preserve">Ю.П. </w:t>
      </w:r>
      <w:proofErr w:type="spellStart"/>
      <w:r>
        <w:rPr>
          <w:szCs w:val="28"/>
        </w:rPr>
        <w:t>Шуть</w:t>
      </w:r>
      <w:proofErr w:type="spellEnd"/>
    </w:p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>
      <w:pPr>
        <w:pStyle w:val="1"/>
        <w:rPr>
          <w:sz w:val="4"/>
          <w:szCs w:val="20"/>
        </w:rPr>
      </w:pPr>
      <w:r>
        <w:rPr>
          <w:szCs w:val="20"/>
        </w:rPr>
        <w:t xml:space="preserve">                                         </w:t>
      </w:r>
    </w:p>
    <w:p w:rsidR="00F10C43" w:rsidRDefault="00F10C43" w:rsidP="00F10C43">
      <w:pPr>
        <w:pStyle w:val="1"/>
        <w:rPr>
          <w:i w:val="0"/>
          <w:iCs w:val="0"/>
          <w:sz w:val="24"/>
          <w:szCs w:val="20"/>
        </w:rPr>
      </w:pPr>
    </w:p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Default="00F10C43" w:rsidP="00F10C43"/>
    <w:p w:rsidR="00F10C43" w:rsidRPr="00302669" w:rsidRDefault="00F10C43" w:rsidP="00302669">
      <w:pPr>
        <w:rPr>
          <w:szCs w:val="20"/>
        </w:rPr>
      </w:pPr>
    </w:p>
    <w:p w:rsidR="00F10C43" w:rsidRDefault="00F10C43" w:rsidP="00B152DF">
      <w:pPr>
        <w:rPr>
          <w:b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</w:t>
      </w:r>
      <w:r w:rsidR="00B152DF">
        <w:rPr>
          <w:sz w:val="28"/>
          <w:szCs w:val="28"/>
        </w:rPr>
        <w:t xml:space="preserve">                    </w:t>
      </w:r>
    </w:p>
    <w:p w:rsidR="00F10C43" w:rsidRDefault="00F10C43" w:rsidP="00F10C43">
      <w:pPr>
        <w:pStyle w:val="a7"/>
        <w:tabs>
          <w:tab w:val="left" w:pos="540"/>
        </w:tabs>
        <w:ind w:left="-426" w:hanging="142"/>
        <w:jc w:val="center"/>
        <w:rPr>
          <w:b/>
          <w:sz w:val="26"/>
          <w:szCs w:val="26"/>
        </w:rPr>
      </w:pPr>
    </w:p>
    <w:p w:rsidR="00F10C43" w:rsidRDefault="00F10C43" w:rsidP="00F10C43">
      <w:pPr>
        <w:pStyle w:val="a7"/>
        <w:tabs>
          <w:tab w:val="left" w:pos="540"/>
        </w:tabs>
        <w:ind w:left="-426" w:hanging="142"/>
        <w:jc w:val="center"/>
        <w:rPr>
          <w:b/>
          <w:sz w:val="26"/>
          <w:szCs w:val="26"/>
        </w:rPr>
      </w:pPr>
    </w:p>
    <w:p w:rsidR="00F10C43" w:rsidRDefault="00F10C43" w:rsidP="00F10C43">
      <w:pPr>
        <w:pStyle w:val="a7"/>
        <w:tabs>
          <w:tab w:val="left" w:pos="540"/>
        </w:tabs>
        <w:ind w:left="-426" w:hanging="142"/>
        <w:jc w:val="center"/>
        <w:rPr>
          <w:b/>
          <w:sz w:val="26"/>
          <w:szCs w:val="26"/>
        </w:rPr>
      </w:pPr>
    </w:p>
    <w:p w:rsidR="00F10C43" w:rsidRDefault="00F10C43" w:rsidP="00F10C43">
      <w:pPr>
        <w:pStyle w:val="a7"/>
        <w:tabs>
          <w:tab w:val="left" w:pos="540"/>
        </w:tabs>
        <w:ind w:left="-426" w:hanging="142"/>
        <w:jc w:val="center"/>
        <w:rPr>
          <w:b/>
          <w:sz w:val="26"/>
          <w:szCs w:val="26"/>
        </w:rPr>
      </w:pPr>
    </w:p>
    <w:p w:rsidR="00F10C43" w:rsidRDefault="00F10C43" w:rsidP="00F10C43">
      <w:pPr>
        <w:pStyle w:val="a7"/>
        <w:tabs>
          <w:tab w:val="left" w:pos="540"/>
        </w:tabs>
        <w:ind w:left="-426" w:hanging="142"/>
        <w:jc w:val="center"/>
        <w:rPr>
          <w:b/>
          <w:sz w:val="26"/>
          <w:szCs w:val="26"/>
        </w:rPr>
      </w:pPr>
    </w:p>
    <w:p w:rsidR="00F10C43" w:rsidRDefault="00F10C43" w:rsidP="00F10C43">
      <w:pPr>
        <w:pStyle w:val="a7"/>
        <w:tabs>
          <w:tab w:val="left" w:pos="540"/>
        </w:tabs>
        <w:ind w:left="-426" w:hanging="142"/>
        <w:jc w:val="center"/>
        <w:rPr>
          <w:b/>
          <w:sz w:val="26"/>
          <w:szCs w:val="26"/>
        </w:rPr>
      </w:pPr>
    </w:p>
    <w:p w:rsidR="00727924" w:rsidRDefault="00727924"/>
    <w:sectPr w:rsidR="00727924" w:rsidSect="002E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E1151"/>
    <w:multiLevelType w:val="hybridMultilevel"/>
    <w:tmpl w:val="F91C608C"/>
    <w:lvl w:ilvl="0" w:tplc="A378DB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F10C43"/>
    <w:rsid w:val="000B5A15"/>
    <w:rsid w:val="00140712"/>
    <w:rsid w:val="001E30CE"/>
    <w:rsid w:val="00257B65"/>
    <w:rsid w:val="002D2C08"/>
    <w:rsid w:val="002E48B5"/>
    <w:rsid w:val="00302669"/>
    <w:rsid w:val="00535BA6"/>
    <w:rsid w:val="006571BA"/>
    <w:rsid w:val="006B6A29"/>
    <w:rsid w:val="00727924"/>
    <w:rsid w:val="00921B23"/>
    <w:rsid w:val="00997785"/>
    <w:rsid w:val="009F0DC4"/>
    <w:rsid w:val="00B152DF"/>
    <w:rsid w:val="00D94894"/>
    <w:rsid w:val="00E874CA"/>
    <w:rsid w:val="00EB2CD7"/>
    <w:rsid w:val="00F1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4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C43"/>
    <w:pPr>
      <w:keepNext/>
      <w:jc w:val="right"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C43"/>
    <w:rPr>
      <w:rFonts w:eastAsia="Times New Roman" w:cs="Times New Roman"/>
      <w:i/>
      <w:iCs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F10C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10C43"/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F10C43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F10C43"/>
    <w:rPr>
      <w:rFonts w:eastAsia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F10C43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F10C43"/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F10C43"/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F10C43"/>
    <w:rPr>
      <w:rFonts w:eastAsia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10C43"/>
    <w:pPr>
      <w:jc w:val="center"/>
    </w:pPr>
    <w:rPr>
      <w:b/>
    </w:rPr>
  </w:style>
  <w:style w:type="character" w:customStyle="1" w:styleId="30">
    <w:name w:val="Основной текст 3 Знак"/>
    <w:basedOn w:val="a0"/>
    <w:link w:val="3"/>
    <w:semiHidden/>
    <w:rsid w:val="00F10C43"/>
    <w:rPr>
      <w:rFonts w:eastAsia="Times New Roman" w:cs="Times New Roman"/>
      <w:b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F10C43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C43"/>
    <w:rPr>
      <w:rFonts w:eastAsia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6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user20</cp:lastModifiedBy>
  <cp:revision>26</cp:revision>
  <cp:lastPrinted>2022-06-16T06:56:00Z</cp:lastPrinted>
  <dcterms:created xsi:type="dcterms:W3CDTF">2015-06-22T13:42:00Z</dcterms:created>
  <dcterms:modified xsi:type="dcterms:W3CDTF">2022-06-17T09:33:00Z</dcterms:modified>
</cp:coreProperties>
</file>