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08" w:rsidRPr="006B20BF" w:rsidRDefault="00CB0808" w:rsidP="00CB0808">
      <w:pPr>
        <w:jc w:val="center"/>
        <w:rPr>
          <w:b/>
          <w:sz w:val="28"/>
          <w:szCs w:val="28"/>
        </w:rPr>
      </w:pPr>
      <w:r w:rsidRPr="006B20BF">
        <w:rPr>
          <w:b/>
          <w:sz w:val="28"/>
          <w:szCs w:val="28"/>
        </w:rPr>
        <w:t xml:space="preserve">Территориальная избирательная комиссия </w:t>
      </w:r>
    </w:p>
    <w:p w:rsidR="00CB0808" w:rsidRPr="006B20BF" w:rsidRDefault="00CB0808" w:rsidP="00CB0808">
      <w:pPr>
        <w:jc w:val="center"/>
        <w:rPr>
          <w:b/>
          <w:sz w:val="28"/>
          <w:szCs w:val="28"/>
        </w:rPr>
      </w:pPr>
      <w:r w:rsidRPr="006B20BF">
        <w:rPr>
          <w:b/>
          <w:sz w:val="28"/>
          <w:szCs w:val="28"/>
        </w:rPr>
        <w:t>Ломоносовского муниципального района</w:t>
      </w:r>
    </w:p>
    <w:p w:rsidR="006B20BF" w:rsidRPr="006B20BF" w:rsidRDefault="00CB0808" w:rsidP="00D06F80">
      <w:pPr>
        <w:jc w:val="center"/>
        <w:rPr>
          <w:b/>
          <w:sz w:val="28"/>
          <w:szCs w:val="28"/>
        </w:rPr>
      </w:pPr>
      <w:r w:rsidRPr="006B20BF">
        <w:rPr>
          <w:b/>
          <w:sz w:val="28"/>
          <w:szCs w:val="28"/>
        </w:rPr>
        <w:t>Ленинградской области</w:t>
      </w:r>
    </w:p>
    <w:p w:rsidR="00CB0808" w:rsidRPr="006B20BF" w:rsidRDefault="006B20BF" w:rsidP="00CB0808">
      <w:pPr>
        <w:jc w:val="center"/>
        <w:rPr>
          <w:sz w:val="28"/>
          <w:szCs w:val="28"/>
        </w:rPr>
      </w:pPr>
      <w:r w:rsidRPr="006B20BF">
        <w:rPr>
          <w:sz w:val="28"/>
          <w:szCs w:val="28"/>
        </w:rPr>
        <w:t xml:space="preserve">с полномочиями избирательной комиссии                                                         </w:t>
      </w:r>
      <w:proofErr w:type="spellStart"/>
      <w:r w:rsidRPr="006B20BF">
        <w:rPr>
          <w:sz w:val="28"/>
          <w:szCs w:val="28"/>
        </w:rPr>
        <w:t>Лаголовского</w:t>
      </w:r>
      <w:proofErr w:type="spellEnd"/>
      <w:r w:rsidRPr="006B20BF">
        <w:rPr>
          <w:sz w:val="28"/>
          <w:szCs w:val="28"/>
        </w:rPr>
        <w:t xml:space="preserve"> Западного </w:t>
      </w:r>
      <w:proofErr w:type="spellStart"/>
      <w:r w:rsidRPr="006B20BF">
        <w:rPr>
          <w:sz w:val="28"/>
          <w:szCs w:val="28"/>
        </w:rPr>
        <w:t>пятимандатного</w:t>
      </w:r>
      <w:proofErr w:type="spellEnd"/>
      <w:r w:rsidRPr="006B20BF">
        <w:rPr>
          <w:sz w:val="28"/>
          <w:szCs w:val="28"/>
        </w:rPr>
        <w:t xml:space="preserve"> избирательного округа №</w:t>
      </w:r>
      <w:r>
        <w:rPr>
          <w:sz w:val="28"/>
          <w:szCs w:val="28"/>
        </w:rPr>
        <w:t xml:space="preserve"> 2</w:t>
      </w:r>
    </w:p>
    <w:p w:rsidR="00CB0808" w:rsidRPr="006B20BF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CB0808" w:rsidRPr="00040B66" w:rsidRDefault="006B20BF" w:rsidP="00A0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 августа 2022</w:t>
      </w:r>
      <w:r w:rsidR="00CB0808" w:rsidRPr="00040B66">
        <w:rPr>
          <w:sz w:val="28"/>
          <w:szCs w:val="28"/>
        </w:rPr>
        <w:t xml:space="preserve">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DB62C6">
        <w:rPr>
          <w:sz w:val="28"/>
          <w:szCs w:val="28"/>
        </w:rPr>
        <w:t xml:space="preserve">                     № 10/86</w:t>
      </w:r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9041C" w:rsidP="00E9041C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требованиях к изготовлению бюллетеней для голосования с использованием КОИБ-2017 на дополнительных выборах депутатов совета депутатов муниципального образования                                    </w:t>
      </w:r>
      <w:proofErr w:type="spellStart"/>
      <w:r>
        <w:rPr>
          <w:b/>
          <w:sz w:val="28"/>
          <w:szCs w:val="28"/>
        </w:rPr>
        <w:t>Лаголовское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Pr="00E9041C" w:rsidRDefault="00EA0E40" w:rsidP="00E9041C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9041C">
        <w:rPr>
          <w:szCs w:val="28"/>
        </w:rPr>
        <w:t>требованиями</w:t>
      </w:r>
      <w:r w:rsidR="004C0131" w:rsidRPr="004C0131">
        <w:t xml:space="preserve"> </w:t>
      </w:r>
      <w:r w:rsidR="004C0131">
        <w:rPr>
          <w:szCs w:val="28"/>
        </w:rPr>
        <w:t>постановления ЦИК РФ</w:t>
      </w:r>
      <w:r w:rsidR="004C0131" w:rsidRPr="004C0131">
        <w:rPr>
          <w:szCs w:val="28"/>
        </w:rPr>
        <w:t xml:space="preserve"> от 08.02.2018</w:t>
      </w:r>
      <w:r w:rsidR="004C0131">
        <w:rPr>
          <w:szCs w:val="28"/>
        </w:rPr>
        <w:t>г.</w:t>
      </w:r>
      <w:r w:rsidR="004C0131" w:rsidRPr="004C0131">
        <w:rPr>
          <w:szCs w:val="28"/>
        </w:rPr>
        <w:t xml:space="preserve"> № 139/1148-7</w:t>
      </w:r>
      <w:r w:rsidR="00E9041C">
        <w:rPr>
          <w:szCs w:val="28"/>
        </w:rPr>
        <w:t xml:space="preserve"> «Об и</w:t>
      </w:r>
      <w:r w:rsidR="00E9041C" w:rsidRPr="00E9041C">
        <w:rPr>
          <w:szCs w:val="28"/>
        </w:rPr>
        <w:t>нструкции о порядке использования</w:t>
      </w:r>
      <w:r w:rsidR="00E9041C">
        <w:rPr>
          <w:szCs w:val="28"/>
        </w:rPr>
        <w:t xml:space="preserve"> </w:t>
      </w:r>
      <w:r w:rsidR="00E9041C" w:rsidRPr="00E9041C">
        <w:rPr>
          <w:szCs w:val="28"/>
        </w:rPr>
        <w:t>технических средств подсчета голосов -</w:t>
      </w:r>
      <w:r w:rsidR="00E9041C">
        <w:rPr>
          <w:szCs w:val="28"/>
        </w:rPr>
        <w:t xml:space="preserve"> </w:t>
      </w:r>
      <w:r w:rsidR="00E9041C" w:rsidRPr="00E9041C">
        <w:rPr>
          <w:szCs w:val="28"/>
        </w:rPr>
        <w:t>комплексов обработки избирательных</w:t>
      </w:r>
      <w:r w:rsidR="00E9041C">
        <w:rPr>
          <w:szCs w:val="28"/>
        </w:rPr>
        <w:t xml:space="preserve"> </w:t>
      </w:r>
      <w:r w:rsidR="00E9041C" w:rsidRPr="00E9041C">
        <w:rPr>
          <w:szCs w:val="28"/>
        </w:rPr>
        <w:t>бюллетеней 2017 на выборах и референдумах,</w:t>
      </w:r>
      <w:r w:rsidR="00E9041C">
        <w:rPr>
          <w:szCs w:val="28"/>
        </w:rPr>
        <w:t xml:space="preserve"> </w:t>
      </w:r>
      <w:r w:rsidR="00E9041C" w:rsidRPr="00E9041C">
        <w:rPr>
          <w:szCs w:val="28"/>
        </w:rPr>
        <w:t>проводимых в Российской Федерации</w:t>
      </w:r>
      <w:r w:rsidR="004C0131">
        <w:rPr>
          <w:szCs w:val="28"/>
        </w:rPr>
        <w:t>»</w:t>
      </w:r>
      <w:r>
        <w:rPr>
          <w:szCs w:val="28"/>
        </w:rPr>
        <w:t xml:space="preserve"> </w:t>
      </w:r>
      <w:r w:rsidR="004C0131">
        <w:rPr>
          <w:szCs w:val="28"/>
        </w:rPr>
        <w:t xml:space="preserve">утвержденной </w:t>
      </w:r>
      <w:r>
        <w:rPr>
          <w:szCs w:val="28"/>
        </w:rPr>
        <w:t xml:space="preserve">территориальная избирательная комиссия Ломоносовского муниципального района с полномочиями избирательной комиссии </w:t>
      </w:r>
      <w:proofErr w:type="spellStart"/>
      <w:r w:rsidR="006B20BF" w:rsidRPr="006B20BF">
        <w:rPr>
          <w:szCs w:val="28"/>
        </w:rPr>
        <w:t>Лаголовского</w:t>
      </w:r>
      <w:proofErr w:type="spellEnd"/>
      <w:r w:rsidR="006B20BF" w:rsidRPr="006B20BF">
        <w:rPr>
          <w:szCs w:val="28"/>
        </w:rPr>
        <w:t xml:space="preserve"> Западного </w:t>
      </w:r>
      <w:proofErr w:type="spellStart"/>
      <w:r w:rsidR="006B20BF" w:rsidRPr="006B20BF">
        <w:rPr>
          <w:szCs w:val="28"/>
        </w:rPr>
        <w:t>пятимандатного</w:t>
      </w:r>
      <w:proofErr w:type="spellEnd"/>
      <w:r w:rsidR="006B20BF" w:rsidRPr="006B20BF">
        <w:rPr>
          <w:szCs w:val="28"/>
        </w:rPr>
        <w:t xml:space="preserve"> избирательного округа </w:t>
      </w:r>
      <w:r w:rsidR="006B20BF">
        <w:rPr>
          <w:szCs w:val="28"/>
        </w:rPr>
        <w:t xml:space="preserve">     </w:t>
      </w:r>
      <w:r w:rsidR="006B20BF" w:rsidRPr="006B20BF">
        <w:rPr>
          <w:szCs w:val="28"/>
        </w:rPr>
        <w:t>№ 2</w:t>
      </w:r>
    </w:p>
    <w:p w:rsidR="00E9041C" w:rsidRDefault="00EA0E40" w:rsidP="00EA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B20BF">
        <w:rPr>
          <w:sz w:val="28"/>
          <w:szCs w:val="28"/>
        </w:rPr>
        <w:t xml:space="preserve">                  </w:t>
      </w:r>
      <w:r w:rsidR="006B20BF" w:rsidRPr="006B20BF">
        <w:rPr>
          <w:sz w:val="28"/>
          <w:szCs w:val="28"/>
        </w:rPr>
        <w:t xml:space="preserve">                  </w:t>
      </w:r>
      <w:r w:rsidR="006B20BF">
        <w:rPr>
          <w:sz w:val="28"/>
          <w:szCs w:val="28"/>
        </w:rPr>
        <w:t xml:space="preserve">   </w:t>
      </w:r>
      <w:r w:rsidR="006B20BF" w:rsidRPr="006B20BF">
        <w:rPr>
          <w:sz w:val="28"/>
          <w:szCs w:val="28"/>
        </w:rPr>
        <w:t xml:space="preserve">           </w:t>
      </w:r>
    </w:p>
    <w:p w:rsidR="00EA0E40" w:rsidRPr="006B20BF" w:rsidRDefault="00E9041C" w:rsidP="00EA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C0131">
        <w:rPr>
          <w:sz w:val="28"/>
          <w:szCs w:val="28"/>
        </w:rPr>
        <w:t xml:space="preserve">  </w:t>
      </w:r>
      <w:r w:rsidR="00664D8F" w:rsidRPr="006B20BF">
        <w:rPr>
          <w:sz w:val="28"/>
          <w:szCs w:val="28"/>
        </w:rPr>
        <w:t>Решила</w:t>
      </w:r>
      <w:r w:rsidR="00EA0E40" w:rsidRPr="006B20BF">
        <w:rPr>
          <w:sz w:val="28"/>
          <w:szCs w:val="28"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D56C4C" w:rsidP="005A076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r w:rsidR="005A0765">
        <w:rPr>
          <w:rFonts w:ascii="Times New Roman" w:hAnsi="Times New Roman"/>
          <w:sz w:val="28"/>
          <w:szCs w:val="28"/>
          <w:lang w:eastAsia="en-US"/>
        </w:rPr>
        <w:t>требования</w:t>
      </w:r>
      <w:r w:rsidR="005A0765" w:rsidRPr="005A0765">
        <w:rPr>
          <w:rFonts w:ascii="Times New Roman" w:hAnsi="Times New Roman"/>
          <w:sz w:val="28"/>
          <w:szCs w:val="28"/>
          <w:lang w:eastAsia="en-US"/>
        </w:rPr>
        <w:t xml:space="preserve"> к изготовлению бюллетеней для голосования с использованием КОИБ-2017 на дополнительных выборах депутатов совета депута</w:t>
      </w:r>
      <w:r w:rsidR="005A0765">
        <w:rPr>
          <w:rFonts w:ascii="Times New Roman" w:hAnsi="Times New Roman"/>
          <w:sz w:val="28"/>
          <w:szCs w:val="28"/>
          <w:lang w:eastAsia="en-US"/>
        </w:rPr>
        <w:t xml:space="preserve">тов муниципального образования </w:t>
      </w:r>
      <w:proofErr w:type="spellStart"/>
      <w:r w:rsidR="005A0765" w:rsidRPr="005A0765">
        <w:rPr>
          <w:rFonts w:ascii="Times New Roman" w:hAnsi="Times New Roman"/>
          <w:sz w:val="28"/>
          <w:szCs w:val="28"/>
          <w:lang w:eastAsia="en-US"/>
        </w:rPr>
        <w:t>Лаголовское</w:t>
      </w:r>
      <w:proofErr w:type="spellEnd"/>
      <w:r w:rsidR="005A0765" w:rsidRPr="005A0765"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="005A076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согласно приложению 1</w:t>
      </w:r>
      <w:r w:rsidR="00EA0E40"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D06F80" w:rsidRDefault="00D06F80" w:rsidP="00D06F80">
      <w:pPr>
        <w:pStyle w:val="a6"/>
        <w:rPr>
          <w:sz w:val="28"/>
          <w:szCs w:val="28"/>
        </w:rPr>
      </w:pPr>
    </w:p>
    <w:p w:rsidR="00D06F80" w:rsidRDefault="00D06F80" w:rsidP="00D06F80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D06F80" w:rsidRDefault="00D06F80" w:rsidP="00D06F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Default="00CB0808">
      <w:pPr>
        <w:rPr>
          <w:sz w:val="28"/>
          <w:szCs w:val="28"/>
        </w:rPr>
      </w:pPr>
    </w:p>
    <w:p w:rsidR="005A0765" w:rsidRPr="00D06F80" w:rsidRDefault="005A0765" w:rsidP="00D06F80">
      <w:pPr>
        <w:rPr>
          <w:sz w:val="28"/>
          <w:szCs w:val="28"/>
        </w:rPr>
      </w:pPr>
      <w:bookmarkStart w:id="0" w:name="_GoBack"/>
      <w:bookmarkEnd w:id="0"/>
    </w:p>
    <w:sectPr w:rsidR="005A0765" w:rsidRPr="00D0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405D76"/>
    <w:rsid w:val="004C0131"/>
    <w:rsid w:val="004E0C79"/>
    <w:rsid w:val="005A0765"/>
    <w:rsid w:val="005A40C1"/>
    <w:rsid w:val="00647194"/>
    <w:rsid w:val="00664D8F"/>
    <w:rsid w:val="006B20BF"/>
    <w:rsid w:val="00805819"/>
    <w:rsid w:val="00970936"/>
    <w:rsid w:val="009A064B"/>
    <w:rsid w:val="00A077B9"/>
    <w:rsid w:val="00BE5300"/>
    <w:rsid w:val="00C2237C"/>
    <w:rsid w:val="00C8086D"/>
    <w:rsid w:val="00CB0808"/>
    <w:rsid w:val="00D06F80"/>
    <w:rsid w:val="00D56C4C"/>
    <w:rsid w:val="00DB62C6"/>
    <w:rsid w:val="00E61A3F"/>
    <w:rsid w:val="00E765A8"/>
    <w:rsid w:val="00E9041C"/>
    <w:rsid w:val="00EA0E40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A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A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A0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29</cp:revision>
  <cp:lastPrinted>2020-08-27T11:50:00Z</cp:lastPrinted>
  <dcterms:created xsi:type="dcterms:W3CDTF">2019-08-01T09:10:00Z</dcterms:created>
  <dcterms:modified xsi:type="dcterms:W3CDTF">2022-08-23T05:52:00Z</dcterms:modified>
</cp:coreProperties>
</file>