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A5" w:rsidRPr="000F10A5" w:rsidRDefault="000F10A5" w:rsidP="000F10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A5" w:rsidRPr="00277CCC" w:rsidRDefault="00421D91" w:rsidP="000F10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CCC">
        <w:rPr>
          <w:rFonts w:ascii="Times New Roman" w:hAnsi="Times New Roman" w:cs="Times New Roman"/>
          <w:b/>
          <w:sz w:val="28"/>
          <w:szCs w:val="28"/>
        </w:rPr>
        <w:t xml:space="preserve">МНОГОМАНДАТНЫЕ </w:t>
      </w:r>
      <w:r w:rsidR="00277CCC" w:rsidRPr="00277CCC">
        <w:rPr>
          <w:rFonts w:ascii="Times New Roman" w:hAnsi="Times New Roman" w:cs="Times New Roman"/>
          <w:b/>
          <w:sz w:val="28"/>
          <w:szCs w:val="28"/>
        </w:rPr>
        <w:t xml:space="preserve">ИЗБИРАТЕЛЬНЫЕ </w:t>
      </w:r>
      <w:r w:rsidRPr="00277CCC">
        <w:rPr>
          <w:rFonts w:ascii="Times New Roman" w:hAnsi="Times New Roman" w:cs="Times New Roman"/>
          <w:b/>
          <w:sz w:val="28"/>
          <w:szCs w:val="28"/>
        </w:rPr>
        <w:t>ОКРУГА                                                                    по выборам</w:t>
      </w:r>
      <w:r w:rsidR="000F10A5" w:rsidRPr="00277CCC">
        <w:rPr>
          <w:rFonts w:ascii="Times New Roman" w:hAnsi="Times New Roman" w:cs="Times New Roman"/>
          <w:b/>
          <w:sz w:val="28"/>
          <w:szCs w:val="28"/>
        </w:rPr>
        <w:t xml:space="preserve"> депутатов советов депутатов</w:t>
      </w:r>
      <w:r w:rsidRPr="00277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0A5" w:rsidRPr="00277CCC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</w:t>
      </w:r>
      <w:r w:rsidR="00277CCC" w:rsidRPr="00277CCC">
        <w:rPr>
          <w:rFonts w:ascii="Times New Roman" w:hAnsi="Times New Roman" w:cs="Times New Roman"/>
          <w:b/>
          <w:sz w:val="28"/>
          <w:szCs w:val="28"/>
        </w:rPr>
        <w:t xml:space="preserve">Ломоносовского муниципального района </w:t>
      </w:r>
      <w:r w:rsidR="000F10A5" w:rsidRPr="00277CCC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0F10A5" w:rsidRPr="00277CCC" w:rsidRDefault="00C42EFF" w:rsidP="000F10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CCC">
        <w:rPr>
          <w:rFonts w:ascii="Times New Roman" w:hAnsi="Times New Roman" w:cs="Times New Roman"/>
          <w:b/>
          <w:sz w:val="28"/>
          <w:szCs w:val="28"/>
        </w:rPr>
        <w:t>8 сентября 2024</w:t>
      </w:r>
      <w:r w:rsidR="000F10A5" w:rsidRPr="00277CC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F10A5" w:rsidRPr="00D468C5" w:rsidRDefault="000F10A5" w:rsidP="000F10A5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02"/>
        <w:gridCol w:w="7804"/>
      </w:tblGrid>
      <w:tr w:rsidR="00421D91" w:rsidRPr="00C42EFF" w:rsidTr="00AE23CA">
        <w:trPr>
          <w:trHeight w:val="879"/>
        </w:trPr>
        <w:tc>
          <w:tcPr>
            <w:tcW w:w="2402" w:type="dxa"/>
          </w:tcPr>
          <w:p w:rsidR="00421D91" w:rsidRPr="00277CCC" w:rsidRDefault="00421D91" w:rsidP="000F10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7804" w:type="dxa"/>
          </w:tcPr>
          <w:p w:rsidR="008E44B1" w:rsidRDefault="00421D91" w:rsidP="000F10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избирательного округа </w:t>
            </w:r>
            <w:r w:rsidRPr="00277C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 соответствии с Решением представительного органа МО</w:t>
            </w:r>
          </w:p>
          <w:p w:rsidR="00421D91" w:rsidRPr="00277CCC" w:rsidRDefault="00421D91" w:rsidP="000F10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 утверждении схемы избирательных округов»)</w:t>
            </w:r>
          </w:p>
        </w:tc>
      </w:tr>
      <w:tr w:rsidR="00421D91" w:rsidTr="00AE23CA">
        <w:trPr>
          <w:trHeight w:val="266"/>
        </w:trPr>
        <w:tc>
          <w:tcPr>
            <w:tcW w:w="2402" w:type="dxa"/>
            <w:vMerge w:val="restart"/>
          </w:tcPr>
          <w:p w:rsidR="00421D91" w:rsidRDefault="00421D91" w:rsidP="00342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91" w:rsidRDefault="00421D91" w:rsidP="00342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Аннинское </w:t>
            </w:r>
          </w:p>
          <w:p w:rsidR="00421D91" w:rsidRPr="000F10A5" w:rsidRDefault="00421D91" w:rsidP="00342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7804" w:type="dxa"/>
          </w:tcPr>
          <w:p w:rsidR="00421D91" w:rsidRPr="007D16CA" w:rsidRDefault="00421D91" w:rsidP="00DF7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EFF">
              <w:rPr>
                <w:rFonts w:ascii="Times New Roman" w:hAnsi="Times New Roman" w:cs="Times New Roman"/>
                <w:sz w:val="24"/>
                <w:szCs w:val="24"/>
              </w:rPr>
              <w:t xml:space="preserve">Многомандатный </w:t>
            </w:r>
            <w:r w:rsidRPr="00DF75E3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  <w:r w:rsidRPr="003422F1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</w:tr>
      <w:tr w:rsidR="00421D91" w:rsidTr="00AE23CA">
        <w:trPr>
          <w:trHeight w:val="279"/>
        </w:trPr>
        <w:tc>
          <w:tcPr>
            <w:tcW w:w="2402" w:type="dxa"/>
            <w:vMerge/>
          </w:tcPr>
          <w:p w:rsidR="00421D91" w:rsidRPr="000F10A5" w:rsidRDefault="00421D91" w:rsidP="000F10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</w:tcPr>
          <w:p w:rsidR="00421D91" w:rsidRPr="007D16CA" w:rsidRDefault="00421D91" w:rsidP="00DF7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EFF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5E3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</w:tr>
      <w:tr w:rsidR="00421D91" w:rsidTr="00AE23CA">
        <w:trPr>
          <w:trHeight w:val="279"/>
        </w:trPr>
        <w:tc>
          <w:tcPr>
            <w:tcW w:w="2402" w:type="dxa"/>
            <w:vMerge/>
          </w:tcPr>
          <w:p w:rsidR="00421D91" w:rsidRPr="000F10A5" w:rsidRDefault="00421D91" w:rsidP="000F10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</w:tcPr>
          <w:p w:rsidR="00421D91" w:rsidRPr="007D16CA" w:rsidRDefault="00421D91" w:rsidP="00DF7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EFF">
              <w:rPr>
                <w:rFonts w:ascii="Times New Roman" w:hAnsi="Times New Roman" w:cs="Times New Roman"/>
                <w:sz w:val="24"/>
                <w:szCs w:val="24"/>
              </w:rPr>
              <w:t xml:space="preserve">Многомандатный </w:t>
            </w:r>
            <w:r w:rsidRPr="00DF75E3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421D91" w:rsidTr="00AE23CA">
        <w:trPr>
          <w:trHeight w:val="266"/>
        </w:trPr>
        <w:tc>
          <w:tcPr>
            <w:tcW w:w="2402" w:type="dxa"/>
            <w:vMerge w:val="restart"/>
          </w:tcPr>
          <w:p w:rsidR="00421D91" w:rsidRDefault="00421D91" w:rsidP="00342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91" w:rsidRDefault="00421D91" w:rsidP="00342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Виллозское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D91" w:rsidRPr="000F10A5" w:rsidRDefault="00421D91" w:rsidP="00342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7804" w:type="dxa"/>
          </w:tcPr>
          <w:p w:rsidR="00421D91" w:rsidRPr="007D16CA" w:rsidRDefault="00421D91" w:rsidP="00DF7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Северный </w:t>
            </w:r>
            <w:r w:rsidR="00711F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1F99" w:rsidRPr="00C42EFF">
              <w:rPr>
                <w:rFonts w:ascii="Times New Roman" w:hAnsi="Times New Roman" w:cs="Times New Roman"/>
                <w:sz w:val="24"/>
                <w:szCs w:val="24"/>
              </w:rPr>
              <w:t>ногомандатный</w:t>
            </w:r>
            <w:r w:rsidRPr="00342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5E3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  <w:r w:rsidRPr="003422F1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</w:tr>
      <w:tr w:rsidR="00421D91" w:rsidTr="00AE23CA">
        <w:trPr>
          <w:trHeight w:val="279"/>
        </w:trPr>
        <w:tc>
          <w:tcPr>
            <w:tcW w:w="2402" w:type="dxa"/>
            <w:vMerge/>
          </w:tcPr>
          <w:p w:rsidR="00421D91" w:rsidRDefault="00421D91" w:rsidP="00342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</w:tcPr>
          <w:p w:rsidR="00421D91" w:rsidRDefault="00421D91" w:rsidP="00DF7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  <w:r w:rsidRPr="00C42EFF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="00711F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1F99" w:rsidRPr="00C42EFF">
              <w:rPr>
                <w:rFonts w:ascii="Times New Roman" w:hAnsi="Times New Roman" w:cs="Times New Roman"/>
                <w:sz w:val="24"/>
                <w:szCs w:val="24"/>
              </w:rPr>
              <w:t>ногомандатный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2</w:t>
            </w:r>
          </w:p>
        </w:tc>
      </w:tr>
      <w:tr w:rsidR="00421D91" w:rsidTr="00AE23CA">
        <w:trPr>
          <w:trHeight w:val="279"/>
        </w:trPr>
        <w:tc>
          <w:tcPr>
            <w:tcW w:w="2402" w:type="dxa"/>
            <w:vMerge/>
          </w:tcPr>
          <w:p w:rsidR="00421D91" w:rsidRDefault="00421D91" w:rsidP="00342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</w:tcPr>
          <w:p w:rsidR="00421D91" w:rsidRPr="003422F1" w:rsidRDefault="00421D91" w:rsidP="00DF7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Южный </w:t>
            </w:r>
            <w:r w:rsidR="00711F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1F99" w:rsidRPr="00C42EFF">
              <w:rPr>
                <w:rFonts w:ascii="Times New Roman" w:hAnsi="Times New Roman" w:cs="Times New Roman"/>
                <w:sz w:val="24"/>
                <w:szCs w:val="24"/>
              </w:rPr>
              <w:t>ногомандатный</w:t>
            </w:r>
            <w:r w:rsidRPr="00342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5E3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421D91" w:rsidTr="00AE23CA">
        <w:trPr>
          <w:trHeight w:val="266"/>
        </w:trPr>
        <w:tc>
          <w:tcPr>
            <w:tcW w:w="2402" w:type="dxa"/>
            <w:vMerge w:val="restart"/>
          </w:tcPr>
          <w:p w:rsidR="00421D91" w:rsidRPr="001C4BB3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BB3">
              <w:rPr>
                <w:rFonts w:ascii="Times New Roman" w:hAnsi="Times New Roman" w:cs="Times New Roman"/>
                <w:sz w:val="24"/>
                <w:szCs w:val="24"/>
              </w:rPr>
              <w:t>Лебяженское</w:t>
            </w:r>
            <w:proofErr w:type="spellEnd"/>
            <w:r w:rsidRPr="001C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BB3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7804" w:type="dxa"/>
          </w:tcPr>
          <w:p w:rsidR="00421D91" w:rsidRPr="000F10A5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6CA">
              <w:rPr>
                <w:rFonts w:ascii="Times New Roman" w:hAnsi="Times New Roman" w:cs="Times New Roman"/>
                <w:sz w:val="24"/>
                <w:szCs w:val="24"/>
              </w:rPr>
              <w:t>Лебяженский</w:t>
            </w:r>
            <w:proofErr w:type="spellEnd"/>
            <w:r w:rsidRPr="007D16CA">
              <w:rPr>
                <w:rFonts w:ascii="Times New Roman" w:hAnsi="Times New Roman" w:cs="Times New Roman"/>
                <w:sz w:val="24"/>
                <w:szCs w:val="24"/>
              </w:rPr>
              <w:t xml:space="preserve"> Восточ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="00711F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1F99" w:rsidRPr="00C42EFF">
              <w:rPr>
                <w:rFonts w:ascii="Times New Roman" w:hAnsi="Times New Roman" w:cs="Times New Roman"/>
                <w:sz w:val="24"/>
                <w:szCs w:val="24"/>
              </w:rPr>
              <w:t>ногомандатный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1</w:t>
            </w:r>
          </w:p>
        </w:tc>
      </w:tr>
      <w:tr w:rsidR="00421D91" w:rsidTr="00AE23CA">
        <w:trPr>
          <w:trHeight w:val="279"/>
        </w:trPr>
        <w:tc>
          <w:tcPr>
            <w:tcW w:w="2402" w:type="dxa"/>
            <w:vMerge/>
          </w:tcPr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</w:tcPr>
          <w:p w:rsidR="00421D91" w:rsidRPr="000F10A5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6CA">
              <w:rPr>
                <w:rFonts w:ascii="Times New Roman" w:hAnsi="Times New Roman" w:cs="Times New Roman"/>
                <w:sz w:val="24"/>
                <w:szCs w:val="24"/>
              </w:rPr>
              <w:t>Лебяженский</w:t>
            </w:r>
            <w:proofErr w:type="spellEnd"/>
            <w:r w:rsidRPr="007D16CA">
              <w:rPr>
                <w:rFonts w:ascii="Times New Roman" w:hAnsi="Times New Roman" w:cs="Times New Roman"/>
                <w:sz w:val="24"/>
                <w:szCs w:val="24"/>
              </w:rPr>
              <w:t xml:space="preserve"> Западный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F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1F99" w:rsidRPr="00C42EFF">
              <w:rPr>
                <w:rFonts w:ascii="Times New Roman" w:hAnsi="Times New Roman" w:cs="Times New Roman"/>
                <w:sz w:val="24"/>
                <w:szCs w:val="24"/>
              </w:rPr>
              <w:t>ногомандатный</w:t>
            </w:r>
            <w:r w:rsidRPr="00342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  <w:r w:rsidRPr="003422F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1D91" w:rsidTr="00AE23CA">
        <w:trPr>
          <w:trHeight w:val="279"/>
        </w:trPr>
        <w:tc>
          <w:tcPr>
            <w:tcW w:w="2402" w:type="dxa"/>
            <w:vMerge/>
          </w:tcPr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</w:tcPr>
          <w:p w:rsidR="00421D91" w:rsidRPr="000F10A5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6CA"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F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1F99" w:rsidRPr="00C42EFF">
              <w:rPr>
                <w:rFonts w:ascii="Times New Roman" w:hAnsi="Times New Roman" w:cs="Times New Roman"/>
                <w:sz w:val="24"/>
                <w:szCs w:val="24"/>
              </w:rPr>
              <w:t>ногомандатный</w:t>
            </w:r>
            <w:r w:rsidRPr="00342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5E3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  <w:r w:rsidRPr="003422F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7D1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1D91" w:rsidTr="00AE23CA">
        <w:trPr>
          <w:trHeight w:val="266"/>
        </w:trPr>
        <w:tc>
          <w:tcPr>
            <w:tcW w:w="2402" w:type="dxa"/>
            <w:vMerge w:val="restart"/>
          </w:tcPr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7804" w:type="dxa"/>
          </w:tcPr>
          <w:p w:rsidR="00421D91" w:rsidRPr="003422F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Горбунковский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F99" w:rsidRPr="00711F99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r w:rsidRPr="00DF75E3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75E3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21D91" w:rsidTr="00AE23CA">
        <w:trPr>
          <w:trHeight w:val="279"/>
        </w:trPr>
        <w:tc>
          <w:tcPr>
            <w:tcW w:w="2402" w:type="dxa"/>
            <w:vMerge/>
          </w:tcPr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</w:tcPr>
          <w:p w:rsidR="00421D91" w:rsidRPr="003422F1" w:rsidRDefault="00421D91" w:rsidP="00A73A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Горбунковский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F99" w:rsidRPr="00711F99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r w:rsidRPr="00DF75E3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2</w:t>
            </w:r>
          </w:p>
        </w:tc>
      </w:tr>
      <w:tr w:rsidR="00421D91" w:rsidTr="00AE23CA">
        <w:trPr>
          <w:trHeight w:val="266"/>
        </w:trPr>
        <w:tc>
          <w:tcPr>
            <w:tcW w:w="2402" w:type="dxa"/>
            <w:vMerge w:val="restart"/>
          </w:tcPr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E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стилиц</w:t>
            </w:r>
            <w:r w:rsidRPr="00DF75E3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Pr="00DF7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75E3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7804" w:type="dxa"/>
          </w:tcPr>
          <w:p w:rsidR="00421D91" w:rsidRPr="00DF75E3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E3">
              <w:rPr>
                <w:rFonts w:ascii="Times New Roman" w:hAnsi="Times New Roman" w:cs="Times New Roman"/>
                <w:sz w:val="24"/>
                <w:szCs w:val="24"/>
              </w:rPr>
              <w:t>Гостилицкий</w:t>
            </w:r>
            <w:proofErr w:type="spellEnd"/>
            <w:r w:rsidRPr="00DF75E3">
              <w:rPr>
                <w:rFonts w:ascii="Times New Roman" w:hAnsi="Times New Roman" w:cs="Times New Roman"/>
                <w:sz w:val="24"/>
                <w:szCs w:val="24"/>
              </w:rPr>
              <w:t xml:space="preserve"> Восточный </w:t>
            </w:r>
            <w:r w:rsidR="00711F99" w:rsidRPr="00711F99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r w:rsidRPr="00DF75E3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1</w:t>
            </w:r>
          </w:p>
        </w:tc>
      </w:tr>
      <w:tr w:rsidR="00421D91" w:rsidTr="00AE23CA">
        <w:trPr>
          <w:trHeight w:val="279"/>
        </w:trPr>
        <w:tc>
          <w:tcPr>
            <w:tcW w:w="2402" w:type="dxa"/>
            <w:vMerge/>
          </w:tcPr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</w:tcPr>
          <w:p w:rsidR="00421D91" w:rsidRPr="00DF75E3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Западный </w:t>
            </w:r>
            <w:r w:rsidR="00711F99" w:rsidRPr="00711F99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r w:rsidRPr="00DF75E3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2</w:t>
            </w:r>
          </w:p>
        </w:tc>
      </w:tr>
      <w:tr w:rsidR="00421D91" w:rsidTr="00AE23CA">
        <w:trPr>
          <w:trHeight w:val="266"/>
        </w:trPr>
        <w:tc>
          <w:tcPr>
            <w:tcW w:w="2402" w:type="dxa"/>
            <w:vMerge w:val="restart"/>
          </w:tcPr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7804" w:type="dxa"/>
          </w:tcPr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F99" w:rsidRPr="00711F99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r w:rsidRPr="002638B8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1</w:t>
            </w:r>
          </w:p>
        </w:tc>
      </w:tr>
      <w:tr w:rsidR="00421D91" w:rsidTr="00AE23CA">
        <w:trPr>
          <w:trHeight w:val="279"/>
        </w:trPr>
        <w:tc>
          <w:tcPr>
            <w:tcW w:w="2402" w:type="dxa"/>
            <w:vMerge/>
          </w:tcPr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</w:tcPr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8B8">
              <w:rPr>
                <w:rFonts w:ascii="Times New Roman" w:hAnsi="Times New Roman" w:cs="Times New Roman"/>
                <w:sz w:val="24"/>
                <w:szCs w:val="24"/>
              </w:rPr>
              <w:t>Кипенск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о-Келозск</w:t>
            </w:r>
            <w:r w:rsidRPr="002638B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263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F99" w:rsidRPr="00711F99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2</w:t>
            </w:r>
          </w:p>
        </w:tc>
      </w:tr>
      <w:tr w:rsidR="00421D91" w:rsidTr="00AE23CA">
        <w:trPr>
          <w:trHeight w:val="266"/>
        </w:trPr>
        <w:tc>
          <w:tcPr>
            <w:tcW w:w="2402" w:type="dxa"/>
            <w:vMerge w:val="restart"/>
          </w:tcPr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7804" w:type="dxa"/>
          </w:tcPr>
          <w:p w:rsidR="00421D91" w:rsidRPr="002638B8" w:rsidRDefault="00421D91" w:rsidP="00711F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Западный </w:t>
            </w:r>
            <w:r w:rsidRPr="00611BBA">
              <w:rPr>
                <w:rFonts w:ascii="Times New Roman" w:hAnsi="Times New Roman" w:cs="Times New Roman"/>
                <w:sz w:val="24"/>
                <w:szCs w:val="24"/>
              </w:rPr>
              <w:t>избирательный округ № 1</w:t>
            </w:r>
          </w:p>
        </w:tc>
      </w:tr>
      <w:tr w:rsidR="00421D91" w:rsidTr="00AE23CA">
        <w:trPr>
          <w:trHeight w:val="279"/>
        </w:trPr>
        <w:tc>
          <w:tcPr>
            <w:tcW w:w="2402" w:type="dxa"/>
            <w:vMerge/>
          </w:tcPr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</w:tcPr>
          <w:p w:rsidR="00421D91" w:rsidRPr="002638B8" w:rsidRDefault="00421D91" w:rsidP="00711F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BBA">
              <w:rPr>
                <w:rFonts w:ascii="Times New Roman" w:hAnsi="Times New Roman" w:cs="Times New Roman"/>
                <w:sz w:val="24"/>
                <w:szCs w:val="24"/>
              </w:rPr>
              <w:t>Копорский</w:t>
            </w:r>
            <w:proofErr w:type="spellEnd"/>
            <w:r w:rsidRPr="006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</w:t>
            </w:r>
            <w:r w:rsidRPr="00611BBA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избирательный округ № 2</w:t>
            </w:r>
          </w:p>
        </w:tc>
      </w:tr>
      <w:tr w:rsidR="00421D91" w:rsidTr="00AE23CA">
        <w:trPr>
          <w:trHeight w:val="279"/>
        </w:trPr>
        <w:tc>
          <w:tcPr>
            <w:tcW w:w="2402" w:type="dxa"/>
            <w:vMerge w:val="restart"/>
          </w:tcPr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Лаголовское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7804" w:type="dxa"/>
          </w:tcPr>
          <w:p w:rsidR="00421D91" w:rsidRPr="002638B8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Лаголовский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Восточный </w:t>
            </w:r>
            <w:r w:rsidR="00711F99" w:rsidRPr="00711F99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r w:rsidRPr="00611BBA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1</w:t>
            </w:r>
          </w:p>
        </w:tc>
      </w:tr>
      <w:tr w:rsidR="00421D91" w:rsidTr="00AE23CA">
        <w:trPr>
          <w:trHeight w:val="279"/>
        </w:trPr>
        <w:tc>
          <w:tcPr>
            <w:tcW w:w="2402" w:type="dxa"/>
            <w:vMerge/>
          </w:tcPr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</w:tcPr>
          <w:p w:rsidR="00421D91" w:rsidRPr="002638B8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BBA">
              <w:rPr>
                <w:rFonts w:ascii="Times New Roman" w:hAnsi="Times New Roman" w:cs="Times New Roman"/>
                <w:sz w:val="24"/>
                <w:szCs w:val="24"/>
              </w:rPr>
              <w:t>Лаголовский</w:t>
            </w:r>
            <w:proofErr w:type="spellEnd"/>
            <w:r w:rsidRPr="006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Запад</w:t>
            </w:r>
            <w:r w:rsidRPr="00611BBA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="00711F99" w:rsidRPr="00711F99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2</w:t>
            </w:r>
          </w:p>
        </w:tc>
      </w:tr>
      <w:tr w:rsidR="00421D91" w:rsidTr="00AE23CA">
        <w:trPr>
          <w:trHeight w:val="266"/>
        </w:trPr>
        <w:tc>
          <w:tcPr>
            <w:tcW w:w="2402" w:type="dxa"/>
            <w:vMerge w:val="restart"/>
          </w:tcPr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B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опухин</w:t>
            </w:r>
            <w:r w:rsidRPr="00611BB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61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BB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7804" w:type="dxa"/>
          </w:tcPr>
          <w:p w:rsidR="00421D91" w:rsidRPr="00611BBA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Лопухинский </w:t>
            </w:r>
            <w:r w:rsidR="00711F99" w:rsidRPr="00711F99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r w:rsidRPr="00020EF4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1</w:t>
            </w:r>
          </w:p>
        </w:tc>
      </w:tr>
      <w:tr w:rsidR="00421D91" w:rsidTr="00AE23CA">
        <w:trPr>
          <w:trHeight w:val="279"/>
        </w:trPr>
        <w:tc>
          <w:tcPr>
            <w:tcW w:w="2402" w:type="dxa"/>
            <w:vMerge/>
          </w:tcPr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</w:tcPr>
          <w:p w:rsidR="00421D91" w:rsidRPr="00611BBA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Глобиц</w:t>
            </w:r>
            <w:r w:rsidRPr="00020EF4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02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F99" w:rsidRPr="00711F99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2</w:t>
            </w:r>
          </w:p>
        </w:tc>
      </w:tr>
      <w:tr w:rsidR="00421D91" w:rsidTr="00AE23CA">
        <w:trPr>
          <w:trHeight w:val="266"/>
        </w:trPr>
        <w:tc>
          <w:tcPr>
            <w:tcW w:w="2402" w:type="dxa"/>
            <w:vMerge w:val="restart"/>
          </w:tcPr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7804" w:type="dxa"/>
          </w:tcPr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Восточный </w:t>
            </w:r>
            <w:r w:rsidR="00AE23CA" w:rsidRPr="00AE23CA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r w:rsidRPr="00020EF4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1</w:t>
            </w:r>
          </w:p>
        </w:tc>
      </w:tr>
      <w:tr w:rsidR="00421D91" w:rsidTr="00AE23CA">
        <w:trPr>
          <w:trHeight w:val="279"/>
        </w:trPr>
        <w:tc>
          <w:tcPr>
            <w:tcW w:w="2402" w:type="dxa"/>
            <w:vMerge/>
          </w:tcPr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</w:tcPr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EF4">
              <w:rPr>
                <w:rFonts w:ascii="Times New Roman" w:hAnsi="Times New Roman" w:cs="Times New Roman"/>
                <w:sz w:val="24"/>
                <w:szCs w:val="24"/>
              </w:rPr>
              <w:t>Низинский</w:t>
            </w:r>
            <w:proofErr w:type="spellEnd"/>
            <w:r w:rsidRPr="0002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Западный </w:t>
            </w:r>
            <w:r w:rsidR="00AE23CA" w:rsidRPr="00AE23CA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EF4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</w:tr>
      <w:tr w:rsidR="00421D91" w:rsidTr="00AE23CA">
        <w:trPr>
          <w:trHeight w:val="266"/>
        </w:trPr>
        <w:tc>
          <w:tcPr>
            <w:tcW w:w="2402" w:type="dxa"/>
            <w:vMerge w:val="restart"/>
          </w:tcPr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Оржиц</w:t>
            </w:r>
            <w:r w:rsidRPr="00020EF4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</w:p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4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7804" w:type="dxa"/>
          </w:tcPr>
          <w:p w:rsidR="00421D91" w:rsidRPr="00020EF4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Оржицкий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Западный </w:t>
            </w:r>
            <w:r w:rsidR="00AE23CA" w:rsidRPr="00AE23CA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r w:rsidRPr="00020EF4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1</w:t>
            </w:r>
          </w:p>
        </w:tc>
      </w:tr>
      <w:tr w:rsidR="00421D91" w:rsidTr="00AE23CA">
        <w:trPr>
          <w:trHeight w:val="293"/>
        </w:trPr>
        <w:tc>
          <w:tcPr>
            <w:tcW w:w="2402" w:type="dxa"/>
            <w:vMerge/>
          </w:tcPr>
          <w:p w:rsidR="00421D91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</w:tcPr>
          <w:p w:rsidR="00421D91" w:rsidRPr="00020EF4" w:rsidRDefault="00421D91" w:rsidP="001C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EF4">
              <w:rPr>
                <w:rFonts w:ascii="Times New Roman" w:hAnsi="Times New Roman" w:cs="Times New Roman"/>
                <w:sz w:val="24"/>
                <w:szCs w:val="24"/>
              </w:rPr>
              <w:t>Оржицкий</w:t>
            </w:r>
            <w:proofErr w:type="spellEnd"/>
            <w:r w:rsidRPr="0002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</w:t>
            </w:r>
            <w:r w:rsidRPr="00020EF4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="00AE23CA" w:rsidRPr="00AE23CA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2</w:t>
            </w:r>
          </w:p>
        </w:tc>
      </w:tr>
    </w:tbl>
    <w:p w:rsidR="00C42EFF" w:rsidRDefault="00C42EFF"/>
    <w:tbl>
      <w:tblPr>
        <w:tblStyle w:val="a4"/>
        <w:tblW w:w="1019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396"/>
        <w:gridCol w:w="7794"/>
      </w:tblGrid>
      <w:tr w:rsidR="00421D91" w:rsidTr="00AE23CA">
        <w:trPr>
          <w:trHeight w:val="254"/>
        </w:trPr>
        <w:tc>
          <w:tcPr>
            <w:tcW w:w="2396" w:type="dxa"/>
            <w:vMerge w:val="restart"/>
          </w:tcPr>
          <w:p w:rsidR="00421D91" w:rsidRDefault="00421D91" w:rsidP="00342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Пениковс</w:t>
            </w:r>
            <w:r w:rsidRPr="00020EF4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</w:p>
          <w:p w:rsidR="00421D91" w:rsidRDefault="00421D91" w:rsidP="00342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4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7794" w:type="dxa"/>
          </w:tcPr>
          <w:p w:rsidR="00421D91" w:rsidRPr="00020EF4" w:rsidRDefault="00421D91" w:rsidP="0002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Западный </w:t>
            </w:r>
            <w:r w:rsidR="00AE23CA" w:rsidRPr="00AE23CA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r w:rsidRPr="00020EF4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1</w:t>
            </w:r>
          </w:p>
        </w:tc>
      </w:tr>
      <w:tr w:rsidR="00421D91" w:rsidTr="00AE23CA">
        <w:trPr>
          <w:trHeight w:val="266"/>
        </w:trPr>
        <w:tc>
          <w:tcPr>
            <w:tcW w:w="2396" w:type="dxa"/>
            <w:vMerge/>
          </w:tcPr>
          <w:p w:rsidR="00421D91" w:rsidRDefault="00421D91" w:rsidP="00342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421D91" w:rsidRPr="00020EF4" w:rsidRDefault="00421D91" w:rsidP="0002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EF4">
              <w:rPr>
                <w:rFonts w:ascii="Times New Roman" w:hAnsi="Times New Roman" w:cs="Times New Roman"/>
                <w:sz w:val="24"/>
                <w:szCs w:val="24"/>
              </w:rPr>
              <w:t>Пениковский</w:t>
            </w:r>
            <w:proofErr w:type="spellEnd"/>
            <w:r w:rsidRPr="0002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</w:t>
            </w:r>
            <w:r w:rsidRPr="00020EF4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="00AE23CA" w:rsidRPr="00AE23CA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r w:rsidRPr="00020EF4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21D91" w:rsidTr="00AE23CA">
        <w:trPr>
          <w:trHeight w:val="254"/>
        </w:trPr>
        <w:tc>
          <w:tcPr>
            <w:tcW w:w="2396" w:type="dxa"/>
            <w:vMerge w:val="restart"/>
          </w:tcPr>
          <w:p w:rsidR="00421D91" w:rsidRDefault="00421D91" w:rsidP="003422F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Ропшинское</w:t>
            </w:r>
            <w:r>
              <w:t xml:space="preserve"> </w:t>
            </w:r>
          </w:p>
          <w:p w:rsidR="00421D91" w:rsidRDefault="00421D91" w:rsidP="00342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4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7794" w:type="dxa"/>
          </w:tcPr>
          <w:p w:rsidR="00421D91" w:rsidRPr="00020EF4" w:rsidRDefault="00421D91" w:rsidP="0002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EF4">
              <w:rPr>
                <w:rFonts w:ascii="Times New Roman" w:hAnsi="Times New Roman" w:cs="Times New Roman"/>
                <w:sz w:val="24"/>
                <w:szCs w:val="24"/>
              </w:rPr>
              <w:t>Ропшински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3CA" w:rsidRPr="00AE23CA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r w:rsidRPr="00020EF4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1</w:t>
            </w:r>
          </w:p>
        </w:tc>
      </w:tr>
      <w:tr w:rsidR="00421D91" w:rsidTr="00AE23CA">
        <w:trPr>
          <w:trHeight w:val="266"/>
        </w:trPr>
        <w:tc>
          <w:tcPr>
            <w:tcW w:w="2396" w:type="dxa"/>
            <w:vMerge/>
          </w:tcPr>
          <w:p w:rsidR="00421D91" w:rsidRDefault="00421D91" w:rsidP="00342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421D91" w:rsidRPr="00020EF4" w:rsidRDefault="00421D91" w:rsidP="0002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Яльгелев</w:t>
            </w:r>
            <w:r w:rsidRPr="00020EF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02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3CA" w:rsidRPr="00AE23CA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2</w:t>
            </w:r>
          </w:p>
        </w:tc>
      </w:tr>
      <w:tr w:rsidR="00421D91" w:rsidTr="00AE23CA">
        <w:trPr>
          <w:trHeight w:val="254"/>
        </w:trPr>
        <w:tc>
          <w:tcPr>
            <w:tcW w:w="2396" w:type="dxa"/>
            <w:vMerge w:val="restart"/>
          </w:tcPr>
          <w:p w:rsidR="00421D91" w:rsidRDefault="00421D91" w:rsidP="004E4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усско-Высоц</w:t>
            </w:r>
            <w:r w:rsidRPr="004E4A32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</w:p>
          <w:p w:rsidR="00421D91" w:rsidRDefault="00421D91" w:rsidP="004E4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A32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7794" w:type="dxa"/>
          </w:tcPr>
          <w:p w:rsidR="00421D91" w:rsidRDefault="00421D91" w:rsidP="004E4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Русско-Высоцкий Северный </w:t>
            </w:r>
            <w:r w:rsidR="00AE23CA" w:rsidRPr="00AE23CA">
              <w:rPr>
                <w:rFonts w:ascii="Times New Roman" w:hAnsi="Times New Roman" w:cs="Times New Roman"/>
                <w:sz w:val="24"/>
                <w:szCs w:val="24"/>
              </w:rPr>
              <w:t xml:space="preserve">многомандатный </w:t>
            </w:r>
            <w:bookmarkStart w:id="0" w:name="_GoBack"/>
            <w:bookmarkEnd w:id="0"/>
            <w:r w:rsidRPr="004E4A32">
              <w:rPr>
                <w:rFonts w:ascii="Times New Roman" w:hAnsi="Times New Roman" w:cs="Times New Roman"/>
                <w:sz w:val="24"/>
                <w:szCs w:val="24"/>
              </w:rPr>
              <w:t>избирательный округ № 1</w:t>
            </w:r>
          </w:p>
        </w:tc>
      </w:tr>
      <w:tr w:rsidR="00421D91" w:rsidTr="00AE23CA">
        <w:trPr>
          <w:trHeight w:val="279"/>
        </w:trPr>
        <w:tc>
          <w:tcPr>
            <w:tcW w:w="2396" w:type="dxa"/>
            <w:vMerge/>
          </w:tcPr>
          <w:p w:rsidR="00421D91" w:rsidRDefault="00421D91" w:rsidP="00342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421D91" w:rsidRDefault="00421D91" w:rsidP="004E4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A32">
              <w:rPr>
                <w:rFonts w:ascii="Times New Roman" w:hAnsi="Times New Roman" w:cs="Times New Roman"/>
                <w:sz w:val="24"/>
                <w:szCs w:val="24"/>
              </w:rPr>
              <w:t xml:space="preserve">Русско-Высоцкий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</w:t>
            </w:r>
            <w:r w:rsidRPr="004E4A32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="00AE23CA" w:rsidRPr="00AE23CA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2</w:t>
            </w:r>
          </w:p>
        </w:tc>
      </w:tr>
    </w:tbl>
    <w:p w:rsidR="000F10A5" w:rsidRDefault="000F10A5" w:rsidP="000F10A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F10A5" w:rsidSect="00421D9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A7"/>
    <w:rsid w:val="00020EF4"/>
    <w:rsid w:val="000F10A5"/>
    <w:rsid w:val="001C4BB3"/>
    <w:rsid w:val="001F4ACF"/>
    <w:rsid w:val="00221CE5"/>
    <w:rsid w:val="002638B8"/>
    <w:rsid w:val="00277CCC"/>
    <w:rsid w:val="003422F1"/>
    <w:rsid w:val="00367AF2"/>
    <w:rsid w:val="00374082"/>
    <w:rsid w:val="00421D91"/>
    <w:rsid w:val="00462FF9"/>
    <w:rsid w:val="004E4A32"/>
    <w:rsid w:val="005D707C"/>
    <w:rsid w:val="00611BBA"/>
    <w:rsid w:val="00711F99"/>
    <w:rsid w:val="007D16CA"/>
    <w:rsid w:val="00886D22"/>
    <w:rsid w:val="008E44B1"/>
    <w:rsid w:val="009873F2"/>
    <w:rsid w:val="00A523A7"/>
    <w:rsid w:val="00A73A4D"/>
    <w:rsid w:val="00AE23CA"/>
    <w:rsid w:val="00B7144D"/>
    <w:rsid w:val="00C42EFF"/>
    <w:rsid w:val="00D468C5"/>
    <w:rsid w:val="00DF75E3"/>
    <w:rsid w:val="00E77B81"/>
    <w:rsid w:val="00F47070"/>
    <w:rsid w:val="00F8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8244D-381B-437E-802A-69880C28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0A5"/>
    <w:pPr>
      <w:spacing w:after="0" w:line="240" w:lineRule="auto"/>
    </w:pPr>
  </w:style>
  <w:style w:type="table" w:styleId="a4">
    <w:name w:val="Table Grid"/>
    <w:basedOn w:val="a1"/>
    <w:uiPriority w:val="59"/>
    <w:rsid w:val="000F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7929-D743-4550-A97E-EA8B4C25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Shut</cp:lastModifiedBy>
  <cp:revision>18</cp:revision>
  <cp:lastPrinted>2024-06-19T14:00:00Z</cp:lastPrinted>
  <dcterms:created xsi:type="dcterms:W3CDTF">2019-05-30T08:27:00Z</dcterms:created>
  <dcterms:modified xsi:type="dcterms:W3CDTF">2024-07-18T06:08:00Z</dcterms:modified>
</cp:coreProperties>
</file>