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4A" w:rsidRDefault="00655A4A" w:rsidP="00655A4A">
      <w:pPr>
        <w:keepNext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 w:rsidR="00D50392">
        <w:rPr>
          <w:rFonts w:ascii="Times New Roman" w:hAnsi="Times New Roman"/>
        </w:rPr>
        <w:t xml:space="preserve"> 1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655A4A" w:rsidRDefault="00655A4A" w:rsidP="00655A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Решению </w:t>
      </w:r>
    </w:p>
    <w:p w:rsidR="00655A4A" w:rsidRDefault="00655A4A" w:rsidP="00655A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территориальной избирательной комиссии </w:t>
      </w:r>
    </w:p>
    <w:p w:rsidR="00655A4A" w:rsidRDefault="00655A4A" w:rsidP="00655A4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Ломоносовского муниципального района</w:t>
      </w:r>
    </w:p>
    <w:p w:rsidR="00655A4A" w:rsidRDefault="00655A4A" w:rsidP="00655A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DA02D5">
        <w:rPr>
          <w:rFonts w:ascii="Times New Roman" w:hAnsi="Times New Roman"/>
        </w:rPr>
        <w:t xml:space="preserve"> </w:t>
      </w:r>
      <w:r w:rsidR="003C4F82">
        <w:rPr>
          <w:rFonts w:ascii="Times New Roman" w:hAnsi="Times New Roman"/>
        </w:rPr>
        <w:t xml:space="preserve">                           от 20</w:t>
      </w:r>
      <w:r>
        <w:rPr>
          <w:rFonts w:ascii="Times New Roman" w:hAnsi="Times New Roman"/>
        </w:rPr>
        <w:t xml:space="preserve"> июня 20</w:t>
      </w:r>
      <w:r w:rsidR="00140F17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  <w:szCs w:val="24"/>
        </w:rPr>
        <w:t xml:space="preserve"> </w:t>
      </w:r>
      <w:r w:rsidR="00D50392">
        <w:rPr>
          <w:rFonts w:ascii="Times New Roman" w:hAnsi="Times New Roman"/>
        </w:rPr>
        <w:t>№ 16/153</w:t>
      </w:r>
    </w:p>
    <w:p w:rsidR="00655A4A" w:rsidRDefault="00655A4A" w:rsidP="00655A4A">
      <w:pPr>
        <w:rPr>
          <w:rFonts w:ascii="Times New Roman" w:hAnsi="Times New Roman"/>
          <w:sz w:val="6"/>
          <w:szCs w:val="24"/>
        </w:rPr>
      </w:pPr>
    </w:p>
    <w:p w:rsidR="00655A4A" w:rsidRDefault="00655A4A" w:rsidP="00655A4A">
      <w:pPr>
        <w:rPr>
          <w:rFonts w:ascii="Times New Roman" w:hAnsi="Times New Roman"/>
          <w:sz w:val="6"/>
          <w:szCs w:val="24"/>
        </w:rPr>
      </w:pPr>
    </w:p>
    <w:p w:rsidR="00655A4A" w:rsidRDefault="00655A4A" w:rsidP="00655A4A">
      <w:pPr>
        <w:rPr>
          <w:rFonts w:ascii="Times New Roman" w:hAnsi="Times New Roman"/>
          <w:sz w:val="6"/>
          <w:szCs w:val="24"/>
        </w:rPr>
      </w:pPr>
    </w:p>
    <w:p w:rsidR="00655A4A" w:rsidRDefault="00655A4A" w:rsidP="00655A4A">
      <w:pPr>
        <w:autoSpaceDE w:val="0"/>
        <w:autoSpaceDN w:val="0"/>
        <w:adjustRightInd w:val="0"/>
        <w:ind w:left="-567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подписей избирателей, </w:t>
      </w:r>
      <w:r>
        <w:rPr>
          <w:rFonts w:ascii="Times New Roman" w:hAnsi="Times New Roman"/>
          <w:b/>
          <w:bCs/>
          <w:sz w:val="28"/>
          <w:szCs w:val="28"/>
        </w:rPr>
        <w:t xml:space="preserve">необходимое для регистрации кандидата в депутаты совета депутатов муниципальных образований </w:t>
      </w:r>
      <w:proofErr w:type="spellStart"/>
      <w:r w:rsidR="00D04C1B" w:rsidRPr="00D04C1B">
        <w:rPr>
          <w:rFonts w:ascii="Times New Roman" w:hAnsi="Times New Roman"/>
          <w:b/>
          <w:bCs/>
          <w:sz w:val="28"/>
          <w:szCs w:val="28"/>
        </w:rPr>
        <w:t>Анниннское</w:t>
      </w:r>
      <w:proofErr w:type="spellEnd"/>
      <w:r w:rsidR="00D04C1B" w:rsidRPr="00D04C1B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D04C1B" w:rsidRPr="00D04C1B">
        <w:rPr>
          <w:rFonts w:ascii="Times New Roman" w:hAnsi="Times New Roman"/>
          <w:b/>
          <w:bCs/>
          <w:sz w:val="28"/>
          <w:szCs w:val="28"/>
        </w:rPr>
        <w:t>Виллозское</w:t>
      </w:r>
      <w:proofErr w:type="spellEnd"/>
      <w:r w:rsidR="00D04C1B" w:rsidRPr="00D04C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4F82">
        <w:rPr>
          <w:rFonts w:ascii="Times New Roman" w:hAnsi="Times New Roman"/>
          <w:b/>
          <w:bCs/>
          <w:sz w:val="28"/>
          <w:szCs w:val="28"/>
        </w:rPr>
        <w:t>и</w:t>
      </w:r>
      <w:r w:rsidR="00D04C1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753DA">
        <w:rPr>
          <w:rFonts w:ascii="Times New Roman" w:hAnsi="Times New Roman"/>
          <w:b/>
          <w:sz w:val="28"/>
          <w:szCs w:val="28"/>
        </w:rPr>
        <w:t>Лебяженское</w:t>
      </w:r>
      <w:proofErr w:type="spellEnd"/>
      <w:r w:rsidR="00E753DA">
        <w:rPr>
          <w:rFonts w:ascii="Times New Roman" w:hAnsi="Times New Roman"/>
          <w:b/>
          <w:sz w:val="28"/>
          <w:szCs w:val="28"/>
        </w:rPr>
        <w:t xml:space="preserve"> городские поселения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Горбунковское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Гостилицкое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Кипенское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Копорское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Лаголовское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Лопухинское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Низинское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Оржицкое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Пениковское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Ропшинское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Русско-Высоцкое сельские поселения</w:t>
      </w:r>
      <w:r w:rsidR="003C4F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53DA" w:rsidRPr="00E753DA">
        <w:rPr>
          <w:rFonts w:ascii="Times New Roman" w:hAnsi="Times New Roman"/>
          <w:b/>
          <w:bCs/>
          <w:sz w:val="28"/>
          <w:szCs w:val="28"/>
        </w:rPr>
        <w:t>Ломоносовского муниципального района</w:t>
      </w:r>
      <w:r w:rsidR="00E753DA">
        <w:rPr>
          <w:rFonts w:ascii="Times New Roman" w:hAnsi="Times New Roman"/>
          <w:b/>
          <w:bCs/>
          <w:sz w:val="28"/>
          <w:szCs w:val="28"/>
        </w:rPr>
        <w:t xml:space="preserve"> Ленинградской области </w:t>
      </w:r>
      <w:r w:rsidR="00D04C1B">
        <w:rPr>
          <w:rFonts w:ascii="Times New Roman" w:hAnsi="Times New Roman"/>
          <w:b/>
          <w:bCs/>
          <w:sz w:val="28"/>
          <w:szCs w:val="28"/>
        </w:rPr>
        <w:t>пя</w:t>
      </w:r>
      <w:r>
        <w:rPr>
          <w:rFonts w:ascii="Times New Roman" w:hAnsi="Times New Roman"/>
          <w:b/>
          <w:bCs/>
          <w:sz w:val="28"/>
          <w:szCs w:val="28"/>
        </w:rPr>
        <w:t>того созыва, выдвинутого по соответствующему многомандатному избирательному округу в порядке самовыдвижения либо кандидата, выдвинутого избирательным объединением, который обязан собирать подписи избирателей в поддержку своего выдвижения; количество подписей избирателей, которое может быть представлено кандидатом сверх необходимого для регистрации; предельное количество подписей избирателей, которое может быть представлено кандидатом в территориальную избирательную комиссию Ломоносовского</w:t>
      </w:r>
    </w:p>
    <w:p w:rsidR="00655A4A" w:rsidRDefault="00655A4A" w:rsidP="00655A4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района с полномочиями соответствующих окружных избирательных комиссий для регистрации</w:t>
      </w:r>
    </w:p>
    <w:p w:rsidR="00655A4A" w:rsidRDefault="00655A4A" w:rsidP="00655A4A">
      <w:pPr>
        <w:jc w:val="center"/>
        <w:rPr>
          <w:rFonts w:ascii="Times New Roman" w:hAnsi="Times New Roman"/>
          <w:b/>
          <w:bCs/>
          <w:szCs w:val="24"/>
        </w:rPr>
      </w:pPr>
    </w:p>
    <w:p w:rsidR="00655A4A" w:rsidRDefault="00655A4A" w:rsidP="00655A4A">
      <w:pPr>
        <w:rPr>
          <w:rFonts w:ascii="Times New Roman" w:hAnsi="Times New Roman"/>
          <w:sz w:val="6"/>
          <w:szCs w:val="24"/>
        </w:rPr>
      </w:pPr>
    </w:p>
    <w:tbl>
      <w:tblPr>
        <w:tblW w:w="106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3"/>
        <w:gridCol w:w="2580"/>
        <w:gridCol w:w="1701"/>
        <w:gridCol w:w="1701"/>
        <w:gridCol w:w="1701"/>
      </w:tblGrid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Муниципальное образование,</w:t>
            </w:r>
          </w:p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и номер многомандатного</w:t>
            </w:r>
          </w:p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избирательного округа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Количество избирателей, зарегистрированных на территории соответствующего избирательного округа, указанного в схеме </w:t>
            </w:r>
            <w:r w:rsidR="00D04C1B">
              <w:rPr>
                <w:rFonts w:ascii="Times New Roman" w:hAnsi="Times New Roman"/>
                <w:szCs w:val="24"/>
              </w:rPr>
              <w:t>многомандатных</w:t>
            </w:r>
            <w:r>
              <w:rPr>
                <w:rFonts w:ascii="Times New Roman" w:hAnsi="Times New Roman"/>
                <w:szCs w:val="24"/>
              </w:rPr>
              <w:t xml:space="preserve"> избирательных округов</w:t>
            </w:r>
          </w:p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подписей избирателей, необходимое для регистрации кандидата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подписей избирателей, которое может быть представлено кандидатом сверх необходимого для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A4A" w:rsidRDefault="00655A4A" w:rsidP="00E753D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Предельное количество подписей избирателей, которое может быть представлено кандидатом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1B" w:rsidRDefault="00D04C1B" w:rsidP="00D04C1B">
            <w:pPr>
              <w:rPr>
                <w:rFonts w:ascii="Times New Roman" w:hAnsi="Times New Roman"/>
                <w:b/>
                <w:szCs w:val="24"/>
              </w:rPr>
            </w:pPr>
          </w:p>
          <w:p w:rsidR="00D04C1B" w:rsidRPr="00D04C1B" w:rsidRDefault="00D04C1B" w:rsidP="00D04C1B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Анни</w:t>
            </w:r>
            <w:r w:rsidRPr="00D04C1B">
              <w:rPr>
                <w:rFonts w:ascii="Times New Roman" w:hAnsi="Times New Roman"/>
                <w:b/>
                <w:szCs w:val="24"/>
              </w:rPr>
              <w:t xml:space="preserve">нское </w:t>
            </w:r>
          </w:p>
          <w:p w:rsidR="00655A4A" w:rsidRDefault="00D04C1B" w:rsidP="00D04C1B">
            <w:pPr>
              <w:rPr>
                <w:rFonts w:ascii="Times New Roman" w:hAnsi="Times New Roman"/>
                <w:b/>
                <w:szCs w:val="24"/>
              </w:rPr>
            </w:pPr>
            <w:r w:rsidRPr="00D04C1B">
              <w:rPr>
                <w:rFonts w:ascii="Times New Roman" w:hAnsi="Times New Roman"/>
                <w:b/>
                <w:szCs w:val="24"/>
              </w:rPr>
              <w:t>городское поселение:</w:t>
            </w: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  <w:r w:rsidRPr="00D04C1B">
              <w:rPr>
                <w:rFonts w:ascii="Times New Roman" w:hAnsi="Times New Roman"/>
                <w:szCs w:val="24"/>
              </w:rPr>
              <w:t>многомандатный избирательный округ №1</w:t>
            </w: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  <w:r w:rsidRPr="00D04C1B">
              <w:rPr>
                <w:rFonts w:ascii="Times New Roman" w:hAnsi="Times New Roman"/>
                <w:szCs w:val="24"/>
              </w:rPr>
              <w:t>много</w:t>
            </w:r>
            <w:r>
              <w:rPr>
                <w:rFonts w:ascii="Times New Roman" w:hAnsi="Times New Roman"/>
                <w:szCs w:val="24"/>
              </w:rPr>
              <w:t>мандатный избирательный округ №2</w:t>
            </w: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</w:p>
          <w:p w:rsidR="00D04C1B" w:rsidRPr="00D04C1B" w:rsidRDefault="00D04C1B" w:rsidP="00D04C1B">
            <w:pPr>
              <w:rPr>
                <w:rFonts w:ascii="Times New Roman" w:hAnsi="Times New Roman"/>
                <w:szCs w:val="24"/>
              </w:rPr>
            </w:pPr>
            <w:r w:rsidRPr="00D04C1B">
              <w:rPr>
                <w:rFonts w:ascii="Times New Roman" w:hAnsi="Times New Roman"/>
                <w:szCs w:val="24"/>
              </w:rPr>
              <w:t>многомандатный избирательный округ №1</w:t>
            </w:r>
          </w:p>
          <w:p w:rsidR="00D04C1B" w:rsidRDefault="00D04C1B" w:rsidP="00D04C1B">
            <w:pPr>
              <w:rPr>
                <w:rFonts w:ascii="Times New Roman" w:hAnsi="Times New Roman"/>
                <w:b/>
                <w:szCs w:val="24"/>
              </w:rPr>
            </w:pPr>
          </w:p>
          <w:p w:rsidR="00D04C1B" w:rsidRDefault="00D04C1B" w:rsidP="00D04C1B">
            <w:pPr>
              <w:rPr>
                <w:rFonts w:ascii="Times New Roman" w:hAnsi="Times New Roman"/>
                <w:b/>
                <w:szCs w:val="24"/>
              </w:rPr>
            </w:pPr>
          </w:p>
          <w:p w:rsidR="003C4F82" w:rsidRDefault="003C4F82" w:rsidP="00D04C1B">
            <w:pPr>
              <w:rPr>
                <w:rFonts w:ascii="Times New Roman" w:hAnsi="Times New Roman"/>
                <w:b/>
                <w:szCs w:val="24"/>
              </w:rPr>
            </w:pPr>
          </w:p>
          <w:p w:rsidR="00D04C1B" w:rsidRPr="00D04C1B" w:rsidRDefault="00D04C1B" w:rsidP="00D04C1B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lastRenderedPageBreak/>
              <w:t>Виллоз</w:t>
            </w:r>
            <w:r w:rsidRPr="00D04C1B">
              <w:rPr>
                <w:rFonts w:ascii="Times New Roman" w:hAnsi="Times New Roman"/>
                <w:b/>
                <w:szCs w:val="24"/>
              </w:rPr>
              <w:t>ское</w:t>
            </w:r>
            <w:proofErr w:type="spellEnd"/>
            <w:r w:rsidRPr="00D04C1B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D04C1B" w:rsidRDefault="00D04C1B" w:rsidP="00D04C1B">
            <w:pPr>
              <w:rPr>
                <w:rFonts w:ascii="Times New Roman" w:hAnsi="Times New Roman"/>
                <w:b/>
                <w:szCs w:val="24"/>
              </w:rPr>
            </w:pPr>
            <w:r w:rsidRPr="00D04C1B">
              <w:rPr>
                <w:rFonts w:ascii="Times New Roman" w:hAnsi="Times New Roman"/>
                <w:b/>
                <w:szCs w:val="24"/>
              </w:rPr>
              <w:t>городское поселение:</w:t>
            </w:r>
          </w:p>
          <w:p w:rsidR="00D04C1B" w:rsidRDefault="00D04C1B" w:rsidP="00D04C1B">
            <w:pPr>
              <w:rPr>
                <w:rFonts w:ascii="Times New Roman" w:hAnsi="Times New Roman"/>
                <w:b/>
                <w:szCs w:val="24"/>
              </w:rPr>
            </w:pP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  <w:r w:rsidRPr="00D04C1B">
              <w:rPr>
                <w:rFonts w:ascii="Times New Roman" w:hAnsi="Times New Roman"/>
                <w:szCs w:val="24"/>
              </w:rPr>
              <w:t xml:space="preserve">Северный </w:t>
            </w:r>
            <w:proofErr w:type="spellStart"/>
            <w:r w:rsidRPr="00D04C1B">
              <w:rPr>
                <w:rFonts w:ascii="Times New Roman" w:hAnsi="Times New Roman"/>
                <w:szCs w:val="24"/>
              </w:rPr>
              <w:t>пятимандатный</w:t>
            </w:r>
            <w:proofErr w:type="spellEnd"/>
            <w:r w:rsidRPr="00D04C1B">
              <w:rPr>
                <w:rFonts w:ascii="Times New Roman" w:hAnsi="Times New Roman"/>
                <w:szCs w:val="24"/>
              </w:rPr>
              <w:t xml:space="preserve"> избирательный округ № 1</w:t>
            </w: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  <w:r w:rsidRPr="00D04C1B">
              <w:rPr>
                <w:rFonts w:ascii="Times New Roman" w:hAnsi="Times New Roman"/>
                <w:szCs w:val="24"/>
              </w:rPr>
              <w:t xml:space="preserve">Центральный </w:t>
            </w:r>
            <w:proofErr w:type="spellStart"/>
            <w:r w:rsidRPr="00D04C1B">
              <w:rPr>
                <w:rFonts w:ascii="Times New Roman" w:hAnsi="Times New Roman"/>
                <w:szCs w:val="24"/>
              </w:rPr>
              <w:t>пятимандатный</w:t>
            </w:r>
            <w:proofErr w:type="spellEnd"/>
            <w:r w:rsidRPr="00D04C1B">
              <w:rPr>
                <w:rFonts w:ascii="Times New Roman" w:hAnsi="Times New Roman"/>
                <w:szCs w:val="24"/>
              </w:rPr>
              <w:t xml:space="preserve"> избирательный округ № 2</w:t>
            </w: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</w:p>
          <w:p w:rsidR="00D04C1B" w:rsidRDefault="00D04C1B" w:rsidP="00D04C1B">
            <w:pPr>
              <w:rPr>
                <w:rFonts w:ascii="Times New Roman" w:hAnsi="Times New Roman"/>
                <w:szCs w:val="24"/>
              </w:rPr>
            </w:pPr>
            <w:r w:rsidRPr="00D04C1B">
              <w:rPr>
                <w:rFonts w:ascii="Times New Roman" w:hAnsi="Times New Roman"/>
                <w:szCs w:val="24"/>
              </w:rPr>
              <w:t xml:space="preserve">Южный </w:t>
            </w:r>
            <w:proofErr w:type="spellStart"/>
            <w:r w:rsidRPr="00D04C1B">
              <w:rPr>
                <w:rFonts w:ascii="Times New Roman" w:hAnsi="Times New Roman"/>
                <w:szCs w:val="24"/>
              </w:rPr>
              <w:t>пятимандатный</w:t>
            </w:r>
            <w:proofErr w:type="spellEnd"/>
            <w:r w:rsidRPr="00D04C1B">
              <w:rPr>
                <w:rFonts w:ascii="Times New Roman" w:hAnsi="Times New Roman"/>
                <w:szCs w:val="24"/>
              </w:rPr>
              <w:t xml:space="preserve"> избирательный округ № 3</w:t>
            </w:r>
          </w:p>
          <w:p w:rsidR="00D04C1B" w:rsidRPr="00D04C1B" w:rsidRDefault="00D04C1B" w:rsidP="00D04C1B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Лебяженское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городское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Лебяженский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Восточный </w:t>
            </w:r>
            <w:r>
              <w:rPr>
                <w:rFonts w:ascii="Times New Roman" w:hAnsi="Times New Roman"/>
                <w:szCs w:val="24"/>
              </w:rPr>
              <w:t>многомандатный избирательный округ №</w:t>
            </w:r>
            <w:r w:rsidR="00D04C1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1</w:t>
            </w: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4"/>
                <w:lang w:eastAsia="en-US"/>
              </w:rPr>
              <w:t>Лебяженский</w:t>
            </w:r>
            <w:proofErr w:type="spellEnd"/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Западный </w:t>
            </w:r>
            <w:r>
              <w:rPr>
                <w:rFonts w:ascii="Times New Roman" w:hAnsi="Times New Roman"/>
                <w:szCs w:val="24"/>
              </w:rPr>
              <w:t>многомандатный избирательный округ № 2</w:t>
            </w: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Шепелевский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многомандатный избирательный округ №</w:t>
            </w:r>
            <w:r w:rsidR="00D04C1B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3</w:t>
            </w:r>
          </w:p>
          <w:p w:rsidR="00655A4A" w:rsidRDefault="00655A4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F4486E">
            <w:pPr>
              <w:jc w:val="center"/>
              <w:rPr>
                <w:rFonts w:ascii="Times New Roman" w:hAnsi="Times New Roman"/>
                <w:szCs w:val="24"/>
              </w:rPr>
            </w:pPr>
            <w:r w:rsidRPr="00F4486E">
              <w:rPr>
                <w:rFonts w:ascii="Times New Roman" w:hAnsi="Times New Roman"/>
                <w:szCs w:val="24"/>
              </w:rPr>
              <w:t>2421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F4486E">
            <w:pPr>
              <w:jc w:val="center"/>
              <w:rPr>
                <w:rFonts w:ascii="Times New Roman" w:hAnsi="Times New Roman"/>
                <w:szCs w:val="24"/>
              </w:rPr>
            </w:pPr>
            <w:r w:rsidRPr="00F4486E">
              <w:rPr>
                <w:rFonts w:ascii="Times New Roman" w:hAnsi="Times New Roman"/>
                <w:szCs w:val="24"/>
              </w:rPr>
              <w:t>2473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F4486E">
            <w:pPr>
              <w:jc w:val="center"/>
              <w:rPr>
                <w:rFonts w:ascii="Times New Roman" w:hAnsi="Times New Roman"/>
                <w:szCs w:val="24"/>
              </w:rPr>
            </w:pPr>
            <w:r w:rsidRPr="00F4486E">
              <w:rPr>
                <w:rFonts w:ascii="Times New Roman" w:hAnsi="Times New Roman"/>
                <w:szCs w:val="24"/>
              </w:rPr>
              <w:t>2494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F4486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3720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F4486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3838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F4486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3755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2D01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4486E">
              <w:rPr>
                <w:rFonts w:ascii="Times New Roman" w:hAnsi="Times New Roman"/>
                <w:szCs w:val="24"/>
              </w:rPr>
              <w:t>322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2D01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F4486E">
              <w:rPr>
                <w:rFonts w:ascii="Times New Roman" w:hAnsi="Times New Roman"/>
                <w:szCs w:val="24"/>
              </w:rPr>
              <w:t>66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2D01ED" w:rsidP="00F4486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4486E">
              <w:rPr>
                <w:rFonts w:ascii="Times New Roman" w:hAnsi="Times New Roman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  <w:r w:rsidRPr="0099521D">
              <w:rPr>
                <w:rFonts w:ascii="Times New Roman" w:hAnsi="Times New Roman"/>
                <w:szCs w:val="24"/>
              </w:rPr>
              <w:t>10</w:t>
            </w: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  <w:r w:rsidRPr="0099521D">
              <w:rPr>
                <w:rFonts w:ascii="Times New Roman" w:hAnsi="Times New Roman"/>
                <w:szCs w:val="24"/>
              </w:rPr>
              <w:t>10</w:t>
            </w: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  <w:r w:rsidRPr="0099521D">
              <w:rPr>
                <w:rFonts w:ascii="Times New Roman" w:hAnsi="Times New Roman"/>
                <w:szCs w:val="24"/>
              </w:rPr>
              <w:t>10</w:t>
            </w: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7047C" w:rsidRDefault="0027047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  <w:r w:rsidRPr="0099521D">
              <w:rPr>
                <w:rFonts w:ascii="Times New Roman" w:hAnsi="Times New Roman"/>
                <w:szCs w:val="24"/>
              </w:rPr>
              <w:t>4</w:t>
            </w: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  <w:r w:rsidRPr="0099521D">
              <w:rPr>
                <w:rFonts w:ascii="Times New Roman" w:hAnsi="Times New Roman"/>
                <w:szCs w:val="24"/>
              </w:rPr>
              <w:t>4</w:t>
            </w: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F4486E" w:rsidP="009952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7047C" w:rsidRDefault="0027047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  <w:r w:rsidRPr="0099521D">
              <w:rPr>
                <w:rFonts w:ascii="Times New Roman" w:hAnsi="Times New Roman"/>
                <w:szCs w:val="24"/>
              </w:rPr>
              <w:t>14</w:t>
            </w: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  <w:r w:rsidRPr="0099521D">
              <w:rPr>
                <w:rFonts w:ascii="Times New Roman" w:hAnsi="Times New Roman"/>
                <w:szCs w:val="24"/>
              </w:rPr>
              <w:t>14</w:t>
            </w: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99521D" w:rsidP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Pr="0099521D" w:rsidRDefault="00F4486E" w:rsidP="0099521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F4486E" w:rsidRDefault="00F4486E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04C1B" w:rsidRDefault="0027047C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D04C1B" w:rsidRDefault="00D04C1B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7047C" w:rsidRDefault="0027047C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lastRenderedPageBreak/>
              <w:t>Горбунковское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  сельское поселение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55A4A">
              <w:rPr>
                <w:rFonts w:ascii="Times New Roman" w:hAnsi="Times New Roman"/>
                <w:szCs w:val="24"/>
              </w:rPr>
              <w:t>Горбунковский</w:t>
            </w:r>
            <w:proofErr w:type="spellEnd"/>
            <w:r w:rsidRPr="00655A4A">
              <w:rPr>
                <w:rFonts w:ascii="Times New Roman" w:hAnsi="Times New Roman"/>
                <w:szCs w:val="24"/>
              </w:rPr>
              <w:t xml:space="preserve"> многомандатный избирательный округ № 1</w:t>
            </w: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Горбунковско-Разбегаевский</w:t>
            </w:r>
            <w:proofErr w:type="spellEnd"/>
            <w:r w:rsidRPr="00655A4A">
              <w:rPr>
                <w:rFonts w:ascii="Times New Roman" w:hAnsi="Times New Roman"/>
                <w:szCs w:val="24"/>
              </w:rPr>
              <w:t xml:space="preserve"> многом</w:t>
            </w:r>
            <w:r>
              <w:rPr>
                <w:rFonts w:ascii="Times New Roman" w:hAnsi="Times New Roman"/>
                <w:szCs w:val="24"/>
              </w:rPr>
              <w:t>андатный избирательный округ №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D01ED" w:rsidRDefault="002D01E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D01ED" w:rsidRDefault="002D01E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D01ED" w:rsidRDefault="002D01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F4486E">
              <w:rPr>
                <w:rFonts w:ascii="Times New Roman" w:hAnsi="Times New Roman"/>
                <w:szCs w:val="24"/>
              </w:rPr>
              <w:t>578</w:t>
            </w:r>
          </w:p>
          <w:p w:rsidR="002D01ED" w:rsidRPr="002D01ED" w:rsidRDefault="002D01ED" w:rsidP="002D01ED">
            <w:pPr>
              <w:rPr>
                <w:rFonts w:ascii="Times New Roman" w:hAnsi="Times New Roman"/>
                <w:szCs w:val="24"/>
              </w:rPr>
            </w:pPr>
          </w:p>
          <w:p w:rsidR="002D01ED" w:rsidRPr="002D01ED" w:rsidRDefault="002D01ED" w:rsidP="002D01ED">
            <w:pPr>
              <w:rPr>
                <w:rFonts w:ascii="Times New Roman" w:hAnsi="Times New Roman"/>
                <w:szCs w:val="24"/>
              </w:rPr>
            </w:pPr>
          </w:p>
          <w:p w:rsidR="002D01ED" w:rsidRDefault="002D01ED" w:rsidP="002D01ED">
            <w:pPr>
              <w:rPr>
                <w:rFonts w:ascii="Times New Roman" w:hAnsi="Times New Roman"/>
                <w:szCs w:val="24"/>
              </w:rPr>
            </w:pPr>
          </w:p>
          <w:p w:rsidR="002D01ED" w:rsidRPr="002D01ED" w:rsidRDefault="002D01ED" w:rsidP="00F4486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F4486E">
              <w:rPr>
                <w:rFonts w:ascii="Times New Roman" w:hAnsi="Times New Roman"/>
                <w:szCs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 w:rsidP="00655A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 w:rsidP="00655A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 w:rsidP="00655A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 w:rsidP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655A4A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1D" w:rsidRDefault="0099521D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Гостилицкое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bCs/>
                <w:color w:val="000000"/>
                <w:spacing w:val="-1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Cs w:val="28"/>
              </w:rPr>
              <w:t>Гостилицкий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Cs w:val="28"/>
              </w:rPr>
              <w:t xml:space="preserve"> Восточный многомандатный избирательный округ № 1 </w:t>
            </w:r>
          </w:p>
          <w:p w:rsidR="00655A4A" w:rsidRDefault="00655A4A">
            <w:pPr>
              <w:rPr>
                <w:rFonts w:ascii="Times New Roman" w:hAnsi="Times New Roman"/>
                <w:bCs/>
                <w:color w:val="000000"/>
                <w:spacing w:val="-1"/>
                <w:szCs w:val="28"/>
              </w:rPr>
            </w:pPr>
          </w:p>
          <w:p w:rsidR="00655A4A" w:rsidRDefault="00655A4A">
            <w:pPr>
              <w:rPr>
                <w:rFonts w:ascii="Times New Roman" w:hAnsi="Times New Roman"/>
                <w:bCs/>
                <w:color w:val="000000"/>
                <w:spacing w:val="-1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pacing w:val="-1"/>
                <w:szCs w:val="28"/>
              </w:rPr>
              <w:t>Гостилицкий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-1"/>
                <w:szCs w:val="28"/>
              </w:rPr>
              <w:t xml:space="preserve"> Западный многомандатный избирательный округ № 2</w:t>
            </w:r>
          </w:p>
          <w:p w:rsidR="0027047C" w:rsidRDefault="0027047C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F4486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2077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F4486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lastRenderedPageBreak/>
              <w:t>Кипенское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  <w:lang w:eastAsia="en-US"/>
              </w:rPr>
              <w:t>Кипенский</w:t>
            </w:r>
            <w:proofErr w:type="spellEnd"/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многомандатный избирательный округ № 1 </w:t>
            </w: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  <w:p w:rsidR="00655A4A" w:rsidRDefault="00655A4A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  <w:lang w:eastAsia="en-US"/>
              </w:rPr>
              <w:t>Кипенско-Келозский</w:t>
            </w:r>
            <w:proofErr w:type="spellEnd"/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многомандатный избирательный округ №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5D7046" w:rsidP="005D7046">
            <w:pPr>
              <w:jc w:val="center"/>
              <w:rPr>
                <w:rFonts w:ascii="Times New Roman" w:hAnsi="Times New Roman"/>
                <w:szCs w:val="24"/>
              </w:rPr>
            </w:pPr>
            <w:r w:rsidRPr="005D7046">
              <w:rPr>
                <w:rFonts w:ascii="Times New Roman" w:hAnsi="Times New Roman"/>
                <w:szCs w:val="24"/>
              </w:rPr>
              <w:t>2277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5D7046" w:rsidRDefault="005D704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5D7046">
            <w:pPr>
              <w:jc w:val="center"/>
              <w:rPr>
                <w:rFonts w:ascii="Times New Roman" w:hAnsi="Times New Roman"/>
                <w:szCs w:val="24"/>
              </w:rPr>
            </w:pPr>
            <w:r w:rsidRPr="005D7046">
              <w:rPr>
                <w:rFonts w:ascii="Times New Roman" w:hAnsi="Times New Roman"/>
                <w:szCs w:val="24"/>
              </w:rPr>
              <w:t xml:space="preserve">2276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5D7046" w:rsidRDefault="005D704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99521D" w:rsidRDefault="0099521D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Копорское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Копорский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Западный многомандатный избирательный округ № 1 </w:t>
            </w: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</w:p>
          <w:p w:rsidR="00655A4A" w:rsidRDefault="00655A4A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Копорский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Восточный многомандатный избирательный округ №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5D7046" w:rsidP="005D7046">
            <w:pPr>
              <w:jc w:val="center"/>
              <w:rPr>
                <w:rFonts w:ascii="Times New Roman" w:hAnsi="Times New Roman"/>
                <w:szCs w:val="24"/>
              </w:rPr>
            </w:pPr>
            <w:r w:rsidRPr="005D7046">
              <w:rPr>
                <w:rFonts w:ascii="Times New Roman" w:hAnsi="Times New Roman"/>
                <w:szCs w:val="24"/>
              </w:rPr>
              <w:t>747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5D7046" w:rsidRDefault="005D7046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5D7046">
            <w:pPr>
              <w:jc w:val="center"/>
              <w:rPr>
                <w:rFonts w:ascii="Times New Roman" w:hAnsi="Times New Roman"/>
                <w:szCs w:val="24"/>
              </w:rPr>
            </w:pPr>
            <w:r w:rsidRPr="005D7046">
              <w:rPr>
                <w:rFonts w:ascii="Times New Roman" w:hAnsi="Times New Roman"/>
                <w:szCs w:val="24"/>
              </w:rPr>
              <w:t>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Лаголовское</w:t>
            </w:r>
            <w:proofErr w:type="spellEnd"/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  <w:lang w:eastAsia="en-US"/>
              </w:rPr>
              <w:t>Лаголовский</w:t>
            </w:r>
            <w:proofErr w:type="spellEnd"/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Восточный многомандатный избирательный округ № 1 </w:t>
            </w: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  <w:lang w:eastAsia="en-US"/>
              </w:rPr>
              <w:t>Лаголовский</w:t>
            </w:r>
            <w:proofErr w:type="spellEnd"/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Западный многомандатный избирательный округ № 2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5D704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1498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5D7046" w:rsidP="002D01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Лопухинское</w:t>
            </w:r>
            <w:proofErr w:type="spellEnd"/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Лопухинский многомандатный избирательный округ № 1 </w:t>
            </w: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</w:t>
            </w:r>
          </w:p>
          <w:p w:rsidR="00655A4A" w:rsidRP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  <w:lang w:eastAsia="en-US"/>
              </w:rPr>
              <w:t>Глобицкий</w:t>
            </w:r>
            <w:proofErr w:type="spellEnd"/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многомандатный избирательный округ №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  <w:r w:rsidR="00140F17">
              <w:rPr>
                <w:rFonts w:ascii="Times New Roman" w:hAnsi="Times New Roman"/>
                <w:szCs w:val="24"/>
              </w:rPr>
              <w:t>69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2D01ED" w:rsidP="00140F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140F17">
              <w:rPr>
                <w:rFonts w:ascii="Times New Roman" w:hAnsi="Times New Roman"/>
                <w:szCs w:val="24"/>
              </w:rPr>
              <w:t>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Низинское</w:t>
            </w:r>
            <w:proofErr w:type="spellEnd"/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Низинский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Восточный многомандатный избирательный округ № 1 </w:t>
            </w: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Низинский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Западный многомандатный избирательный округ № 2</w:t>
            </w:r>
          </w:p>
          <w:p w:rsidR="0027047C" w:rsidRDefault="0027047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2D01E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140F17">
              <w:rPr>
                <w:rFonts w:ascii="Times New Roman" w:hAnsi="Times New Roman"/>
                <w:szCs w:val="24"/>
              </w:rPr>
              <w:t>187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140F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lastRenderedPageBreak/>
              <w:t>Оржицкое</w:t>
            </w:r>
            <w:proofErr w:type="spellEnd"/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ar-SA"/>
              </w:rPr>
              <w:t>Оржицкий</w:t>
            </w:r>
            <w:proofErr w:type="spellEnd"/>
            <w:r>
              <w:rPr>
                <w:rFonts w:ascii="Times New Roman" w:hAnsi="Times New Roman"/>
                <w:szCs w:val="28"/>
                <w:lang w:eastAsia="ar-SA"/>
              </w:rPr>
              <w:t xml:space="preserve"> Западный многомандатный избирательный округ № 1 </w:t>
            </w:r>
          </w:p>
          <w:p w:rsidR="00655A4A" w:rsidRDefault="00655A4A">
            <w:pPr>
              <w:rPr>
                <w:rFonts w:ascii="Times New Roman" w:hAnsi="Times New Roman"/>
                <w:szCs w:val="28"/>
                <w:lang w:eastAsia="ar-SA"/>
              </w:rPr>
            </w:pP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ar-SA"/>
              </w:rPr>
              <w:t>Оржицкий</w:t>
            </w:r>
            <w:proofErr w:type="spellEnd"/>
            <w:r>
              <w:rPr>
                <w:rFonts w:ascii="Times New Roman" w:hAnsi="Times New Roman"/>
                <w:szCs w:val="28"/>
                <w:lang w:eastAsia="ar-SA"/>
              </w:rPr>
              <w:t xml:space="preserve"> Восточный многомандатный избирательный округ №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140F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1223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140F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2D01ED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Пениковс</w:t>
            </w:r>
            <w:r w:rsidR="00655A4A">
              <w:rPr>
                <w:rFonts w:ascii="Times New Roman" w:hAnsi="Times New Roman"/>
                <w:b/>
                <w:szCs w:val="24"/>
              </w:rPr>
              <w:t>кое</w:t>
            </w:r>
            <w:proofErr w:type="spellEnd"/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Пениковский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Западный многомандатный избирательный округ № 1 </w:t>
            </w: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Пениковский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Восточный многомандатный избирательный округ № 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140F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1319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140F17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Ропшинское</w:t>
            </w:r>
            <w:proofErr w:type="spellEnd"/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  <w:lang w:eastAsia="en-US"/>
              </w:rPr>
              <w:t>Ропшинский</w:t>
            </w:r>
            <w:proofErr w:type="spellEnd"/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многомандатный избирательный округ № 1 </w:t>
            </w: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Cs w:val="28"/>
                <w:lang w:eastAsia="en-US"/>
              </w:rPr>
              <w:t>Яльгелевский</w:t>
            </w:r>
            <w:proofErr w:type="spellEnd"/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многомандатный избирательный округ № 2</w:t>
            </w:r>
          </w:p>
          <w:p w:rsidR="00655A4A" w:rsidRDefault="00655A4A">
            <w:pPr>
              <w:rPr>
                <w:rFonts w:ascii="Times New Roman" w:eastAsia="Calibri" w:hAnsi="Times New Roman"/>
                <w:szCs w:val="28"/>
                <w:lang w:eastAsia="en-US"/>
              </w:rPr>
            </w:pP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</w:t>
            </w:r>
            <w:r w:rsidR="00140F17">
              <w:rPr>
                <w:rFonts w:ascii="Times New Roman" w:hAnsi="Times New Roman"/>
                <w:szCs w:val="24"/>
              </w:rPr>
              <w:t>953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 w:rsidP="00140F17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</w:t>
            </w:r>
            <w:r w:rsidR="00140F17">
              <w:rPr>
                <w:rFonts w:ascii="Times New Roman" w:hAnsi="Times New Roman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655A4A" w:rsidTr="00E753D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Русско-Высоцкое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сельское поселение:</w:t>
            </w: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Русско-Высоцкий Северный многомандатный избирательный округ № 1 </w:t>
            </w:r>
          </w:p>
          <w:p w:rsidR="00655A4A" w:rsidRDefault="00655A4A">
            <w:pPr>
              <w:rPr>
                <w:rFonts w:ascii="Times New Roman" w:hAnsi="Times New Roman"/>
                <w:szCs w:val="28"/>
              </w:rPr>
            </w:pPr>
          </w:p>
          <w:p w:rsidR="00655A4A" w:rsidRDefault="00655A4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Русско-Высоцкий Южный многомандатный избирательный округ № 2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5A31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140F17">
              <w:rPr>
                <w:rFonts w:ascii="Times New Roman" w:hAnsi="Times New Roman"/>
                <w:szCs w:val="24"/>
              </w:rPr>
              <w:t>879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140F17" w:rsidP="005A31B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rPr>
                <w:rFonts w:ascii="Times New Roman" w:hAnsi="Times New Roman"/>
                <w:szCs w:val="24"/>
              </w:rPr>
            </w:pPr>
          </w:p>
          <w:p w:rsidR="00655A4A" w:rsidRPr="00655A4A" w:rsidRDefault="00655A4A">
            <w:pPr>
              <w:jc w:val="center"/>
              <w:rPr>
                <w:rFonts w:ascii="Times New Roman" w:hAnsi="Times New Roman"/>
                <w:szCs w:val="24"/>
              </w:rPr>
            </w:pPr>
            <w:r w:rsidRPr="00655A4A">
              <w:rPr>
                <w:rFonts w:ascii="Times New Roman" w:hAnsi="Times New Roman"/>
                <w:szCs w:val="24"/>
              </w:rPr>
              <w:t>14</w:t>
            </w:r>
          </w:p>
        </w:tc>
      </w:tr>
    </w:tbl>
    <w:p w:rsidR="00655A4A" w:rsidRDefault="00655A4A" w:rsidP="00655A4A"/>
    <w:p w:rsidR="00AA5CF3" w:rsidRDefault="00AA5CF3"/>
    <w:sectPr w:rsidR="00AA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A4A"/>
    <w:rsid w:val="00140F17"/>
    <w:rsid w:val="001C5E75"/>
    <w:rsid w:val="0027047C"/>
    <w:rsid w:val="002D01ED"/>
    <w:rsid w:val="003C4F82"/>
    <w:rsid w:val="005A31BE"/>
    <w:rsid w:val="005D7046"/>
    <w:rsid w:val="00655A4A"/>
    <w:rsid w:val="0099521D"/>
    <w:rsid w:val="00AA5CF3"/>
    <w:rsid w:val="00D04C1B"/>
    <w:rsid w:val="00D50392"/>
    <w:rsid w:val="00DA02D5"/>
    <w:rsid w:val="00E753DA"/>
    <w:rsid w:val="00F4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69F5C-22EF-4D15-9D8A-3CE8EE2E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A4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</cp:revision>
  <dcterms:created xsi:type="dcterms:W3CDTF">2019-04-16T07:15:00Z</dcterms:created>
  <dcterms:modified xsi:type="dcterms:W3CDTF">2024-06-11T16:07:00Z</dcterms:modified>
</cp:coreProperties>
</file>