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4B" w:rsidRDefault="00232A4B" w:rsidP="00232A4B">
      <w:pPr>
        <w:pStyle w:val="a3"/>
        <w:tabs>
          <w:tab w:val="left" w:pos="708"/>
        </w:tabs>
        <w:jc w:val="both"/>
        <w:rPr>
          <w:sz w:val="20"/>
        </w:rPr>
      </w:pPr>
      <w:r>
        <w:rPr>
          <w:sz w:val="20"/>
        </w:rPr>
        <w:t>Утвержден решением</w:t>
      </w:r>
    </w:p>
    <w:p w:rsidR="00232A4B" w:rsidRDefault="00232A4B" w:rsidP="00232A4B">
      <w:pPr>
        <w:pStyle w:val="a3"/>
        <w:tabs>
          <w:tab w:val="left" w:pos="708"/>
        </w:tabs>
        <w:jc w:val="both"/>
        <w:rPr>
          <w:sz w:val="20"/>
        </w:rPr>
      </w:pPr>
      <w:r>
        <w:rPr>
          <w:sz w:val="20"/>
        </w:rPr>
        <w:t>Территориальной избирательной комиссии Ломоносовского муниципального района                                                                                                                         Приложение 1</w:t>
      </w:r>
    </w:p>
    <w:p w:rsidR="00232A4B" w:rsidRDefault="0097314B" w:rsidP="00232A4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 июня 2024 года № 16/164</w:t>
      </w:r>
    </w:p>
    <w:p w:rsidR="00232A4B" w:rsidRDefault="00232A4B" w:rsidP="00232A4B">
      <w:pPr>
        <w:pStyle w:val="a3"/>
        <w:tabs>
          <w:tab w:val="left" w:pos="708"/>
        </w:tabs>
        <w:jc w:val="center"/>
        <w:rPr>
          <w:b/>
          <w:sz w:val="20"/>
        </w:rPr>
      </w:pPr>
      <w:r>
        <w:rPr>
          <w:b/>
          <w:sz w:val="20"/>
        </w:rPr>
        <w:t xml:space="preserve"> ГРАФИК РАБОТЫ</w:t>
      </w:r>
    </w:p>
    <w:p w:rsidR="00232A4B" w:rsidRDefault="00232A4B" w:rsidP="00232A4B">
      <w:pPr>
        <w:pStyle w:val="a3"/>
        <w:tabs>
          <w:tab w:val="left" w:pos="708"/>
        </w:tabs>
        <w:jc w:val="center"/>
        <w:rPr>
          <w:sz w:val="20"/>
        </w:rPr>
      </w:pPr>
      <w:r>
        <w:rPr>
          <w:sz w:val="20"/>
        </w:rPr>
        <w:t>членов территориальной избирательной комиссии с правом решающего голоса, работающих в комиссии не на постоянной основе</w:t>
      </w:r>
    </w:p>
    <w:p w:rsidR="00232A4B" w:rsidRPr="00232A4B" w:rsidRDefault="00232A4B" w:rsidP="00232A4B">
      <w:pPr>
        <w:pStyle w:val="a3"/>
        <w:tabs>
          <w:tab w:val="left" w:pos="708"/>
        </w:tabs>
        <w:jc w:val="center"/>
        <w:rPr>
          <w:sz w:val="20"/>
        </w:rPr>
      </w:pPr>
      <w:r>
        <w:rPr>
          <w:sz w:val="20"/>
        </w:rPr>
        <w:t xml:space="preserve">на </w:t>
      </w:r>
      <w:r>
        <w:rPr>
          <w:b/>
          <w:sz w:val="20"/>
        </w:rPr>
        <w:t>июнь</w:t>
      </w:r>
      <w:r>
        <w:rPr>
          <w:sz w:val="20"/>
        </w:rPr>
        <w:t xml:space="preserve"> 2024 года</w:t>
      </w: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6"/>
        <w:gridCol w:w="1417"/>
        <w:gridCol w:w="1276"/>
        <w:gridCol w:w="1276"/>
        <w:gridCol w:w="1133"/>
        <w:gridCol w:w="1276"/>
        <w:gridCol w:w="1134"/>
        <w:gridCol w:w="1276"/>
        <w:gridCol w:w="1134"/>
        <w:gridCol w:w="1134"/>
        <w:gridCol w:w="1134"/>
      </w:tblGrid>
      <w:tr w:rsidR="00232A4B" w:rsidTr="00232A4B">
        <w:trPr>
          <w:gridAfter w:val="12"/>
          <w:wAfter w:w="14600" w:type="dxa"/>
          <w:cantSplit/>
          <w:trHeight w:val="1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 Число месяца</w:t>
            </w:r>
          </w:p>
        </w:tc>
      </w:tr>
      <w:tr w:rsidR="00232A4B" w:rsidTr="00232A4B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4B" w:rsidRDefault="00232A4B">
            <w:pPr>
              <w:spacing w:after="0" w:line="256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</w:tr>
      <w:tr w:rsidR="00232A4B" w:rsidTr="00232A4B">
        <w:trPr>
          <w:trHeight w:val="26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4B" w:rsidRDefault="00232A4B">
            <w:pPr>
              <w:spacing w:after="0" w:line="256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563"/>
                <w:tab w:val="center" w:pos="672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</w:t>
            </w:r>
          </w:p>
        </w:tc>
      </w:tr>
      <w:tr w:rsidR="00232A4B" w:rsidTr="00232A4B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Топчян А.А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Некрасова Ю.Л.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Шуть Ю.П.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Беликова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Бутаков Д.В.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Макарова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Носарев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Саркисян М.Р.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Сезоненко И.И.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Снигерева Е.Г.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Смирнова Я.В.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Тараут Н.Б.</w:t>
            </w: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32A4B">
              <w:rPr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32A4B">
              <w:rPr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32A4B">
              <w:rPr>
                <w:b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32A4B">
              <w:rPr>
                <w:b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32A4B">
              <w:rPr>
                <w:b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32A4B">
              <w:rPr>
                <w:b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32A4B">
              <w:rPr>
                <w:b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32A4B">
              <w:rPr>
                <w:b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32A4B">
              <w:rPr>
                <w:b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P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232A4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ind w:right="-108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</w:tbl>
    <w:p w:rsidR="00232A4B" w:rsidRDefault="00232A4B" w:rsidP="00232A4B">
      <w:pPr>
        <w:pStyle w:val="a3"/>
        <w:tabs>
          <w:tab w:val="left" w:pos="708"/>
        </w:tabs>
        <w:rPr>
          <w:sz w:val="20"/>
        </w:rPr>
      </w:pPr>
    </w:p>
    <w:p w:rsidR="00232A4B" w:rsidRDefault="00232A4B" w:rsidP="00232A4B">
      <w:pPr>
        <w:pStyle w:val="a3"/>
        <w:tabs>
          <w:tab w:val="left" w:pos="708"/>
        </w:tabs>
        <w:jc w:val="both"/>
        <w:rPr>
          <w:sz w:val="20"/>
        </w:rPr>
      </w:pPr>
    </w:p>
    <w:p w:rsidR="00232A4B" w:rsidRDefault="00232A4B" w:rsidP="00232A4B">
      <w:pPr>
        <w:pStyle w:val="a3"/>
        <w:tabs>
          <w:tab w:val="left" w:pos="708"/>
        </w:tabs>
        <w:jc w:val="both"/>
        <w:rPr>
          <w:sz w:val="20"/>
        </w:rPr>
      </w:pPr>
    </w:p>
    <w:p w:rsidR="00232A4B" w:rsidRDefault="00232A4B" w:rsidP="00232A4B">
      <w:pPr>
        <w:pStyle w:val="a3"/>
        <w:tabs>
          <w:tab w:val="left" w:pos="708"/>
        </w:tabs>
        <w:jc w:val="both"/>
        <w:rPr>
          <w:sz w:val="20"/>
        </w:rPr>
      </w:pPr>
      <w:r>
        <w:rPr>
          <w:sz w:val="20"/>
        </w:rPr>
        <w:lastRenderedPageBreak/>
        <w:t>Утвержден решением</w:t>
      </w:r>
    </w:p>
    <w:p w:rsidR="00232A4B" w:rsidRDefault="00232A4B" w:rsidP="00232A4B">
      <w:pPr>
        <w:pStyle w:val="a3"/>
        <w:tabs>
          <w:tab w:val="left" w:pos="708"/>
        </w:tabs>
        <w:jc w:val="both"/>
        <w:rPr>
          <w:sz w:val="20"/>
        </w:rPr>
      </w:pPr>
      <w:r>
        <w:rPr>
          <w:sz w:val="20"/>
        </w:rPr>
        <w:t>Территориальной избирательной комиссии Ломоносовского муниципального района                                                                                                                         Приложение 2</w:t>
      </w:r>
    </w:p>
    <w:p w:rsidR="00232A4B" w:rsidRPr="00232A4B" w:rsidRDefault="0097314B" w:rsidP="00232A4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 июня 2024 года № 16/164</w:t>
      </w:r>
      <w:bookmarkStart w:id="0" w:name="_GoBack"/>
      <w:bookmarkEnd w:id="0"/>
    </w:p>
    <w:p w:rsidR="00232A4B" w:rsidRDefault="00232A4B" w:rsidP="00232A4B">
      <w:pPr>
        <w:pStyle w:val="a3"/>
        <w:tabs>
          <w:tab w:val="left" w:pos="708"/>
        </w:tabs>
        <w:jc w:val="center"/>
        <w:rPr>
          <w:b/>
          <w:sz w:val="20"/>
        </w:rPr>
      </w:pPr>
      <w:r>
        <w:rPr>
          <w:b/>
          <w:sz w:val="20"/>
        </w:rPr>
        <w:t>ГРАФИК РАБОТЫ</w:t>
      </w:r>
    </w:p>
    <w:p w:rsidR="00232A4B" w:rsidRDefault="00232A4B" w:rsidP="00232A4B">
      <w:pPr>
        <w:pStyle w:val="a3"/>
        <w:tabs>
          <w:tab w:val="left" w:pos="708"/>
        </w:tabs>
        <w:jc w:val="center"/>
        <w:rPr>
          <w:sz w:val="20"/>
        </w:rPr>
      </w:pPr>
      <w:r>
        <w:rPr>
          <w:sz w:val="20"/>
        </w:rPr>
        <w:t>членов территориальной избирательной комиссии с правом решающего голоса, работающих в комиссии не на постоянной основе</w:t>
      </w:r>
    </w:p>
    <w:p w:rsidR="00232A4B" w:rsidRPr="00232A4B" w:rsidRDefault="00232A4B" w:rsidP="00232A4B">
      <w:pPr>
        <w:pStyle w:val="a3"/>
        <w:tabs>
          <w:tab w:val="left" w:pos="708"/>
        </w:tabs>
        <w:jc w:val="center"/>
        <w:rPr>
          <w:sz w:val="20"/>
        </w:rPr>
      </w:pPr>
      <w:r>
        <w:rPr>
          <w:sz w:val="20"/>
        </w:rPr>
        <w:t xml:space="preserve">на </w:t>
      </w:r>
      <w:r>
        <w:rPr>
          <w:b/>
          <w:sz w:val="20"/>
        </w:rPr>
        <w:t>июль</w:t>
      </w:r>
      <w:r>
        <w:rPr>
          <w:sz w:val="20"/>
        </w:rPr>
        <w:t xml:space="preserve"> 2024 года</w:t>
      </w: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6"/>
        <w:gridCol w:w="1417"/>
        <w:gridCol w:w="1276"/>
        <w:gridCol w:w="1276"/>
        <w:gridCol w:w="1133"/>
        <w:gridCol w:w="1276"/>
        <w:gridCol w:w="1134"/>
        <w:gridCol w:w="1276"/>
        <w:gridCol w:w="1134"/>
        <w:gridCol w:w="1134"/>
        <w:gridCol w:w="1134"/>
      </w:tblGrid>
      <w:tr w:rsidR="00232A4B" w:rsidTr="00CD6ECE">
        <w:trPr>
          <w:gridAfter w:val="12"/>
          <w:wAfter w:w="14600" w:type="dxa"/>
          <w:cantSplit/>
          <w:trHeight w:val="1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 Число месяца</w:t>
            </w:r>
          </w:p>
        </w:tc>
      </w:tr>
      <w:tr w:rsidR="00232A4B" w:rsidTr="00CD6ECE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4B" w:rsidRDefault="00232A4B" w:rsidP="00CD6ECE">
            <w:pPr>
              <w:spacing w:after="0" w:line="256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ФИО члена комиссии</w:t>
            </w:r>
          </w:p>
        </w:tc>
      </w:tr>
      <w:tr w:rsidR="00232A4B" w:rsidTr="00CD6ECE">
        <w:trPr>
          <w:trHeight w:val="26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4B" w:rsidRDefault="00232A4B" w:rsidP="00CD6ECE">
            <w:pPr>
              <w:spacing w:after="0" w:line="256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563"/>
                <w:tab w:val="center" w:pos="672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</w:t>
            </w:r>
          </w:p>
        </w:tc>
      </w:tr>
      <w:tr w:rsidR="00232A4B" w:rsidTr="00CD6ECE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spacing w:line="276" w:lineRule="auto"/>
              <w:ind w:left="-108" w:right="-10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Топчян А.А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Некрасова Ю.Л.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Шуть Ю.П.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Беликова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Бутаков Д.В.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Макарова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Носарев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Саркисян М.Р.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Сезоненко И.И.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Снигерева Е.Г.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Смирнова Я.В.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Тараут Н.Б.</w:t>
            </w: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32A4B">
              <w:rPr>
                <w:b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32A4B">
              <w:rPr>
                <w:b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highlight w:val="yellow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32A4B">
              <w:rPr>
                <w:b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32A4B">
              <w:rPr>
                <w:b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32A4B">
              <w:rPr>
                <w:b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32A4B">
              <w:rPr>
                <w:b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32A4B">
              <w:rPr>
                <w:b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32A4B">
              <w:rPr>
                <w:b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 w:rsidRPr="00232A4B">
              <w:rPr>
                <w:b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232A4B">
              <w:rPr>
                <w:sz w:val="14"/>
                <w:szCs w:val="1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P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232A4B" w:rsidTr="00CD6E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ind w:right="-108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4B" w:rsidRDefault="00232A4B" w:rsidP="00CD6E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</w:tbl>
    <w:p w:rsidR="004D6DCE" w:rsidRDefault="004D6DCE"/>
    <w:sectPr w:rsidR="004D6DCE" w:rsidSect="00232A4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4B"/>
    <w:rsid w:val="00232A4B"/>
    <w:rsid w:val="004D6DCE"/>
    <w:rsid w:val="009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0ADF9-E96A-4DD3-BD96-D91E09EB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32A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32A4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4</cp:revision>
  <dcterms:created xsi:type="dcterms:W3CDTF">2024-06-17T09:23:00Z</dcterms:created>
  <dcterms:modified xsi:type="dcterms:W3CDTF">2024-06-17T09:33:00Z</dcterms:modified>
</cp:coreProperties>
</file>