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15D8" w:rsidRPr="004715D8" w:rsidRDefault="004715D8" w:rsidP="004715D8">
      <w:pPr>
        <w:pStyle w:val="ConsPlusNormal"/>
        <w:jc w:val="center"/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</w:pPr>
      <w:bookmarkStart w:id="0" w:name="P958"/>
      <w:bookmarkEnd w:id="0"/>
      <w:r w:rsidRPr="004715D8"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  <w:t>Территориальная избирательная комиссия</w:t>
      </w:r>
    </w:p>
    <w:p w:rsidR="004715D8" w:rsidRPr="004715D8" w:rsidRDefault="004715D8" w:rsidP="004715D8">
      <w:pPr>
        <w:pStyle w:val="ConsPlusNormal"/>
        <w:jc w:val="center"/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</w:pPr>
      <w:r w:rsidRPr="004715D8"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  <w:t>Ломоносовского муниципального района</w:t>
      </w:r>
    </w:p>
    <w:p w:rsidR="004715D8" w:rsidRPr="004715D8" w:rsidRDefault="004715D8" w:rsidP="004715D8">
      <w:pPr>
        <w:pStyle w:val="ConsPlusNormal"/>
        <w:jc w:val="center"/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</w:pPr>
      <w:r w:rsidRPr="004715D8"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  <w:t>Ленинградской области</w:t>
      </w:r>
    </w:p>
    <w:p w:rsidR="004715D8" w:rsidRPr="004715D8" w:rsidRDefault="004715D8" w:rsidP="004715D8">
      <w:pPr>
        <w:pStyle w:val="ConsPlusNormal"/>
        <w:jc w:val="center"/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</w:pPr>
    </w:p>
    <w:p w:rsidR="004715D8" w:rsidRPr="004715D8" w:rsidRDefault="004715D8" w:rsidP="004715D8">
      <w:pPr>
        <w:pStyle w:val="ConsPlusNormal"/>
        <w:jc w:val="center"/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</w:pPr>
      <w:r w:rsidRPr="004715D8"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  <w:t>РЕШЕНИЕ</w:t>
      </w:r>
    </w:p>
    <w:p w:rsidR="004715D8" w:rsidRPr="004715D8" w:rsidRDefault="004715D8" w:rsidP="004715D8">
      <w:pPr>
        <w:pStyle w:val="ConsPlusNormal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</w:p>
    <w:p w:rsidR="004715D8" w:rsidRDefault="00960405" w:rsidP="004715D8">
      <w:pPr>
        <w:pStyle w:val="ConsPlusNormal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</w:t>
      </w:r>
      <w:r w:rsidR="005F08AE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9</w:t>
      </w:r>
      <w:bookmarkStart w:id="1" w:name="_GoBack"/>
      <w:bookmarkEnd w:id="1"/>
      <w:r w:rsidR="0083543B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июл</w:t>
      </w:r>
      <w:r w:rsidR="00DF65D7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я </w:t>
      </w:r>
      <w:r w:rsidR="00F80A0D">
        <w:rPr>
          <w:rFonts w:ascii="Times New Roman" w:eastAsiaTheme="minorHAnsi" w:hAnsi="Times New Roman" w:cstheme="minorBidi"/>
          <w:sz w:val="28"/>
          <w:szCs w:val="28"/>
          <w:lang w:eastAsia="en-US"/>
        </w:rPr>
        <w:t>2024</w:t>
      </w:r>
      <w:r w:rsidR="004715D8" w:rsidRPr="004715D8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года                        </w:t>
      </w:r>
      <w:r w:rsidR="008D3D84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</w:t>
      </w:r>
      <w:r w:rsidR="00CA0CFB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</w:t>
      </w:r>
      <w:r w:rsidR="00BF244F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      </w:t>
      </w:r>
      <w:r w:rsidR="007D5EBE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     </w:t>
      </w:r>
      <w:r w:rsidR="004715D8" w:rsidRPr="004715D8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</w:t>
      </w:r>
      <w:r w:rsidR="009D722D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 </w:t>
      </w:r>
      <w:r w:rsidR="004715D8" w:rsidRPr="004715D8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 </w:t>
      </w:r>
      <w:r w:rsidR="009946FD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     </w:t>
      </w:r>
      <w:r w:rsidR="00B74C2E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        </w:t>
      </w:r>
      <w:r w:rsidR="00F80A0D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   </w:t>
      </w:r>
      <w:r w:rsidR="00B74C2E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 </w:t>
      </w:r>
      <w:r w:rsidR="00265908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   </w:t>
      </w:r>
      <w:r w:rsidR="00B74C2E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  </w:t>
      </w:r>
      <w:r w:rsidR="00202A4D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   </w:t>
      </w:r>
      <w:r w:rsidR="00EE2E17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     </w:t>
      </w:r>
      <w:r w:rsidR="00042184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</w:t>
      </w:r>
      <w:r w:rsidR="00B74C2E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 </w:t>
      </w:r>
      <w:r w:rsidR="00EE2E17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№ </w:t>
      </w:r>
      <w:r w:rsidR="0083543B">
        <w:rPr>
          <w:rFonts w:ascii="Times New Roman" w:eastAsiaTheme="minorHAnsi" w:hAnsi="Times New Roman" w:cstheme="minorBidi"/>
          <w:sz w:val="28"/>
          <w:szCs w:val="28"/>
          <w:lang w:eastAsia="en-US"/>
        </w:rPr>
        <w:t>17</w:t>
      </w:r>
      <w:r w:rsidR="005E2382">
        <w:rPr>
          <w:rFonts w:ascii="Times New Roman" w:eastAsiaTheme="minorHAnsi" w:hAnsi="Times New Roman" w:cstheme="minorBidi"/>
          <w:sz w:val="28"/>
          <w:szCs w:val="28"/>
          <w:lang w:eastAsia="en-US"/>
        </w:rPr>
        <w:t>/</w:t>
      </w:r>
      <w:r w:rsidR="005F08AE">
        <w:rPr>
          <w:rFonts w:ascii="Times New Roman" w:eastAsiaTheme="minorHAnsi" w:hAnsi="Times New Roman" w:cstheme="minorBidi"/>
          <w:sz w:val="28"/>
          <w:szCs w:val="28"/>
          <w:lang w:eastAsia="en-US"/>
        </w:rPr>
        <w:t>182</w:t>
      </w:r>
    </w:p>
    <w:p w:rsidR="004715D8" w:rsidRPr="004715D8" w:rsidRDefault="004715D8" w:rsidP="004715D8">
      <w:pPr>
        <w:pStyle w:val="ConsPlusNormal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</w:p>
    <w:p w:rsidR="004715D8" w:rsidRPr="0083543B" w:rsidRDefault="004715D8" w:rsidP="00AB678A">
      <w:pPr>
        <w:pStyle w:val="ConsPlusNormal"/>
        <w:jc w:val="center"/>
        <w:rPr>
          <w:rFonts w:ascii="Times New Roman" w:eastAsiaTheme="minorHAnsi" w:hAnsi="Times New Roman" w:cstheme="minorBidi"/>
          <w:b/>
          <w:sz w:val="26"/>
          <w:szCs w:val="26"/>
          <w:lang w:eastAsia="en-US"/>
        </w:rPr>
      </w:pPr>
      <w:r w:rsidRPr="0083543B">
        <w:rPr>
          <w:rFonts w:ascii="Times New Roman" w:eastAsiaTheme="minorHAnsi" w:hAnsi="Times New Roman" w:cstheme="minorBidi"/>
          <w:b/>
          <w:sz w:val="26"/>
          <w:szCs w:val="26"/>
          <w:lang w:eastAsia="en-US"/>
        </w:rPr>
        <w:t xml:space="preserve">Об освобождении </w:t>
      </w:r>
      <w:r w:rsidR="00F23E42">
        <w:rPr>
          <w:rFonts w:ascii="Times New Roman" w:eastAsiaTheme="minorHAnsi" w:hAnsi="Times New Roman" w:cstheme="minorBidi"/>
          <w:b/>
          <w:sz w:val="26"/>
          <w:szCs w:val="26"/>
          <w:lang w:eastAsia="en-US"/>
        </w:rPr>
        <w:t>Цепа (Михайлиной) Ольги Александровны</w:t>
      </w:r>
      <w:r w:rsidR="00AB678A" w:rsidRPr="0083543B">
        <w:rPr>
          <w:rFonts w:ascii="Times New Roman" w:eastAsiaTheme="minorHAnsi" w:hAnsi="Times New Roman" w:cstheme="minorBidi"/>
          <w:b/>
          <w:sz w:val="26"/>
          <w:szCs w:val="26"/>
          <w:lang w:eastAsia="en-US"/>
        </w:rPr>
        <w:t xml:space="preserve"> </w:t>
      </w:r>
      <w:r w:rsidRPr="0083543B">
        <w:rPr>
          <w:rFonts w:ascii="Times New Roman" w:eastAsiaTheme="minorHAnsi" w:hAnsi="Times New Roman" w:cstheme="minorBidi"/>
          <w:b/>
          <w:sz w:val="26"/>
          <w:szCs w:val="26"/>
          <w:lang w:eastAsia="en-US"/>
        </w:rPr>
        <w:t>от обязанностей</w:t>
      </w:r>
      <w:r w:rsidR="00574664" w:rsidRPr="0083543B">
        <w:rPr>
          <w:rFonts w:ascii="Times New Roman" w:eastAsiaTheme="minorHAnsi" w:hAnsi="Times New Roman" w:cstheme="minorBidi"/>
          <w:b/>
          <w:sz w:val="26"/>
          <w:szCs w:val="26"/>
          <w:lang w:eastAsia="en-US"/>
        </w:rPr>
        <w:t xml:space="preserve"> </w:t>
      </w:r>
      <w:r w:rsidRPr="0083543B">
        <w:rPr>
          <w:rFonts w:ascii="Times New Roman" w:eastAsiaTheme="minorHAnsi" w:hAnsi="Times New Roman" w:cstheme="minorBidi"/>
          <w:b/>
          <w:sz w:val="26"/>
          <w:szCs w:val="26"/>
          <w:lang w:eastAsia="en-US"/>
        </w:rPr>
        <w:t xml:space="preserve">члена участковой избирательной комиссии с правом решающего голоса </w:t>
      </w:r>
      <w:r w:rsidR="0083543B" w:rsidRPr="0083543B">
        <w:rPr>
          <w:rFonts w:ascii="Times New Roman" w:eastAsiaTheme="minorHAnsi" w:hAnsi="Times New Roman" w:cstheme="minorBidi"/>
          <w:b/>
          <w:sz w:val="26"/>
          <w:szCs w:val="26"/>
          <w:lang w:eastAsia="en-US"/>
        </w:rPr>
        <w:t>Лебяжен</w:t>
      </w:r>
      <w:r w:rsidR="00AB678A" w:rsidRPr="0083543B">
        <w:rPr>
          <w:rFonts w:ascii="Times New Roman" w:eastAsiaTheme="minorHAnsi" w:hAnsi="Times New Roman" w:cstheme="minorBidi"/>
          <w:b/>
          <w:sz w:val="26"/>
          <w:szCs w:val="26"/>
          <w:lang w:eastAsia="en-US"/>
        </w:rPr>
        <w:t>с</w:t>
      </w:r>
      <w:r w:rsidR="00CA0CFB" w:rsidRPr="0083543B">
        <w:rPr>
          <w:rFonts w:ascii="Times New Roman" w:eastAsiaTheme="minorHAnsi" w:hAnsi="Times New Roman" w:cstheme="minorBidi"/>
          <w:b/>
          <w:sz w:val="26"/>
          <w:szCs w:val="26"/>
          <w:lang w:eastAsia="en-US"/>
        </w:rPr>
        <w:t xml:space="preserve">кого </w:t>
      </w:r>
      <w:r w:rsidR="0083543B" w:rsidRPr="0083543B">
        <w:rPr>
          <w:rFonts w:ascii="Times New Roman" w:eastAsiaTheme="minorHAnsi" w:hAnsi="Times New Roman" w:cstheme="minorBidi"/>
          <w:b/>
          <w:sz w:val="26"/>
          <w:szCs w:val="26"/>
          <w:lang w:eastAsia="en-US"/>
        </w:rPr>
        <w:t xml:space="preserve">Западного </w:t>
      </w:r>
      <w:r w:rsidR="00042184" w:rsidRPr="0083543B">
        <w:rPr>
          <w:rFonts w:ascii="Times New Roman" w:eastAsiaTheme="minorHAnsi" w:hAnsi="Times New Roman" w:cstheme="minorBidi"/>
          <w:b/>
          <w:sz w:val="26"/>
          <w:szCs w:val="26"/>
          <w:lang w:eastAsia="en-US"/>
        </w:rPr>
        <w:t xml:space="preserve">избирательного участка № </w:t>
      </w:r>
      <w:r w:rsidR="00554E5A" w:rsidRPr="0083543B">
        <w:rPr>
          <w:rFonts w:ascii="Times New Roman" w:eastAsiaTheme="minorHAnsi" w:hAnsi="Times New Roman" w:cstheme="minorBidi"/>
          <w:b/>
          <w:sz w:val="26"/>
          <w:szCs w:val="26"/>
          <w:lang w:eastAsia="en-US"/>
        </w:rPr>
        <w:t>62</w:t>
      </w:r>
      <w:r w:rsidR="0083543B" w:rsidRPr="0083543B">
        <w:rPr>
          <w:rFonts w:ascii="Times New Roman" w:eastAsiaTheme="minorHAnsi" w:hAnsi="Times New Roman" w:cstheme="minorBidi"/>
          <w:b/>
          <w:sz w:val="26"/>
          <w:szCs w:val="26"/>
          <w:lang w:eastAsia="en-US"/>
        </w:rPr>
        <w:t>6</w:t>
      </w:r>
    </w:p>
    <w:p w:rsidR="004715D8" w:rsidRPr="004715D8" w:rsidRDefault="004715D8" w:rsidP="004715D8">
      <w:pPr>
        <w:pStyle w:val="ConsPlusNormal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</w:p>
    <w:p w:rsidR="00916B1F" w:rsidRDefault="004715D8" w:rsidP="004715D8">
      <w:pPr>
        <w:pStyle w:val="ConsPlusNormal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4715D8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     В соответствии подпунктом </w:t>
      </w:r>
      <w:r w:rsidR="004830C5" w:rsidRPr="004830C5">
        <w:rPr>
          <w:rFonts w:ascii="Times New Roman" w:eastAsiaTheme="minorHAnsi" w:hAnsi="Times New Roman" w:cstheme="minorBidi"/>
          <w:sz w:val="28"/>
          <w:szCs w:val="28"/>
          <w:lang w:eastAsia="en-US"/>
        </w:rPr>
        <w:t>«а» пункта 6</w:t>
      </w:r>
      <w:r w:rsidRPr="004715D8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статьи 29 Федерального закона «Об основных гарантиях избирательных прав и права на участие в референдуме граждан Российской Федерации» № 67-ФЗ от 12 июня 2002 года территориальная избирательная комиссия Ломоносовского муниципального района                                                                                                                   </w:t>
      </w:r>
      <w:r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        </w:t>
      </w:r>
    </w:p>
    <w:p w:rsidR="00AB678A" w:rsidRDefault="00916B1F" w:rsidP="004715D8">
      <w:pPr>
        <w:pStyle w:val="ConsPlusNormal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                                                            </w:t>
      </w:r>
    </w:p>
    <w:p w:rsidR="004715D8" w:rsidRPr="004715D8" w:rsidRDefault="00AB678A" w:rsidP="004715D8">
      <w:pPr>
        <w:pStyle w:val="ConsPlusNormal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                                                           </w:t>
      </w:r>
      <w:r w:rsidR="004715D8" w:rsidRPr="004715D8">
        <w:rPr>
          <w:rFonts w:ascii="Times New Roman" w:eastAsiaTheme="minorHAnsi" w:hAnsi="Times New Roman" w:cstheme="minorBidi"/>
          <w:sz w:val="28"/>
          <w:szCs w:val="28"/>
          <w:lang w:eastAsia="en-US"/>
        </w:rPr>
        <w:t>Решила:</w:t>
      </w:r>
    </w:p>
    <w:p w:rsidR="004715D8" w:rsidRPr="004715D8" w:rsidRDefault="004715D8" w:rsidP="004715D8">
      <w:pPr>
        <w:pStyle w:val="ConsPlusNormal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</w:p>
    <w:p w:rsidR="004715D8" w:rsidRPr="00BF244F" w:rsidRDefault="004715D8" w:rsidP="00F23E42">
      <w:pPr>
        <w:pStyle w:val="ConsPlusNormal"/>
        <w:numPr>
          <w:ilvl w:val="0"/>
          <w:numId w:val="2"/>
        </w:numPr>
        <w:ind w:left="0" w:firstLine="0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BF244F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Освободить </w:t>
      </w:r>
      <w:r w:rsidR="00F23E42">
        <w:rPr>
          <w:rFonts w:ascii="Times New Roman" w:eastAsiaTheme="minorHAnsi" w:hAnsi="Times New Roman" w:cstheme="minorBidi"/>
          <w:sz w:val="28"/>
          <w:szCs w:val="28"/>
          <w:lang w:eastAsia="en-US"/>
        </w:rPr>
        <w:t>Цепа (Михайлину) Ольгу Александровну</w:t>
      </w:r>
      <w:r w:rsidR="00F23E42" w:rsidRPr="00F23E42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</w:t>
      </w:r>
      <w:r w:rsidR="00D91E5E" w:rsidRPr="00BF244F">
        <w:rPr>
          <w:rFonts w:ascii="Times New Roman" w:eastAsiaTheme="minorHAnsi" w:hAnsi="Times New Roman" w:cstheme="minorBidi"/>
          <w:sz w:val="28"/>
          <w:szCs w:val="28"/>
          <w:lang w:eastAsia="en-US"/>
        </w:rPr>
        <w:t>от обязанностей</w:t>
      </w:r>
      <w:r w:rsidR="00EE2E17" w:rsidRPr="00BF244F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</w:t>
      </w:r>
      <w:r w:rsidRPr="00BF244F">
        <w:rPr>
          <w:rFonts w:ascii="Times New Roman" w:eastAsiaTheme="minorHAnsi" w:hAnsi="Times New Roman" w:cstheme="minorBidi"/>
          <w:sz w:val="28"/>
          <w:szCs w:val="28"/>
          <w:lang w:eastAsia="en-US"/>
        </w:rPr>
        <w:t>члена участковой избирательной ком</w:t>
      </w:r>
      <w:r w:rsidR="009946FD" w:rsidRPr="00BF244F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иссии с правом решающего голоса </w:t>
      </w:r>
      <w:r w:rsidR="0083543B" w:rsidRPr="0083543B">
        <w:rPr>
          <w:rFonts w:ascii="Times New Roman" w:eastAsiaTheme="minorHAnsi" w:hAnsi="Times New Roman" w:cstheme="minorBidi"/>
          <w:sz w:val="26"/>
          <w:szCs w:val="26"/>
          <w:lang w:eastAsia="en-US"/>
        </w:rPr>
        <w:t>Лебяженского Западного</w:t>
      </w:r>
      <w:r w:rsidR="0083543B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избирательного участка № 626</w:t>
      </w:r>
      <w:r w:rsidR="00CA0CFB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</w:t>
      </w:r>
      <w:r w:rsidR="00A93259">
        <w:rPr>
          <w:rFonts w:ascii="Times New Roman" w:eastAsiaTheme="minorHAnsi" w:hAnsi="Times New Roman" w:cstheme="minorBidi"/>
          <w:sz w:val="28"/>
          <w:szCs w:val="28"/>
          <w:lang w:eastAsia="en-US"/>
        </w:rPr>
        <w:t>по её</w:t>
      </w:r>
      <w:r w:rsidR="008D3D84" w:rsidRPr="00BF244F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заявлению в связи с личными обстоятельствами</w:t>
      </w:r>
      <w:r w:rsidRPr="00BF244F">
        <w:rPr>
          <w:rFonts w:ascii="Times New Roman" w:eastAsiaTheme="minorHAnsi" w:hAnsi="Times New Roman" w:cstheme="minorBidi"/>
          <w:sz w:val="28"/>
          <w:szCs w:val="28"/>
          <w:lang w:eastAsia="en-US"/>
        </w:rPr>
        <w:t>.</w:t>
      </w:r>
    </w:p>
    <w:p w:rsidR="004715D8" w:rsidRPr="004715D8" w:rsidRDefault="004715D8" w:rsidP="004715D8">
      <w:pPr>
        <w:pStyle w:val="ConsPlusNormal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</w:p>
    <w:p w:rsidR="004715D8" w:rsidRPr="004715D8" w:rsidRDefault="004715D8" w:rsidP="004715D8">
      <w:pPr>
        <w:pStyle w:val="ConsPlusNormal"/>
        <w:numPr>
          <w:ilvl w:val="0"/>
          <w:numId w:val="2"/>
        </w:numPr>
        <w:ind w:left="0" w:firstLine="0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4715D8">
        <w:rPr>
          <w:rFonts w:ascii="Times New Roman" w:eastAsiaTheme="minorHAnsi" w:hAnsi="Times New Roman" w:cstheme="minorBidi"/>
          <w:sz w:val="28"/>
          <w:szCs w:val="28"/>
          <w:lang w:eastAsia="en-US"/>
        </w:rPr>
        <w:t>Направить настоящее решение в участковую избирательную комис</w:t>
      </w:r>
      <w:r w:rsidR="00F80A0D">
        <w:rPr>
          <w:rFonts w:ascii="Times New Roman" w:eastAsiaTheme="minorHAnsi" w:hAnsi="Times New Roman" w:cstheme="minorBidi"/>
          <w:sz w:val="28"/>
          <w:szCs w:val="28"/>
          <w:lang w:eastAsia="en-US"/>
        </w:rPr>
        <w:t>сию избирательного участка № 6</w:t>
      </w:r>
      <w:r w:rsidR="00554E5A">
        <w:rPr>
          <w:rFonts w:ascii="Times New Roman" w:eastAsiaTheme="minorHAnsi" w:hAnsi="Times New Roman" w:cstheme="minorBidi"/>
          <w:sz w:val="28"/>
          <w:szCs w:val="28"/>
          <w:lang w:eastAsia="en-US"/>
        </w:rPr>
        <w:t>2</w:t>
      </w:r>
      <w:r w:rsidR="0083543B">
        <w:rPr>
          <w:rFonts w:ascii="Times New Roman" w:eastAsiaTheme="minorHAnsi" w:hAnsi="Times New Roman" w:cstheme="minorBidi"/>
          <w:sz w:val="28"/>
          <w:szCs w:val="28"/>
          <w:lang w:eastAsia="en-US"/>
        </w:rPr>
        <w:t>6</w:t>
      </w:r>
      <w:r w:rsidRPr="004715D8">
        <w:rPr>
          <w:rFonts w:ascii="Times New Roman" w:eastAsiaTheme="minorHAnsi" w:hAnsi="Times New Roman" w:cstheme="minorBidi"/>
          <w:sz w:val="28"/>
          <w:szCs w:val="28"/>
          <w:lang w:eastAsia="en-US"/>
        </w:rPr>
        <w:t>.</w:t>
      </w:r>
    </w:p>
    <w:p w:rsidR="004715D8" w:rsidRPr="004715D8" w:rsidRDefault="004715D8" w:rsidP="004715D8">
      <w:pPr>
        <w:pStyle w:val="ConsPlusNormal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</w:p>
    <w:p w:rsidR="004715D8" w:rsidRPr="004715D8" w:rsidRDefault="004715D8" w:rsidP="004715D8">
      <w:pPr>
        <w:pStyle w:val="ConsPlusNormal"/>
        <w:numPr>
          <w:ilvl w:val="0"/>
          <w:numId w:val="2"/>
        </w:numPr>
        <w:ind w:left="0" w:firstLine="0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4715D8">
        <w:rPr>
          <w:rFonts w:ascii="Times New Roman" w:eastAsiaTheme="minorHAnsi" w:hAnsi="Times New Roman" w:cstheme="minorBidi"/>
          <w:sz w:val="28"/>
          <w:szCs w:val="28"/>
          <w:lang w:eastAsia="en-US"/>
        </w:rPr>
        <w:t>Разместить настоящее решение на официальном сайте территориальной избирательной комиссии Ломоносовского муниципального района.</w:t>
      </w:r>
    </w:p>
    <w:p w:rsidR="004715D8" w:rsidRPr="004715D8" w:rsidRDefault="004715D8" w:rsidP="004715D8">
      <w:pPr>
        <w:pStyle w:val="ConsPlusNormal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</w:p>
    <w:p w:rsidR="00183831" w:rsidRPr="004715D8" w:rsidRDefault="00183831" w:rsidP="004715D8">
      <w:pPr>
        <w:pStyle w:val="ConsPlusNormal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</w:p>
    <w:p w:rsidR="004715D8" w:rsidRPr="004715D8" w:rsidRDefault="004715D8" w:rsidP="004715D8">
      <w:pPr>
        <w:pStyle w:val="ConsPlusNormal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4715D8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Председатель </w:t>
      </w:r>
    </w:p>
    <w:p w:rsidR="004715D8" w:rsidRPr="004715D8" w:rsidRDefault="004715D8" w:rsidP="004715D8">
      <w:pPr>
        <w:pStyle w:val="ConsPlusNormal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4715D8">
        <w:rPr>
          <w:rFonts w:ascii="Times New Roman" w:eastAsiaTheme="minorHAnsi" w:hAnsi="Times New Roman" w:cstheme="minorBidi"/>
          <w:sz w:val="28"/>
          <w:szCs w:val="28"/>
          <w:lang w:eastAsia="en-US"/>
        </w:rPr>
        <w:t>территориальной избирательной комиссии</w:t>
      </w:r>
      <w:r w:rsidRPr="004715D8">
        <w:rPr>
          <w:rFonts w:ascii="Times New Roman" w:eastAsiaTheme="minorHAnsi" w:hAnsi="Times New Roman" w:cstheme="minorBidi"/>
          <w:sz w:val="28"/>
          <w:szCs w:val="28"/>
          <w:lang w:eastAsia="en-US"/>
        </w:rPr>
        <w:tab/>
      </w:r>
      <w:r w:rsidRPr="004715D8">
        <w:rPr>
          <w:rFonts w:ascii="Times New Roman" w:eastAsiaTheme="minorHAnsi" w:hAnsi="Times New Roman" w:cstheme="minorBidi"/>
          <w:sz w:val="28"/>
          <w:szCs w:val="28"/>
          <w:lang w:eastAsia="en-US"/>
        </w:rPr>
        <w:tab/>
      </w:r>
      <w:r w:rsidRPr="004715D8">
        <w:rPr>
          <w:rFonts w:ascii="Times New Roman" w:eastAsiaTheme="minorHAnsi" w:hAnsi="Times New Roman" w:cstheme="minorBidi"/>
          <w:sz w:val="28"/>
          <w:szCs w:val="28"/>
          <w:lang w:eastAsia="en-US"/>
        </w:rPr>
        <w:tab/>
      </w:r>
      <w:r w:rsidRPr="004715D8">
        <w:rPr>
          <w:rFonts w:ascii="Times New Roman" w:eastAsiaTheme="minorHAnsi" w:hAnsi="Times New Roman" w:cstheme="minorBidi"/>
          <w:sz w:val="28"/>
          <w:szCs w:val="28"/>
          <w:lang w:eastAsia="en-US"/>
        </w:rPr>
        <w:tab/>
        <w:t xml:space="preserve"> А.А. Топчян</w:t>
      </w:r>
    </w:p>
    <w:p w:rsidR="004715D8" w:rsidRPr="004715D8" w:rsidRDefault="004715D8" w:rsidP="004715D8">
      <w:pPr>
        <w:pStyle w:val="ConsPlusNormal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</w:p>
    <w:p w:rsidR="004715D8" w:rsidRPr="004715D8" w:rsidRDefault="004715D8" w:rsidP="004715D8">
      <w:pPr>
        <w:pStyle w:val="ConsPlusNormal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4715D8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Секретарь </w:t>
      </w:r>
    </w:p>
    <w:p w:rsidR="004715D8" w:rsidRPr="004715D8" w:rsidRDefault="004715D8" w:rsidP="004715D8">
      <w:pPr>
        <w:pStyle w:val="ConsPlusNormal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4715D8">
        <w:rPr>
          <w:rFonts w:ascii="Times New Roman" w:eastAsiaTheme="minorHAnsi" w:hAnsi="Times New Roman" w:cstheme="minorBidi"/>
          <w:sz w:val="28"/>
          <w:szCs w:val="28"/>
          <w:lang w:eastAsia="en-US"/>
        </w:rPr>
        <w:t>территориальной избирательной комиссии</w:t>
      </w:r>
      <w:r w:rsidRPr="004715D8">
        <w:rPr>
          <w:rFonts w:ascii="Times New Roman" w:eastAsiaTheme="minorHAnsi" w:hAnsi="Times New Roman" w:cstheme="minorBidi"/>
          <w:sz w:val="28"/>
          <w:szCs w:val="28"/>
          <w:lang w:eastAsia="en-US"/>
        </w:rPr>
        <w:tab/>
      </w:r>
      <w:r w:rsidRPr="004715D8">
        <w:rPr>
          <w:rFonts w:ascii="Times New Roman" w:eastAsiaTheme="minorHAnsi" w:hAnsi="Times New Roman" w:cstheme="minorBidi"/>
          <w:sz w:val="28"/>
          <w:szCs w:val="28"/>
          <w:lang w:eastAsia="en-US"/>
        </w:rPr>
        <w:tab/>
        <w:t xml:space="preserve">                     Ю.П. Шуть</w:t>
      </w:r>
    </w:p>
    <w:p w:rsidR="004715D8" w:rsidRPr="004715D8" w:rsidRDefault="004715D8" w:rsidP="004715D8">
      <w:pPr>
        <w:pStyle w:val="ConsPlusNormal"/>
        <w:jc w:val="both"/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</w:pPr>
    </w:p>
    <w:p w:rsidR="005C7D63" w:rsidRPr="005C7D63" w:rsidRDefault="005C7D63">
      <w:pPr>
        <w:pStyle w:val="ConsPlusNormal"/>
        <w:jc w:val="both"/>
        <w:rPr>
          <w:rFonts w:ascii="Times New Roman" w:hAnsi="Times New Roman" w:cs="Times New Roman"/>
        </w:rPr>
      </w:pPr>
    </w:p>
    <w:p w:rsidR="005C7D63" w:rsidRPr="005C7D63" w:rsidRDefault="005C7D63">
      <w:pPr>
        <w:pStyle w:val="ConsPlusNormal"/>
        <w:jc w:val="both"/>
        <w:rPr>
          <w:rFonts w:ascii="Times New Roman" w:hAnsi="Times New Roman" w:cs="Times New Roman"/>
        </w:rPr>
      </w:pPr>
    </w:p>
    <w:p w:rsidR="005C7D63" w:rsidRPr="005C7D63" w:rsidRDefault="005C7D63">
      <w:pPr>
        <w:pStyle w:val="ConsPlusNormal"/>
        <w:jc w:val="both"/>
        <w:rPr>
          <w:rFonts w:ascii="Times New Roman" w:hAnsi="Times New Roman" w:cs="Times New Roman"/>
        </w:rPr>
      </w:pPr>
    </w:p>
    <w:p w:rsidR="008908B4" w:rsidRPr="005C7D63" w:rsidRDefault="008908B4">
      <w:pPr>
        <w:pStyle w:val="ConsPlusNormal"/>
        <w:jc w:val="both"/>
        <w:rPr>
          <w:rFonts w:ascii="Times New Roman" w:hAnsi="Times New Roman" w:cs="Times New Roman"/>
        </w:rPr>
      </w:pPr>
    </w:p>
    <w:sectPr w:rsidR="008908B4" w:rsidRPr="005C7D63" w:rsidSect="005E7443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B646F4"/>
    <w:multiLevelType w:val="hybridMultilevel"/>
    <w:tmpl w:val="2682CC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5C6056"/>
    <w:multiLevelType w:val="hybridMultilevel"/>
    <w:tmpl w:val="E2AA59EC"/>
    <w:lvl w:ilvl="0" w:tplc="CB249830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D01ED7"/>
    <w:multiLevelType w:val="hybridMultilevel"/>
    <w:tmpl w:val="61B868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D63"/>
    <w:rsid w:val="00042184"/>
    <w:rsid w:val="00044EA8"/>
    <w:rsid w:val="0006560A"/>
    <w:rsid w:val="000A0038"/>
    <w:rsid w:val="000E09E5"/>
    <w:rsid w:val="000E0ECE"/>
    <w:rsid w:val="001067B4"/>
    <w:rsid w:val="00183831"/>
    <w:rsid w:val="001A0866"/>
    <w:rsid w:val="001E57D6"/>
    <w:rsid w:val="00202A4D"/>
    <w:rsid w:val="00250760"/>
    <w:rsid w:val="00265908"/>
    <w:rsid w:val="002A7CF3"/>
    <w:rsid w:val="002B3FC2"/>
    <w:rsid w:val="002C30BE"/>
    <w:rsid w:val="002D6D0C"/>
    <w:rsid w:val="002F2C84"/>
    <w:rsid w:val="00363F9A"/>
    <w:rsid w:val="003863E9"/>
    <w:rsid w:val="003B1AE3"/>
    <w:rsid w:val="00432E30"/>
    <w:rsid w:val="0045081F"/>
    <w:rsid w:val="004715D8"/>
    <w:rsid w:val="004830C5"/>
    <w:rsid w:val="004924F8"/>
    <w:rsid w:val="004B4B74"/>
    <w:rsid w:val="004C0989"/>
    <w:rsid w:val="004C139D"/>
    <w:rsid w:val="004E557B"/>
    <w:rsid w:val="005156A5"/>
    <w:rsid w:val="00515BB0"/>
    <w:rsid w:val="005239E5"/>
    <w:rsid w:val="00552F43"/>
    <w:rsid w:val="00554E5A"/>
    <w:rsid w:val="00574664"/>
    <w:rsid w:val="00585F00"/>
    <w:rsid w:val="005A36AD"/>
    <w:rsid w:val="005A6A4C"/>
    <w:rsid w:val="005B7A6B"/>
    <w:rsid w:val="005C7D63"/>
    <w:rsid w:val="005D1B4A"/>
    <w:rsid w:val="005D2763"/>
    <w:rsid w:val="005E2382"/>
    <w:rsid w:val="005E7443"/>
    <w:rsid w:val="005F08AE"/>
    <w:rsid w:val="00655627"/>
    <w:rsid w:val="006564C8"/>
    <w:rsid w:val="00656D2C"/>
    <w:rsid w:val="00697600"/>
    <w:rsid w:val="006F0888"/>
    <w:rsid w:val="0071038F"/>
    <w:rsid w:val="007A3D91"/>
    <w:rsid w:val="007D5EBE"/>
    <w:rsid w:val="007E0A45"/>
    <w:rsid w:val="00834848"/>
    <w:rsid w:val="0083543B"/>
    <w:rsid w:val="008908B4"/>
    <w:rsid w:val="008A0FF5"/>
    <w:rsid w:val="008C55F9"/>
    <w:rsid w:val="008D3D84"/>
    <w:rsid w:val="00905F60"/>
    <w:rsid w:val="00916B1F"/>
    <w:rsid w:val="00942DA0"/>
    <w:rsid w:val="00960405"/>
    <w:rsid w:val="00972613"/>
    <w:rsid w:val="009946FD"/>
    <w:rsid w:val="00995290"/>
    <w:rsid w:val="009A2BFA"/>
    <w:rsid w:val="009A6B46"/>
    <w:rsid w:val="009B3AE3"/>
    <w:rsid w:val="009B5B87"/>
    <w:rsid w:val="009D38F8"/>
    <w:rsid w:val="009D722D"/>
    <w:rsid w:val="009E6F5E"/>
    <w:rsid w:val="00A0210E"/>
    <w:rsid w:val="00A0455C"/>
    <w:rsid w:val="00A05BA1"/>
    <w:rsid w:val="00A4592E"/>
    <w:rsid w:val="00A85C12"/>
    <w:rsid w:val="00A93259"/>
    <w:rsid w:val="00AA7682"/>
    <w:rsid w:val="00AB678A"/>
    <w:rsid w:val="00B13876"/>
    <w:rsid w:val="00B37B3F"/>
    <w:rsid w:val="00B74C2E"/>
    <w:rsid w:val="00BA1365"/>
    <w:rsid w:val="00BA3839"/>
    <w:rsid w:val="00BA423D"/>
    <w:rsid w:val="00BD561C"/>
    <w:rsid w:val="00BF244F"/>
    <w:rsid w:val="00C31B05"/>
    <w:rsid w:val="00C33AAD"/>
    <w:rsid w:val="00C51F0D"/>
    <w:rsid w:val="00C64EF0"/>
    <w:rsid w:val="00CA0CFB"/>
    <w:rsid w:val="00CF498C"/>
    <w:rsid w:val="00CF4F18"/>
    <w:rsid w:val="00D017BD"/>
    <w:rsid w:val="00D21020"/>
    <w:rsid w:val="00D35564"/>
    <w:rsid w:val="00D63779"/>
    <w:rsid w:val="00D6418A"/>
    <w:rsid w:val="00D8745B"/>
    <w:rsid w:val="00D91E5E"/>
    <w:rsid w:val="00DF65D7"/>
    <w:rsid w:val="00E03C93"/>
    <w:rsid w:val="00E43025"/>
    <w:rsid w:val="00E4509F"/>
    <w:rsid w:val="00E85655"/>
    <w:rsid w:val="00EB78DC"/>
    <w:rsid w:val="00EE2E17"/>
    <w:rsid w:val="00F17DC3"/>
    <w:rsid w:val="00F23E42"/>
    <w:rsid w:val="00F52F57"/>
    <w:rsid w:val="00F80A0D"/>
    <w:rsid w:val="00FA3EF4"/>
    <w:rsid w:val="00FF3835"/>
    <w:rsid w:val="00FF6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4294B1-3663-49FE-ACEB-712C71AF7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C7D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C7D6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C7D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5C7D6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5C7D6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5C7D6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5C7D6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TextList">
    <w:name w:val="ConsPlusTextList"/>
    <w:rsid w:val="005C7D6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05F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05F60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8348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7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7301C9-EE2A-46F4-AD04-F28A8BB6FB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1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47</dc:creator>
  <cp:lastModifiedBy>Shut</cp:lastModifiedBy>
  <cp:revision>167</cp:revision>
  <cp:lastPrinted>2024-03-09T12:02:00Z</cp:lastPrinted>
  <dcterms:created xsi:type="dcterms:W3CDTF">2017-04-06T11:34:00Z</dcterms:created>
  <dcterms:modified xsi:type="dcterms:W3CDTF">2024-07-08T11:24:00Z</dcterms:modified>
</cp:coreProperties>
</file>