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98" w:rsidRDefault="003A3B98" w:rsidP="003A3B98">
      <w:pPr>
        <w:pStyle w:val="a3"/>
        <w:rPr>
          <w:szCs w:val="28"/>
        </w:rPr>
      </w:pPr>
    </w:p>
    <w:p w:rsidR="003A3B98" w:rsidRDefault="003A3B98" w:rsidP="003A3B98">
      <w:pPr>
        <w:pStyle w:val="a3"/>
        <w:rPr>
          <w:sz w:val="24"/>
        </w:rPr>
      </w:pPr>
      <w:r>
        <w:rPr>
          <w:sz w:val="24"/>
        </w:rPr>
        <w:t xml:space="preserve">Территориальная избирательная комиссия </w:t>
      </w:r>
      <w:r w:rsidR="0008479E">
        <w:rPr>
          <w:sz w:val="24"/>
        </w:rPr>
        <w:t xml:space="preserve">                        </w:t>
      </w:r>
      <w:r>
        <w:rPr>
          <w:sz w:val="24"/>
        </w:rPr>
        <w:t xml:space="preserve">Ломоносовского муниципального района </w:t>
      </w:r>
      <w:r w:rsidR="0008479E">
        <w:rPr>
          <w:sz w:val="24"/>
        </w:rPr>
        <w:t xml:space="preserve">                             </w:t>
      </w:r>
      <w:r>
        <w:rPr>
          <w:sz w:val="24"/>
        </w:rPr>
        <w:t xml:space="preserve">ЛЕНИНГРАДКОЙ ОБЛАСТИ </w:t>
      </w:r>
    </w:p>
    <w:p w:rsidR="003A3B98" w:rsidRDefault="003A3B98" w:rsidP="003A3B98">
      <w:pPr>
        <w:pStyle w:val="3"/>
        <w:outlineLvl w:val="2"/>
      </w:pPr>
    </w:p>
    <w:p w:rsidR="003A3B98" w:rsidRDefault="003A3B98" w:rsidP="003A3B98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3A3B98" w:rsidRDefault="00F74F6D" w:rsidP="003A3B98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июля 2024</w:t>
      </w:r>
      <w:r w:rsidR="003A3B98">
        <w:rPr>
          <w:sz w:val="28"/>
          <w:szCs w:val="28"/>
        </w:rPr>
        <w:t xml:space="preserve"> года                                                           </w:t>
      </w:r>
      <w:r w:rsidR="000847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№ </w:t>
      </w:r>
      <w:r w:rsidR="00B02DC7">
        <w:rPr>
          <w:sz w:val="28"/>
          <w:szCs w:val="28"/>
        </w:rPr>
        <w:t>2</w:t>
      </w:r>
      <w:r>
        <w:rPr>
          <w:sz w:val="28"/>
          <w:szCs w:val="28"/>
        </w:rPr>
        <w:t>0/245</w:t>
      </w:r>
    </w:p>
    <w:p w:rsidR="00B02DC7" w:rsidRDefault="00B02DC7" w:rsidP="003A3B98">
      <w:pPr>
        <w:jc w:val="both"/>
        <w:rPr>
          <w:sz w:val="28"/>
          <w:szCs w:val="28"/>
        </w:rPr>
      </w:pPr>
    </w:p>
    <w:p w:rsidR="003A3B98" w:rsidRDefault="003A3B98" w:rsidP="003A3B98">
      <w:pPr>
        <w:rPr>
          <w:sz w:val="20"/>
          <w:szCs w:val="20"/>
        </w:rPr>
      </w:pPr>
      <w:r>
        <w:rPr>
          <w:bCs/>
          <w:sz w:val="28"/>
        </w:rPr>
        <w:t xml:space="preserve">                                                                       </w:t>
      </w:r>
    </w:p>
    <w:p w:rsidR="003A3B98" w:rsidRDefault="003A3B98" w:rsidP="003A3B98">
      <w:pPr>
        <w:rPr>
          <w:b/>
          <w:bCs/>
          <w:sz w:val="28"/>
        </w:rPr>
      </w:pPr>
    </w:p>
    <w:p w:rsidR="003A3B98" w:rsidRDefault="003A3B98" w:rsidP="003A3B98">
      <w:pPr>
        <w:pStyle w:val="a5"/>
      </w:pPr>
      <w:r>
        <w:t xml:space="preserve">О приостановлении полномочий члена </w:t>
      </w:r>
    </w:p>
    <w:p w:rsidR="003A3B98" w:rsidRDefault="003A3B98" w:rsidP="003A3B98">
      <w:pPr>
        <w:pStyle w:val="a5"/>
      </w:pPr>
      <w:r>
        <w:t xml:space="preserve">территориальной избирательной комиссии Ломоносовского муниципального района </w:t>
      </w:r>
      <w:r w:rsidR="00652A3B">
        <w:t xml:space="preserve">с правом </w:t>
      </w:r>
      <w:r>
        <w:t xml:space="preserve">решающего голоса </w:t>
      </w:r>
      <w:r w:rsidR="00652A3B">
        <w:t xml:space="preserve">                            Бутакова Дмитрия Витальевича</w:t>
      </w:r>
    </w:p>
    <w:p w:rsidR="003A3B98" w:rsidRDefault="003A3B98" w:rsidP="003A3B98">
      <w:pPr>
        <w:pStyle w:val="1"/>
        <w:rPr>
          <w:b w:val="0"/>
          <w:bCs w:val="0"/>
        </w:rPr>
      </w:pPr>
    </w:p>
    <w:p w:rsidR="003A3B98" w:rsidRDefault="00F74F6D" w:rsidP="00A036EA">
      <w:pPr>
        <w:pStyle w:val="1"/>
        <w:ind w:firstLine="709"/>
        <w:rPr>
          <w:b w:val="0"/>
          <w:bCs w:val="0"/>
        </w:rPr>
      </w:pPr>
      <w:r>
        <w:rPr>
          <w:b w:val="0"/>
          <w:bCs w:val="0"/>
        </w:rPr>
        <w:t>21 июля 2024</w:t>
      </w:r>
      <w:r w:rsidR="003A3B98">
        <w:rPr>
          <w:b w:val="0"/>
          <w:bCs w:val="0"/>
        </w:rPr>
        <w:t xml:space="preserve"> года </w:t>
      </w:r>
      <w:r>
        <w:rPr>
          <w:b w:val="0"/>
          <w:bCs w:val="0"/>
        </w:rPr>
        <w:t xml:space="preserve">глава Ломоносовского муниципального района Иванов Виктор Михайлович, </w:t>
      </w:r>
      <w:r w:rsidR="00652A3B">
        <w:rPr>
          <w:b w:val="0"/>
          <w:bCs w:val="0"/>
        </w:rPr>
        <w:t>который является непосредственным начальником</w:t>
      </w:r>
      <w:r w:rsidR="00652A3B">
        <w:rPr>
          <w:b w:val="0"/>
          <w:bCs w:val="0"/>
          <w:szCs w:val="28"/>
        </w:rPr>
        <w:t xml:space="preserve"> члена</w:t>
      </w:r>
      <w:r w:rsidR="003A3B98">
        <w:rPr>
          <w:b w:val="0"/>
          <w:bCs w:val="0"/>
          <w:szCs w:val="28"/>
        </w:rPr>
        <w:t xml:space="preserve"> территориальной избирательной комиссии Ломоносовского муниципального района </w:t>
      </w:r>
      <w:r w:rsidR="00652A3B">
        <w:rPr>
          <w:b w:val="0"/>
          <w:bCs w:val="0"/>
          <w:szCs w:val="28"/>
        </w:rPr>
        <w:t xml:space="preserve">Бутакова Дмитрия Витальевича - </w:t>
      </w:r>
      <w:r w:rsidR="00652A3B">
        <w:rPr>
          <w:b w:val="0"/>
        </w:rPr>
        <w:t>руководителя</w:t>
      </w:r>
      <w:r w:rsidR="00652A3B" w:rsidRPr="00652A3B">
        <w:rPr>
          <w:b w:val="0"/>
        </w:rPr>
        <w:t xml:space="preserve"> аппарата совета депутатов муниципального образования Ло</w:t>
      </w:r>
      <w:r w:rsidR="00652A3B">
        <w:rPr>
          <w:b w:val="0"/>
        </w:rPr>
        <w:t>моносовский муниципальный район</w:t>
      </w:r>
      <w:r>
        <w:rPr>
          <w:b w:val="0"/>
          <w:bCs w:val="0"/>
          <w:szCs w:val="28"/>
        </w:rPr>
        <w:t xml:space="preserve">, уведомил территориальную избирательную комиссию </w:t>
      </w:r>
      <w:r w:rsidRPr="00F74F6D">
        <w:rPr>
          <w:b w:val="0"/>
          <w:bCs w:val="0"/>
          <w:szCs w:val="28"/>
        </w:rPr>
        <w:t>Ломоносовского муниципального района</w:t>
      </w:r>
      <w:r>
        <w:rPr>
          <w:b w:val="0"/>
          <w:bCs w:val="0"/>
          <w:szCs w:val="28"/>
        </w:rPr>
        <w:t xml:space="preserve"> о свое</w:t>
      </w:r>
      <w:r w:rsidR="0000596C">
        <w:rPr>
          <w:b w:val="0"/>
          <w:bCs w:val="0"/>
          <w:szCs w:val="28"/>
        </w:rPr>
        <w:t xml:space="preserve">м намерении баллотироваться кандидатом в депутаты совета депутатов </w:t>
      </w:r>
      <w:proofErr w:type="spellStart"/>
      <w:r w:rsidR="0000596C">
        <w:rPr>
          <w:b w:val="0"/>
          <w:bCs w:val="0"/>
          <w:szCs w:val="28"/>
        </w:rPr>
        <w:t>Виллозского</w:t>
      </w:r>
      <w:proofErr w:type="spellEnd"/>
      <w:r w:rsidR="0000596C">
        <w:rPr>
          <w:b w:val="0"/>
          <w:bCs w:val="0"/>
          <w:szCs w:val="28"/>
        </w:rPr>
        <w:t xml:space="preserve"> городского поселения </w:t>
      </w:r>
      <w:r w:rsidR="0000596C" w:rsidRPr="0000596C">
        <w:rPr>
          <w:b w:val="0"/>
          <w:bCs w:val="0"/>
          <w:szCs w:val="28"/>
        </w:rPr>
        <w:t>Ломоносовского муниципального района</w:t>
      </w:r>
      <w:r w:rsidR="0000596C">
        <w:rPr>
          <w:b w:val="0"/>
          <w:bCs w:val="0"/>
          <w:szCs w:val="28"/>
        </w:rPr>
        <w:t xml:space="preserve"> Ленинградской области. </w:t>
      </w:r>
    </w:p>
    <w:p w:rsidR="003A3B98" w:rsidRDefault="003A3B98" w:rsidP="003A3B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кандидат считается выдвинутым, приобретает права и обязанности, предусмотренные Федеральным законом, иным законом, после поступления в соответствующую избирательную комиссию заявления </w:t>
      </w:r>
      <w:r>
        <w:rPr>
          <w:bCs/>
          <w:sz w:val="28"/>
          <w:szCs w:val="28"/>
        </w:rPr>
        <w:t xml:space="preserve">о согласии баллотироваться. </w:t>
      </w:r>
    </w:p>
    <w:p w:rsidR="003A3B98" w:rsidRDefault="003A3B98" w:rsidP="003A3B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5D6347">
        <w:rPr>
          <w:bCs/>
          <w:sz w:val="28"/>
          <w:szCs w:val="28"/>
        </w:rPr>
        <w:t>пунктом 7</w:t>
      </w:r>
      <w:r>
        <w:rPr>
          <w:bCs/>
          <w:sz w:val="28"/>
          <w:szCs w:val="28"/>
        </w:rPr>
        <w:t xml:space="preserve"> статьи 29 Федерального закона полномочия члена комиссии с правом решающего голоса приостанавливаются по решению соответствующей комиссии в случае появления оснований, предусмотре</w:t>
      </w:r>
      <w:r w:rsidR="005D6347">
        <w:rPr>
          <w:bCs/>
          <w:sz w:val="28"/>
          <w:szCs w:val="28"/>
        </w:rPr>
        <w:t>нных, в том числе, подпунктом «л</w:t>
      </w:r>
      <w:r>
        <w:rPr>
          <w:bCs/>
          <w:sz w:val="28"/>
          <w:szCs w:val="28"/>
        </w:rPr>
        <w:t>» пункта 1 статьи 29 Федерального закона, если такое приостановление не приведет к тому, что комиссия останется в неправомочном составе. Приостановление полномочий члена территориальной избирательной комиссии Ломоносовского муниципального района Ленинградской области не приведет к тому, что названная комиссия останется в неправомочном составе.</w:t>
      </w:r>
    </w:p>
    <w:p w:rsidR="003A3B98" w:rsidRDefault="003A3B98" w:rsidP="003A3B98">
      <w:pPr>
        <w:jc w:val="both"/>
      </w:pPr>
      <w:r>
        <w:rPr>
          <w:bCs/>
          <w:sz w:val="28"/>
          <w:szCs w:val="28"/>
        </w:rPr>
        <w:t xml:space="preserve">         На основании вышеизложенного,</w:t>
      </w:r>
      <w:r>
        <w:t xml:space="preserve"> </w:t>
      </w:r>
      <w:r>
        <w:rPr>
          <w:bCs/>
          <w:sz w:val="28"/>
          <w:szCs w:val="28"/>
        </w:rPr>
        <w:t>территориальная избирательная комиссия Ломоносовского муниципального района Ленинградской области</w:t>
      </w:r>
    </w:p>
    <w:p w:rsidR="003A3B98" w:rsidRDefault="003A3B98" w:rsidP="003A3B98">
      <w:pPr>
        <w:pStyle w:val="2"/>
      </w:pPr>
    </w:p>
    <w:p w:rsidR="003A3B98" w:rsidRDefault="003A3B98" w:rsidP="003A3B98">
      <w:pPr>
        <w:pStyle w:val="2"/>
        <w:jc w:val="center"/>
        <w:rPr>
          <w:b/>
          <w:bCs/>
        </w:rPr>
      </w:pPr>
      <w:r>
        <w:t>Решила</w:t>
      </w:r>
      <w:r>
        <w:rPr>
          <w:b/>
          <w:bCs/>
        </w:rPr>
        <w:t>:</w:t>
      </w:r>
    </w:p>
    <w:p w:rsidR="003A3B98" w:rsidRDefault="003A3B98" w:rsidP="003A3B98">
      <w:pPr>
        <w:pStyle w:val="2"/>
        <w:rPr>
          <w:b/>
          <w:bCs/>
        </w:rPr>
      </w:pPr>
    </w:p>
    <w:p w:rsidR="003A3B98" w:rsidRDefault="003A3B98" w:rsidP="0000596C">
      <w:pPr>
        <w:pStyle w:val="a5"/>
        <w:numPr>
          <w:ilvl w:val="0"/>
          <w:numId w:val="1"/>
        </w:numP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Приостановить полномочия члена территориальной избирательной комиссии Ломоносовского муниципального района Ленинградской области с правом решающего голоса </w:t>
      </w:r>
      <w:r w:rsidR="00461CCB">
        <w:rPr>
          <w:b w:val="0"/>
          <w:bCs w:val="0"/>
          <w:szCs w:val="28"/>
        </w:rPr>
        <w:t>Бутакова Дмитрия Витальевича</w:t>
      </w:r>
      <w:r w:rsidR="00461CCB">
        <w:rPr>
          <w:b w:val="0"/>
          <w:bCs w:val="0"/>
        </w:rPr>
        <w:t xml:space="preserve"> с 22 июля 2021</w:t>
      </w:r>
      <w:r>
        <w:rPr>
          <w:b w:val="0"/>
          <w:bCs w:val="0"/>
        </w:rPr>
        <w:t xml:space="preserve"> года до </w:t>
      </w:r>
      <w:r w:rsidR="00D17747">
        <w:rPr>
          <w:b w:val="0"/>
          <w:bCs w:val="0"/>
        </w:rPr>
        <w:t>окончания избирательной кампании по выборам</w:t>
      </w:r>
      <w:r>
        <w:rPr>
          <w:b w:val="0"/>
          <w:bCs w:val="0"/>
        </w:rPr>
        <w:t xml:space="preserve"> депутатов </w:t>
      </w:r>
      <w:r w:rsidR="0000596C" w:rsidRPr="0000596C">
        <w:rPr>
          <w:b w:val="0"/>
          <w:bCs w:val="0"/>
        </w:rPr>
        <w:t xml:space="preserve">совета депутатов </w:t>
      </w:r>
      <w:proofErr w:type="spellStart"/>
      <w:r w:rsidR="0000596C" w:rsidRPr="0000596C">
        <w:rPr>
          <w:b w:val="0"/>
          <w:bCs w:val="0"/>
        </w:rPr>
        <w:t>Виллозского</w:t>
      </w:r>
      <w:proofErr w:type="spellEnd"/>
      <w:r w:rsidR="0000596C" w:rsidRPr="0000596C">
        <w:rPr>
          <w:b w:val="0"/>
          <w:bCs w:val="0"/>
        </w:rPr>
        <w:t xml:space="preserve"> городского поселения Ломоносовского муниципального района Ленинградской области</w:t>
      </w:r>
      <w:r w:rsidR="0000596C">
        <w:rPr>
          <w:b w:val="0"/>
          <w:bCs w:val="0"/>
        </w:rPr>
        <w:t xml:space="preserve"> пятого созыва</w:t>
      </w:r>
      <w:bookmarkStart w:id="0" w:name="_GoBack"/>
      <w:bookmarkEnd w:id="0"/>
      <w:r>
        <w:rPr>
          <w:b w:val="0"/>
          <w:bCs w:val="0"/>
        </w:rPr>
        <w:t>.</w:t>
      </w:r>
    </w:p>
    <w:p w:rsidR="003A3B98" w:rsidRDefault="003A3B98" w:rsidP="003A3B98">
      <w:pPr>
        <w:pStyle w:val="a5"/>
        <w:jc w:val="both"/>
        <w:rPr>
          <w:b w:val="0"/>
          <w:bCs w:val="0"/>
        </w:rPr>
      </w:pPr>
    </w:p>
    <w:p w:rsidR="003A3B98" w:rsidRDefault="003A3B98" w:rsidP="003A3B98">
      <w:pPr>
        <w:pStyle w:val="2"/>
        <w:ind w:firstLine="0"/>
      </w:pPr>
      <w:r>
        <w:t xml:space="preserve">3. </w:t>
      </w:r>
      <w:r w:rsidR="00D17747">
        <w:t>Р</w:t>
      </w:r>
      <w:r>
        <w:t xml:space="preserve">азместить </w:t>
      </w:r>
      <w:r w:rsidR="00D17747">
        <w:t xml:space="preserve">настоящее Решение </w:t>
      </w:r>
      <w:r>
        <w:t xml:space="preserve">на официальном сайте </w:t>
      </w:r>
      <w:r w:rsidR="0045144F">
        <w:t>территориальной избирательной комиссии Ломоносовского муниципального</w:t>
      </w:r>
      <w:r>
        <w:t xml:space="preserve"> район</w:t>
      </w:r>
      <w:r w:rsidR="0045144F">
        <w:t>а</w:t>
      </w:r>
      <w:r>
        <w:t>.</w:t>
      </w:r>
    </w:p>
    <w:p w:rsidR="003A3B98" w:rsidRDefault="003A3B98" w:rsidP="003A3B98">
      <w:pPr>
        <w:pStyle w:val="2"/>
        <w:ind w:firstLine="0"/>
      </w:pPr>
    </w:p>
    <w:p w:rsidR="003A3B98" w:rsidRDefault="003A3B98" w:rsidP="003A3B98">
      <w:pPr>
        <w:pStyle w:val="2"/>
      </w:pPr>
    </w:p>
    <w:p w:rsidR="003A3B98" w:rsidRDefault="003A3B98" w:rsidP="00D17747">
      <w:pPr>
        <w:pStyle w:val="2"/>
        <w:ind w:firstLine="0"/>
      </w:pPr>
      <w:r>
        <w:t xml:space="preserve">Председатель </w:t>
      </w:r>
    </w:p>
    <w:p w:rsidR="003A3B98" w:rsidRDefault="003A3B98" w:rsidP="00D17747">
      <w:pPr>
        <w:pStyle w:val="2"/>
        <w:ind w:firstLine="0"/>
      </w:pPr>
      <w:r>
        <w:t>территориальной избирательной комиссии</w:t>
      </w:r>
    </w:p>
    <w:p w:rsidR="003A3B98" w:rsidRDefault="003A3B98" w:rsidP="00D17747">
      <w:pPr>
        <w:pStyle w:val="2"/>
        <w:ind w:firstLine="0"/>
      </w:pPr>
      <w:r>
        <w:t xml:space="preserve">Ломоносовского муниципального района     </w:t>
      </w:r>
      <w:r w:rsidR="00D17747">
        <w:t xml:space="preserve">         </w:t>
      </w:r>
      <w:r>
        <w:t xml:space="preserve"> __________    А.А. </w:t>
      </w:r>
      <w:proofErr w:type="spellStart"/>
      <w:r>
        <w:t>Топчян</w:t>
      </w:r>
      <w:proofErr w:type="spellEnd"/>
    </w:p>
    <w:p w:rsidR="003A3B98" w:rsidRDefault="003A3B98" w:rsidP="00D17747">
      <w:pPr>
        <w:pStyle w:val="2"/>
        <w:ind w:firstLine="0"/>
      </w:pPr>
    </w:p>
    <w:p w:rsidR="003A3B98" w:rsidRDefault="003A3B98" w:rsidP="00D17747">
      <w:pPr>
        <w:pStyle w:val="2"/>
        <w:ind w:firstLine="0"/>
      </w:pPr>
      <w:r>
        <w:t xml:space="preserve">Секретарь </w:t>
      </w:r>
    </w:p>
    <w:p w:rsidR="003A3B98" w:rsidRDefault="003A3B98" w:rsidP="00D17747">
      <w:pPr>
        <w:pStyle w:val="2"/>
        <w:ind w:firstLine="0"/>
      </w:pPr>
      <w:r>
        <w:t>территориальной избирательной комиссии</w:t>
      </w:r>
    </w:p>
    <w:p w:rsidR="003A3B98" w:rsidRDefault="003A3B98" w:rsidP="00D17747">
      <w:pPr>
        <w:pStyle w:val="2"/>
        <w:ind w:firstLine="0"/>
      </w:pPr>
      <w:r>
        <w:t xml:space="preserve">Ломоносовского муниципального района       </w:t>
      </w:r>
      <w:r w:rsidR="00D17747">
        <w:t xml:space="preserve">        </w:t>
      </w:r>
      <w:r>
        <w:t xml:space="preserve">__________   Ю.П. </w:t>
      </w:r>
      <w:proofErr w:type="spellStart"/>
      <w:r>
        <w:t>Шуть</w:t>
      </w:r>
      <w:proofErr w:type="spellEnd"/>
      <w:r>
        <w:tab/>
      </w:r>
    </w:p>
    <w:p w:rsidR="006871D6" w:rsidRDefault="006871D6"/>
    <w:sectPr w:rsidR="006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14D0"/>
    <w:multiLevelType w:val="hybridMultilevel"/>
    <w:tmpl w:val="578CFA32"/>
    <w:lvl w:ilvl="0" w:tplc="4DD4238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98"/>
    <w:rsid w:val="0000596C"/>
    <w:rsid w:val="0008479E"/>
    <w:rsid w:val="003A3B98"/>
    <w:rsid w:val="0045144F"/>
    <w:rsid w:val="00461CCB"/>
    <w:rsid w:val="005D6347"/>
    <w:rsid w:val="00652A3B"/>
    <w:rsid w:val="006871D6"/>
    <w:rsid w:val="00784A3A"/>
    <w:rsid w:val="00A036EA"/>
    <w:rsid w:val="00B02DC7"/>
    <w:rsid w:val="00D17747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48B0-75A3-496A-9B6A-55B4809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B98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3B98"/>
    <w:pPr>
      <w:jc w:val="center"/>
    </w:pPr>
    <w:rPr>
      <w:b/>
      <w:bCs/>
      <w:caps/>
      <w:sz w:val="28"/>
    </w:rPr>
  </w:style>
  <w:style w:type="character" w:customStyle="1" w:styleId="a4">
    <w:name w:val="Название Знак"/>
    <w:basedOn w:val="a0"/>
    <w:link w:val="a3"/>
    <w:rsid w:val="003A3B98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A3B9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3A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A3B9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A3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аголовок 3"/>
    <w:basedOn w:val="a"/>
    <w:next w:val="a"/>
    <w:rsid w:val="003A3B98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03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</cp:revision>
  <cp:lastPrinted>2021-07-23T05:53:00Z</cp:lastPrinted>
  <dcterms:created xsi:type="dcterms:W3CDTF">2021-07-21T06:59:00Z</dcterms:created>
  <dcterms:modified xsi:type="dcterms:W3CDTF">2024-07-23T06:54:00Z</dcterms:modified>
</cp:coreProperties>
</file>