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04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марта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71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Громовой Людмилы Николаевны                </w:t>
      </w:r>
      <w:r w:rsidR="00A459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Русско-Высоцкого 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661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D641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D6418A">
        <w:rPr>
          <w:rFonts w:ascii="Times New Roman" w:eastAsiaTheme="minorHAnsi" w:hAnsi="Times New Roman" w:cstheme="minorBidi"/>
          <w:sz w:val="28"/>
          <w:szCs w:val="28"/>
          <w:lang w:eastAsia="en-US"/>
        </w:rPr>
        <w:t>Громову Людмилу Николаевну</w:t>
      </w:r>
      <w:bookmarkStart w:id="1" w:name="_GoBack"/>
      <w:bookmarkEnd w:id="1"/>
      <w:r w:rsidR="00A4592E" w:rsidRPr="00A459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CA0CFB" w:rsidRP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Русско-Высоцкого </w:t>
      </w:r>
      <w:r w:rsidR="00265908" w:rsidRP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Северного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A0CFB" w:rsidRP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а № 661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61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5EDF-75C9-4A5B-B2C2-9BDF33DF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151</cp:revision>
  <cp:lastPrinted>2024-03-09T12:02:00Z</cp:lastPrinted>
  <dcterms:created xsi:type="dcterms:W3CDTF">2017-04-06T11:34:00Z</dcterms:created>
  <dcterms:modified xsi:type="dcterms:W3CDTF">2024-03-09T12:02:00Z</dcterms:modified>
</cp:coreProperties>
</file>