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C95D39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1E150A">
        <w:rPr>
          <w:sz w:val="26"/>
          <w:szCs w:val="26"/>
        </w:rPr>
        <w:t>57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1E150A">
        <w:rPr>
          <w:b/>
          <w:sz w:val="26"/>
          <w:szCs w:val="26"/>
        </w:rPr>
        <w:t>Кунавиной</w:t>
      </w:r>
      <w:proofErr w:type="spellEnd"/>
      <w:r w:rsidR="001E150A">
        <w:rPr>
          <w:b/>
          <w:sz w:val="26"/>
          <w:szCs w:val="26"/>
        </w:rPr>
        <w:t xml:space="preserve"> Олеси Михайловны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150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Низинс</w:t>
      </w:r>
      <w:r w:rsidR="00DB423A">
        <w:rPr>
          <w:b/>
          <w:sz w:val="26"/>
          <w:szCs w:val="26"/>
        </w:rPr>
        <w:t>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Восточ</w:t>
      </w:r>
      <w:r w:rsidR="00EB5122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</w:t>
      </w:r>
      <w:r w:rsidR="009C4CC8">
        <w:rPr>
          <w:b/>
          <w:sz w:val="26"/>
          <w:szCs w:val="26"/>
        </w:rPr>
        <w:t>2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1E150A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150A" w:rsidRPr="001E150A">
        <w:rPr>
          <w:bCs/>
          <w:sz w:val="24"/>
        </w:rPr>
        <w:t>Низинского</w:t>
      </w:r>
      <w:proofErr w:type="spellEnd"/>
      <w:r w:rsidR="001E150A" w:rsidRPr="001E150A">
        <w:rPr>
          <w:bCs/>
          <w:sz w:val="24"/>
        </w:rPr>
        <w:t xml:space="preserve"> Восточного избирательного участка № 652</w:t>
      </w:r>
      <w:r w:rsidR="009C4CC8">
        <w:rPr>
          <w:bCs/>
          <w:sz w:val="24"/>
        </w:rPr>
        <w:t xml:space="preserve"> </w:t>
      </w:r>
      <w:proofErr w:type="spellStart"/>
      <w:r w:rsidR="001E150A">
        <w:rPr>
          <w:sz w:val="24"/>
        </w:rPr>
        <w:t>Кунавину</w:t>
      </w:r>
      <w:proofErr w:type="spellEnd"/>
      <w:r w:rsidR="001E150A">
        <w:rPr>
          <w:sz w:val="24"/>
        </w:rPr>
        <w:t xml:space="preserve"> Олесю Михайловну</w:t>
      </w:r>
      <w:r w:rsidR="00281968" w:rsidRPr="00281968">
        <w:rPr>
          <w:sz w:val="24"/>
        </w:rPr>
        <w:t xml:space="preserve"> </w:t>
      </w:r>
      <w:r w:rsidR="001E150A">
        <w:rPr>
          <w:sz w:val="24"/>
        </w:rPr>
        <w:t>28 июня 1988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9C4CC8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1E150A">
        <w:rPr>
          <w:bCs/>
          <w:sz w:val="24"/>
        </w:rPr>
        <w:t xml:space="preserve">специалиста совета депутатов муниципального образования </w:t>
      </w:r>
      <w:proofErr w:type="spellStart"/>
      <w:r w:rsidR="001E150A">
        <w:rPr>
          <w:bCs/>
          <w:sz w:val="24"/>
        </w:rPr>
        <w:t>Низинское</w:t>
      </w:r>
      <w:proofErr w:type="spellEnd"/>
      <w:r w:rsidR="001E150A">
        <w:rPr>
          <w:bCs/>
          <w:sz w:val="24"/>
        </w:rPr>
        <w:t xml:space="preserve"> сельское поселение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281968">
        <w:rPr>
          <w:bCs/>
          <w:sz w:val="24"/>
        </w:rPr>
        <w:t>Региональным</w:t>
      </w:r>
      <w:r w:rsidR="00281968" w:rsidRPr="00281968">
        <w:rPr>
          <w:bCs/>
          <w:sz w:val="24"/>
        </w:rPr>
        <w:t xml:space="preserve"> отделение</w:t>
      </w:r>
      <w:r w:rsidR="00281968">
        <w:rPr>
          <w:bCs/>
          <w:sz w:val="24"/>
        </w:rPr>
        <w:t>м</w:t>
      </w:r>
      <w:r w:rsidR="00281968" w:rsidRPr="00281968">
        <w:rPr>
          <w:bCs/>
          <w:sz w:val="24"/>
        </w:rPr>
        <w:t xml:space="preserve"> Политической партии СПРАВЕДЛИВАЯ РОССИЯ в Ленинградской области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150A">
        <w:rPr>
          <w:bCs/>
          <w:sz w:val="24"/>
        </w:rPr>
        <w:t>5</w:t>
      </w:r>
      <w:r w:rsidR="009C4CC8">
        <w:rPr>
          <w:bCs/>
          <w:sz w:val="24"/>
        </w:rPr>
        <w:t>2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150A"/>
    <w:rsid w:val="001E20EC"/>
    <w:rsid w:val="00211646"/>
    <w:rsid w:val="00272674"/>
    <w:rsid w:val="00281968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95D39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cp:lastPrinted>2016-07-29T07:55:00Z</cp:lastPrinted>
  <dcterms:created xsi:type="dcterms:W3CDTF">2015-06-25T11:40:00Z</dcterms:created>
  <dcterms:modified xsi:type="dcterms:W3CDTF">2017-07-04T10:14:00Z</dcterms:modified>
</cp:coreProperties>
</file>