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F447E4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B4581">
        <w:rPr>
          <w:sz w:val="28"/>
          <w:szCs w:val="28"/>
        </w:rPr>
        <w:t xml:space="preserve"> </w:t>
      </w:r>
      <w:r w:rsidR="00850DB8">
        <w:rPr>
          <w:sz w:val="28"/>
          <w:szCs w:val="28"/>
        </w:rPr>
        <w:t>янва</w:t>
      </w:r>
      <w:r w:rsidR="009B4581">
        <w:rPr>
          <w:sz w:val="28"/>
          <w:szCs w:val="28"/>
        </w:rPr>
        <w:t>р</w:t>
      </w:r>
      <w:r w:rsidR="00850DB8">
        <w:rPr>
          <w:sz w:val="28"/>
          <w:szCs w:val="28"/>
        </w:rPr>
        <w:t>я 2018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4</w:t>
      </w:r>
      <w:r w:rsidR="00701EBE">
        <w:rPr>
          <w:sz w:val="28"/>
          <w:szCs w:val="28"/>
        </w:rPr>
        <w:t>/</w:t>
      </w:r>
      <w:r>
        <w:rPr>
          <w:sz w:val="28"/>
          <w:szCs w:val="28"/>
        </w:rPr>
        <w:t>30</w:t>
      </w:r>
      <w:bookmarkStart w:id="0" w:name="_GoBack"/>
      <w:bookmarkEnd w:id="0"/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15587B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кандидатуре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</w:t>
      </w:r>
      <w:r w:rsidR="006A5213">
        <w:rPr>
          <w:color w:val="000000"/>
          <w:spacing w:val="-4"/>
          <w:sz w:val="28"/>
          <w:szCs w:val="28"/>
        </w:rPr>
        <w:t xml:space="preserve">кой Федерации от 05.12.2012г. </w:t>
      </w:r>
      <w:r>
        <w:rPr>
          <w:color w:val="000000"/>
          <w:spacing w:val="-4"/>
          <w:sz w:val="28"/>
          <w:szCs w:val="28"/>
        </w:rPr>
        <w:t xml:space="preserve"> № 152/1137-6 (в редакции постановления ЦИК России от 26.03.2014 года № 223/1436-6, от 10.06.2015</w:t>
      </w:r>
      <w:r w:rsidR="006A5213">
        <w:rPr>
          <w:color w:val="000000"/>
          <w:spacing w:val="-4"/>
          <w:sz w:val="28"/>
          <w:szCs w:val="28"/>
        </w:rPr>
        <w:t xml:space="preserve"> года</w:t>
      </w:r>
      <w:r>
        <w:rPr>
          <w:color w:val="000000"/>
          <w:spacing w:val="-4"/>
          <w:sz w:val="28"/>
          <w:szCs w:val="28"/>
        </w:rPr>
        <w:t xml:space="preserve"> №</w:t>
      </w:r>
      <w:r w:rsidR="006A5213">
        <w:rPr>
          <w:color w:val="000000"/>
          <w:spacing w:val="-4"/>
          <w:sz w:val="28"/>
          <w:szCs w:val="28"/>
        </w:rPr>
        <w:t xml:space="preserve"> 286/1680-6</w:t>
      </w:r>
      <w:r>
        <w:rPr>
          <w:color w:val="000000"/>
          <w:spacing w:val="-4"/>
          <w:sz w:val="28"/>
          <w:szCs w:val="28"/>
        </w:rPr>
        <w:t xml:space="preserve">, </w:t>
      </w:r>
      <w:r w:rsidR="006A5213">
        <w:rPr>
          <w:color w:val="000000"/>
          <w:spacing w:val="-4"/>
          <w:sz w:val="28"/>
          <w:szCs w:val="28"/>
        </w:rPr>
        <w:t>от 01.11.2017г.</w:t>
      </w:r>
      <w:r>
        <w:rPr>
          <w:color w:val="000000"/>
          <w:spacing w:val="-4"/>
          <w:sz w:val="28"/>
          <w:szCs w:val="28"/>
        </w:rPr>
        <w:t xml:space="preserve"> </w:t>
      </w:r>
      <w:r w:rsidR="006A5213">
        <w:rPr>
          <w:color w:val="000000"/>
          <w:spacing w:val="-4"/>
          <w:sz w:val="28"/>
          <w:szCs w:val="28"/>
        </w:rPr>
        <w:t xml:space="preserve">№ 108/903-7 </w:t>
      </w:r>
      <w:r>
        <w:rPr>
          <w:color w:val="000000"/>
          <w:spacing w:val="-4"/>
          <w:sz w:val="28"/>
          <w:szCs w:val="28"/>
        </w:rPr>
        <w:t>территориальная избирательная комиссия Ломоносовского муниципального района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15587B">
        <w:rPr>
          <w:color w:val="000000"/>
          <w:spacing w:val="2"/>
          <w:sz w:val="28"/>
          <w:szCs w:val="28"/>
        </w:rPr>
        <w:t>го района кандидатуру</w:t>
      </w:r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6A5213"/>
    <w:rsid w:val="00701EBE"/>
    <w:rsid w:val="00727924"/>
    <w:rsid w:val="00850DB8"/>
    <w:rsid w:val="009B4581"/>
    <w:rsid w:val="00A049CA"/>
    <w:rsid w:val="00B4524F"/>
    <w:rsid w:val="00BA452B"/>
    <w:rsid w:val="00D00B11"/>
    <w:rsid w:val="00EB2763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26</cp:revision>
  <dcterms:created xsi:type="dcterms:W3CDTF">2016-02-18T06:56:00Z</dcterms:created>
  <dcterms:modified xsi:type="dcterms:W3CDTF">2018-01-26T14:36:00Z</dcterms:modified>
</cp:coreProperties>
</file>